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1C7" w:rsidRPr="00D6169E" w:rsidRDefault="005941C7" w:rsidP="005941C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5941C7" w:rsidRPr="00D6169E" w:rsidRDefault="005941C7" w:rsidP="005941C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941C7" w:rsidRPr="00572E5A" w:rsidRDefault="005941C7" w:rsidP="005941C7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72E5A">
        <w:rPr>
          <w:rFonts w:ascii="Arial" w:hAnsi="Arial" w:cs="Arial"/>
          <w:b/>
          <w:bCs/>
          <w:i/>
          <w:iCs/>
          <w:sz w:val="28"/>
          <w:szCs w:val="28"/>
        </w:rPr>
        <w:t>CONVITE</w:t>
      </w:r>
    </w:p>
    <w:p w:rsidR="005941C7" w:rsidRPr="00D6169E" w:rsidRDefault="005941C7" w:rsidP="005941C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941C7" w:rsidRPr="00D6169E" w:rsidRDefault="005941C7" w:rsidP="005941C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941C7" w:rsidRDefault="005941C7" w:rsidP="005941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ab/>
        <w:t xml:space="preserve">A </w:t>
      </w:r>
      <w:r w:rsidRPr="00D6169E">
        <w:rPr>
          <w:rFonts w:ascii="Monotype Corsiva" w:hAnsi="Monotype Corsiva" w:cs="Arial"/>
          <w:b/>
          <w:bCs/>
          <w:i/>
          <w:iCs/>
          <w:sz w:val="28"/>
          <w:szCs w:val="28"/>
        </w:rPr>
        <w:t>CÂMARA MUNICIPAL DE VEREADORES</w:t>
      </w:r>
      <w:r w:rsidRPr="00D6169E">
        <w:rPr>
          <w:rFonts w:ascii="Pristina" w:hAnsi="Pristina" w:cs="Arial"/>
          <w:b/>
          <w:bCs/>
          <w:i/>
          <w:i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em conjunto com a </w:t>
      </w:r>
      <w:r w:rsidRPr="00D6169E">
        <w:rPr>
          <w:rFonts w:ascii="Monotype Corsiva" w:hAnsi="Monotype Corsiva" w:cs="Arial"/>
          <w:b/>
          <w:bCs/>
          <w:i/>
          <w:iCs/>
          <w:sz w:val="28"/>
          <w:szCs w:val="28"/>
        </w:rPr>
        <w:t>ACADEMIA CANGUÇUENSE DE HISTÓRIA – ACANDHIS</w:t>
      </w:r>
      <w:r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convidam Vossa Senhoria, para solenidades em Homenagem a Semana Farroupilha</w:t>
      </w:r>
    </w:p>
    <w:p w:rsidR="005941C7" w:rsidRPr="0083371D" w:rsidRDefault="005941C7" w:rsidP="005941C7">
      <w:pPr>
        <w:jc w:val="both"/>
        <w:rPr>
          <w:rFonts w:ascii="Arial" w:hAnsi="Arial" w:cs="Arial"/>
          <w:sz w:val="16"/>
          <w:szCs w:val="16"/>
        </w:rPr>
      </w:pPr>
    </w:p>
    <w:p w:rsidR="005941C7" w:rsidRPr="00572E5A" w:rsidRDefault="005941C7" w:rsidP="005941C7">
      <w:pPr>
        <w:jc w:val="center"/>
        <w:rPr>
          <w:rFonts w:ascii="Vijaya" w:hAnsi="Vijaya" w:cs="Vijaya"/>
          <w:b/>
          <w:bCs/>
          <w:sz w:val="36"/>
          <w:szCs w:val="36"/>
        </w:rPr>
      </w:pPr>
      <w:r w:rsidRPr="00572E5A">
        <w:rPr>
          <w:rFonts w:ascii="Vijaya" w:hAnsi="Vijaya" w:cs="Vijaya"/>
          <w:b/>
          <w:bCs/>
          <w:sz w:val="36"/>
          <w:szCs w:val="36"/>
        </w:rPr>
        <w:t xml:space="preserve">SESSÃO SOLENE </w:t>
      </w:r>
    </w:p>
    <w:p w:rsidR="005941C7" w:rsidRPr="00572E5A" w:rsidRDefault="005941C7" w:rsidP="005941C7">
      <w:pPr>
        <w:jc w:val="center"/>
        <w:rPr>
          <w:rFonts w:ascii="Vijaya" w:hAnsi="Vijaya" w:cs="Vijaya"/>
          <w:b/>
          <w:bCs/>
          <w:sz w:val="36"/>
          <w:szCs w:val="36"/>
        </w:rPr>
      </w:pPr>
      <w:r w:rsidRPr="00572E5A">
        <w:rPr>
          <w:rFonts w:ascii="Vijaya" w:hAnsi="Vijaya" w:cs="Vijaya"/>
          <w:b/>
          <w:bCs/>
          <w:sz w:val="36"/>
          <w:szCs w:val="36"/>
        </w:rPr>
        <w:t>DIA 12 DE SETEMBRO 2019</w:t>
      </w:r>
    </w:p>
    <w:p w:rsidR="005941C7" w:rsidRPr="00572E5A" w:rsidRDefault="005941C7" w:rsidP="005941C7">
      <w:pPr>
        <w:jc w:val="center"/>
        <w:rPr>
          <w:rFonts w:ascii="Vijaya" w:hAnsi="Vijaya" w:cs="Vijaya"/>
          <w:b/>
          <w:bCs/>
          <w:sz w:val="36"/>
          <w:szCs w:val="36"/>
        </w:rPr>
      </w:pPr>
      <w:r w:rsidRPr="00572E5A">
        <w:rPr>
          <w:rFonts w:ascii="Vijaya" w:hAnsi="Vijaya" w:cs="Vijaya"/>
          <w:b/>
          <w:bCs/>
          <w:sz w:val="36"/>
          <w:szCs w:val="36"/>
        </w:rPr>
        <w:t>LOCAL:SALA DE SESSÕES JOAQUIM DE DEUS NUNES</w:t>
      </w:r>
    </w:p>
    <w:p w:rsidR="005941C7" w:rsidRPr="00572E5A" w:rsidRDefault="005941C7" w:rsidP="005941C7">
      <w:pPr>
        <w:jc w:val="center"/>
        <w:rPr>
          <w:rFonts w:ascii="Vijaya" w:hAnsi="Vijaya" w:cs="Vijaya"/>
          <w:b/>
          <w:bCs/>
          <w:sz w:val="36"/>
          <w:szCs w:val="36"/>
        </w:rPr>
      </w:pPr>
      <w:r w:rsidRPr="00572E5A">
        <w:rPr>
          <w:rFonts w:ascii="Vijaya" w:hAnsi="Vijaya" w:cs="Vijaya"/>
          <w:b/>
          <w:bCs/>
          <w:sz w:val="36"/>
          <w:szCs w:val="36"/>
        </w:rPr>
        <w:t>(PLENÁRIO DA CÂMARA DE VEREADORES)</w:t>
      </w:r>
    </w:p>
    <w:p w:rsidR="005941C7" w:rsidRPr="00572E5A" w:rsidRDefault="005941C7" w:rsidP="005941C7">
      <w:pPr>
        <w:jc w:val="center"/>
        <w:rPr>
          <w:rFonts w:ascii="Vijaya" w:hAnsi="Vijaya" w:cs="Vijaya"/>
          <w:b/>
          <w:bCs/>
          <w:sz w:val="36"/>
          <w:szCs w:val="36"/>
        </w:rPr>
      </w:pPr>
      <w:r w:rsidRPr="00572E5A">
        <w:rPr>
          <w:rFonts w:ascii="Vijaya" w:hAnsi="Vijaya" w:cs="Vijaya"/>
          <w:b/>
          <w:bCs/>
          <w:sz w:val="36"/>
          <w:szCs w:val="36"/>
        </w:rPr>
        <w:t>HORA: 19 (DEZENOVE HORAS)</w:t>
      </w:r>
    </w:p>
    <w:p w:rsidR="005941C7" w:rsidRPr="00572E5A" w:rsidRDefault="005941C7" w:rsidP="005941C7">
      <w:pPr>
        <w:jc w:val="center"/>
        <w:rPr>
          <w:rFonts w:ascii="Vijaya" w:hAnsi="Vijaya" w:cs="Vijaya"/>
          <w:b/>
          <w:bCs/>
          <w:sz w:val="36"/>
          <w:szCs w:val="36"/>
        </w:rPr>
      </w:pPr>
      <w:r w:rsidRPr="00572E5A">
        <w:rPr>
          <w:rFonts w:ascii="Vijaya" w:hAnsi="Vijaya" w:cs="Vijaya"/>
          <w:b/>
          <w:bCs/>
          <w:sz w:val="36"/>
          <w:szCs w:val="36"/>
        </w:rPr>
        <w:t>31º ANIVERSÁRIO DA ACANDHIS</w:t>
      </w:r>
    </w:p>
    <w:p w:rsidR="005941C7" w:rsidRPr="00572E5A" w:rsidRDefault="005941C7" w:rsidP="005941C7">
      <w:pPr>
        <w:jc w:val="center"/>
        <w:rPr>
          <w:rFonts w:ascii="Vijaya" w:hAnsi="Vijaya" w:cs="Vijaya"/>
          <w:b/>
          <w:bCs/>
          <w:sz w:val="36"/>
          <w:szCs w:val="36"/>
        </w:rPr>
      </w:pPr>
      <w:r w:rsidRPr="00572E5A">
        <w:rPr>
          <w:rFonts w:ascii="Vijaya" w:hAnsi="Vijaya" w:cs="Vijaya"/>
          <w:b/>
          <w:bCs/>
          <w:sz w:val="36"/>
          <w:szCs w:val="36"/>
        </w:rPr>
        <w:t>RETROSPECTIVA DO PIQUETE VANGUARDEIRO</w:t>
      </w:r>
    </w:p>
    <w:p w:rsidR="005941C7" w:rsidRPr="00572E5A" w:rsidRDefault="005941C7" w:rsidP="005941C7">
      <w:pPr>
        <w:jc w:val="center"/>
        <w:rPr>
          <w:rFonts w:ascii="Vijaya" w:hAnsi="Vijaya" w:cs="Vijaya"/>
          <w:b/>
          <w:bCs/>
          <w:i/>
          <w:iCs/>
          <w:sz w:val="36"/>
          <w:szCs w:val="36"/>
        </w:rPr>
      </w:pPr>
      <w:r w:rsidRPr="00572E5A">
        <w:rPr>
          <w:rFonts w:ascii="Vijaya" w:hAnsi="Vijaya" w:cs="Vijaya"/>
          <w:b/>
          <w:bCs/>
          <w:sz w:val="36"/>
          <w:szCs w:val="36"/>
        </w:rPr>
        <w:t>ENTREGA DE HOMENAGENS</w:t>
      </w:r>
    </w:p>
    <w:p w:rsidR="00732AC9" w:rsidRDefault="00732AC9"/>
    <w:sectPr w:rsidR="00732AC9" w:rsidSect="00D6169E">
      <w:headerReference w:type="default" r:id="rId6"/>
      <w:pgSz w:w="11906" w:h="16838"/>
      <w:pgMar w:top="1135" w:right="1274" w:bottom="709" w:left="1418" w:header="426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1C7" w:rsidRDefault="005941C7" w:rsidP="005941C7">
      <w:r>
        <w:separator/>
      </w:r>
    </w:p>
  </w:endnote>
  <w:endnote w:type="continuationSeparator" w:id="0">
    <w:p w:rsidR="005941C7" w:rsidRDefault="005941C7" w:rsidP="0059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1C7" w:rsidRDefault="005941C7" w:rsidP="005941C7">
      <w:r>
        <w:separator/>
      </w:r>
    </w:p>
  </w:footnote>
  <w:footnote w:type="continuationSeparator" w:id="0">
    <w:p w:rsidR="005941C7" w:rsidRDefault="005941C7" w:rsidP="00594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E9C" w:rsidRDefault="005941C7" w:rsidP="00834963">
    <w:pPr>
      <w:ind w:right="360"/>
      <w:jc w:val="both"/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noProof/>
        <w:sz w:val="24"/>
      </w:rPr>
      <w:drawing>
        <wp:inline distT="0" distB="0" distL="0" distR="0" wp14:anchorId="42736EE8" wp14:editId="6172958B">
          <wp:extent cx="723900" cy="749300"/>
          <wp:effectExtent l="19050" t="0" r="0" b="0"/>
          <wp:docPr id="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noProof/>
      </w:rPr>
      <w:drawing>
        <wp:inline distT="0" distB="0" distL="0" distR="0" wp14:anchorId="03DFD87B" wp14:editId="3D809823">
          <wp:extent cx="923925" cy="752475"/>
          <wp:effectExtent l="0" t="0" r="9525" b="952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3E9C" w:rsidRPr="00632DA6" w:rsidRDefault="005941C7" w:rsidP="005E5F03">
    <w:pPr>
      <w:tabs>
        <w:tab w:val="left" w:pos="1967"/>
        <w:tab w:val="center" w:pos="4677"/>
      </w:tabs>
      <w:rPr>
        <w:rFonts w:ascii="Arial Black" w:hAnsi="Arial Black"/>
        <w:sz w:val="24"/>
      </w:rPr>
    </w:pPr>
    <w:r w:rsidRPr="00834963">
      <w:rPr>
        <w:rFonts w:ascii="Arial Black" w:hAnsi="Arial Black"/>
        <w:sz w:val="16"/>
        <w:szCs w:val="16"/>
      </w:rPr>
      <w:t>CÂMARA</w:t>
    </w:r>
    <w:r w:rsidRPr="00632DA6">
      <w:rPr>
        <w:rFonts w:ascii="Arial Black" w:hAnsi="Arial Black"/>
        <w:sz w:val="24"/>
      </w:rPr>
      <w:t xml:space="preserve"> </w:t>
    </w:r>
    <w:r w:rsidRPr="00834963">
      <w:rPr>
        <w:rFonts w:ascii="Arial Black" w:hAnsi="Arial Black"/>
        <w:sz w:val="16"/>
        <w:szCs w:val="16"/>
      </w:rPr>
      <w:t>MUNICIPAL</w:t>
    </w:r>
    <w:r>
      <w:rPr>
        <w:rFonts w:ascii="Arial Black" w:hAnsi="Arial Black"/>
        <w:sz w:val="16"/>
        <w:szCs w:val="16"/>
      </w:rPr>
      <w:t xml:space="preserve"> VEREADORES</w:t>
    </w:r>
    <w:r w:rsidRPr="00834963">
      <w:rPr>
        <w:rFonts w:ascii="Arial Black" w:hAnsi="Arial Black"/>
        <w:sz w:val="16"/>
        <w:szCs w:val="16"/>
      </w:rPr>
      <w:t xml:space="preserve"> DE CANGUÇU</w:t>
    </w:r>
    <w:r>
      <w:rPr>
        <w:rFonts w:ascii="Arial Black" w:hAnsi="Arial Black"/>
        <w:sz w:val="16"/>
        <w:szCs w:val="16"/>
      </w:rPr>
      <w:tab/>
    </w:r>
    <w:r>
      <w:rPr>
        <w:rFonts w:ascii="Arial Black" w:hAnsi="Arial Black"/>
        <w:sz w:val="16"/>
        <w:szCs w:val="16"/>
      </w:rPr>
      <w:tab/>
      <w:t xml:space="preserve">ACADEMIA CANGUÇUENSE DE HISTÓRIA </w:t>
    </w:r>
  </w:p>
  <w:p w:rsidR="00B53E9C" w:rsidRPr="00834963" w:rsidRDefault="005941C7" w:rsidP="008A7065">
    <w:pPr>
      <w:ind w:firstLine="708"/>
      <w:rPr>
        <w:rFonts w:ascii="Arial" w:hAnsi="Arial" w:cs="Arial"/>
        <w:b/>
        <w:sz w:val="16"/>
        <w:szCs w:val="16"/>
      </w:rPr>
    </w:pPr>
    <w:r w:rsidRPr="00834963">
      <w:rPr>
        <w:rFonts w:ascii="Arial" w:hAnsi="Arial" w:cs="Arial"/>
        <w:b/>
        <w:sz w:val="16"/>
        <w:szCs w:val="16"/>
      </w:rPr>
      <w:t>ESTADO DO RIO GRANDE DO SUL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834963">
      <w:rPr>
        <w:rFonts w:ascii="Arial Black" w:hAnsi="Arial Black" w:cs="Arial"/>
        <w:b/>
        <w:sz w:val="16"/>
        <w:szCs w:val="16"/>
      </w:rPr>
      <w:t>ACANDHIS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C7"/>
    <w:rsid w:val="005941C7"/>
    <w:rsid w:val="0073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EC86F-6764-4040-97EF-9563DC6B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4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41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41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41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1C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Nilso Pinz</dc:creator>
  <cp:keywords/>
  <dc:description/>
  <cp:lastModifiedBy>Nilso Pinz</cp:lastModifiedBy>
  <cp:revision>1</cp:revision>
  <dcterms:created xsi:type="dcterms:W3CDTF">2019-09-02T18:05:00Z</dcterms:created>
  <dcterms:modified xsi:type="dcterms:W3CDTF">2019-09-02T18:07:00Z</dcterms:modified>
</cp:coreProperties>
</file>