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7456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4,1346,7615,1357,7603,1362,7603,1376,7610,1373,7626,1364,7631,1359,7631,1447,7645,1447,7645,1359,7645,1334xm7692,618l7656,618,7656,1300,7692,1300,7692,618xm7726,618l7715,618,7715,1300,7726,1300,7726,618xm7755,1336l7681,1336,7681,1346,7737,1346,7726,1361,7707,1396,7697,1434,7697,1447,7711,1447,7713,1430,7717,1416,7718,1413,7721,1404,7726,1391,7733,1377,7744,1358,7755,1346,7755,1336xm7785,618l7748,618,7748,1300,7785,1300,7785,618xm7832,618l7809,618,7809,1300,7832,1300,7832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20,618,8020,1300,8032,1300,8032,618xm8079,618l8056,618,8056,1300,8079,1300,8079,618xm8107,1393l8099,1385,8094,1379,8087,1372,8061,1372,8050,1379,8057,1346,8102,1346,8102,1336,8045,1336,8034,1394,8047,1396,8051,1391,8061,1385,8079,1385,8084,1391,8092,1398,8092,1423,8084,1430,8078,1438,8060,1438,8048,1427,8047,1416,8032,1418,8033,1432,8053,1449,8087,1449,8096,1438,8107,1424,8107,1393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36,1334l8427,1334,8423,1341,8415,1346,8406,1357,8394,1362,8394,1376,8401,1373,8409,1368,8420,1364,8420,1447,8436,1447,8436,1359,8436,1334xm8467,618l8444,618,8444,1300,8467,1300,8467,618xm8503,618l8491,618,8491,1300,8503,1300,8503,618xm8545,1375l8540,1355,8536,1346,8532,1341,8532,1364,8532,1419,8524,1429,8518,1438,8499,1438,8486,1419,8486,1364,8493,1353,8499,1346,8518,1346,8524,1354,8532,1364,8532,1341,8524,1337,8517,1334,8496,1334,8488,1340,8480,1346,8476,1359,8471,1371,8472,1397,8473,1409,8476,1424,8483,1437,8492,1449,8521,1449,8535,1438,8537,1436,8545,1411,8545,1375xm8550,618l8526,618,8526,1300,8550,1300,8550,618xm8608,618l8573,618,8573,1300,8608,1300,8608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44,618l8620,618,8620,1300,8644,1300,8644,618xm8679,618l8667,618,8667,1300,8679,1300,8679,618xm8700,1334l8691,1334,8687,1341,8678,1346,8669,1357,8658,1362,8658,1376,8664,1373,8681,1364,8686,1359,8686,1447,8700,1447,8700,1359,8700,1334xm8726,618l8714,618,8714,1300,8726,1300,8726,618xm8773,618l8749,618,8749,1300,8773,1300,8773,618xm8808,618l8785,618,8785,1300,8808,1300,8808,618xm8809,1407l8793,1407,8793,1356,8793,1334,8782,1334,8780,1338,8780,1356,8780,1407,8744,1407,8780,1356,8780,1338,8730,1407,8730,1420,8780,1420,8780,1447,8793,1447,8793,1420,8809,1420,8809,1407xm8855,618l8832,618,8832,1300,8855,1300,8855,618xm8875,1334l8868,1334,8863,1341,8854,1346,8845,1357,8834,1362,8834,1376,8840,1373,8856,1364,8861,1359,8861,1447,8875,1447,8875,1359,8875,1334xm8914,618l8879,618,8879,1300,8914,1300,8914,618xm8961,618l8949,618,8949,1300,8961,1300,8961,618xm8985,1375l8980,1365,8980,1355,8975,1346,8971,1341,8970,1341,8970,1364,8970,1419,8957,1438,8938,1438,8932,1429,8924,1419,8924,1364,8938,1346,8957,1346,8964,1354,8970,1364,8970,1341,8957,1334,8935,1334,8927,1340,8919,1346,8915,1359,8911,1371,8911,1391,8911,1397,8912,1409,8916,1424,8924,1437,8931,1449,8960,1449,8974,1438,8976,1436,8980,1424,8985,1411,8985,1375xm8996,618l8973,618,8973,1300,8996,1300,8996,618xm9032,618l9008,618,9008,1300,9032,1300,9032,618xm9072,1375l9067,1355,9063,1346,9058,1341,9058,1341,9058,1364,9058,1419,9045,1438,9026,1438,9013,1419,9013,1364,9020,1353,9026,1346,9045,1346,9052,1354,9058,1364,9058,1341,9045,1334,9023,1334,9015,1340,9007,1346,9003,1359,8999,1371,8999,1397,9000,1409,9003,1424,9010,1437,9019,1449,9048,1449,9062,1438,9064,1436,9072,1411,9072,1375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19/06/2023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11:03:43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2900" w:h="17840"/>
          <w:pgMar w:footer="525" w:top="340" w:bottom="720" w:left="300" w:right="0"/>
          <w:pgNumType w:start="1"/>
          <w:cols w:num="2" w:equalWidth="0">
            <w:col w:w="6702" w:space="1914"/>
            <w:col w:w="39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20pt;margin-top:17.522976pt;width:555.3pt;height:11.65pt;mso-position-horizontal-relative:page;mso-position-vertical-relative:paragraph;z-index:-15728128;mso-wrap-distance-left:0;mso-wrap-distance-right:0" coordorigin="400,350" coordsize="11106,233">
            <v:rect style="position:absolute;left:400;top:350;width:11106;height:213" filled="true" fillcolor="#ededed" stroked="false">
              <v:fill type="solid"/>
            </v:rect>
            <v:rect style="position:absolute;left:400;top:563;width:11106;height:20" filled="true" fillcolor="#000000" stroked="false">
              <v:fill type="solid"/>
            </v:rect>
            <v:shape style="position:absolute;left:400;top:350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9.704975pt;width:555.3pt;height:11.65pt;mso-position-horizontal-relative:page;mso-position-vertical-relative:paragraph;z-index:-15727616;mso-wrap-distance-left:0;mso-wrap-distance-right:0" coordorigin="400,794" coordsize="11106,233">
            <v:rect style="position:absolute;left:400;top:794;width:11106;height:213" filled="true" fillcolor="#ededed" stroked="false">
              <v:fill type="solid"/>
            </v:rect>
            <v:rect style="position:absolute;left:400;top:1007;width:11106;height:20" filled="true" fillcolor="#000000" stroked="false">
              <v:fill type="solid"/>
            </v:rect>
            <v:shape style="position:absolute;left:400;top:794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00"/>
      </w:pPr>
      <w:r>
        <w:rPr/>
        <w:pict>
          <v:group style="position:absolute;margin-left:609.75pt;margin-top:-4.453259pt;width:30.5pt;height:275.5pt;mso-position-horizontal-relative:page;mso-position-vertical-relative:paragraph;z-index:15732736" coordorigin="12195,-89" coordsize="610,5510">
            <v:shape style="position:absolute;left:12200;top:-85;width:600;height:5500" coordorigin="12200,-84" coordsize="600,5500" path="m12200,616l12800,616,12800,-84,12200,-84,12200,616xm12200,2416l12800,2416,12800,616,12200,616,12200,2416xm12200,5416l12800,5416,12800,2416,12200,2416,12200,5416xe" filled="false" stroked="true" strokeweight=".5pt" strokecolor="#000000">
              <v:path arrowok="t"/>
              <v:stroke dashstyle="solid"/>
            </v:shape>
            <v:shape style="position:absolute;left:12195;top:-90;width:610;height:5510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8"/>
                      </w:rPr>
                    </w:pPr>
                  </w:p>
                  <w:p>
                    <w:pPr>
                      <w:spacing w:line="312" w:lineRule="auto" w:before="0"/>
                      <w:ind w:left="72" w:right="6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10pt;margin-top:-144.203262pt;width:30pt;height:110pt;mso-position-horizontal-relative:page;mso-position-vertical-relative:paragraph;z-index:15733248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551562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CNPJ: 90320847000146</w:t>
      </w:r>
    </w:p>
    <w:p>
      <w:pPr>
        <w:pStyle w:val="BodyText"/>
        <w:spacing w:line="355" w:lineRule="auto" w:before="88"/>
        <w:ind w:left="100" w:right="10268" w:firstLine="20"/>
      </w:pPr>
      <w:r>
        <w:rPr/>
        <w:t>Período: 01/01/2023 a 31/05/2023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pict>
          <v:shape style="position:absolute;margin-left:611.947266pt;margin-top:9.774097pt;width:23.2pt;height:40.950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5227859</w:t>
                  </w:r>
                </w:p>
              </w:txbxContent>
            </v:textbox>
            <w10:wrap type="none"/>
          </v:shape>
        </w:pict>
      </w: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79" w:val="left" w:leader="none"/>
        </w:tabs>
        <w:spacing w:line="355" w:lineRule="auto" w:before="89"/>
        <w:ind w:left="100" w:right="4220" w:firstLine="20"/>
      </w:pPr>
      <w:r>
        <w:rPr/>
        <w:t>HomePage: </w:t>
      </w:r>
      <w:hyperlink r:id="rId8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9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TATIANE PEREIRA BOHM DO ESPIRITO SANTO</w:t>
        <w:tab/>
        <w:t>Número do CRC: 95310/0-8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409pt;width:555.3pt;height:11.65pt;mso-position-horizontal-relative:page;mso-position-vertical-relative:paragraph;z-index:-15727104;mso-wrap-distance-left:0;mso-wrap-distance-right:0" coordorigin="400,381" coordsize="11106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40" w:right="8940" w:hanging="320"/>
      </w:pPr>
      <w:r>
        <w:rPr/>
        <w:pict>
          <v:shape style="position:absolute;margin-left:611.947266pt;margin-top:13.990311pt;width:23.2pt;height:97.6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GOVBR TECNOLOGIA LTDA</w:t>
      </w:r>
    </w:p>
    <w:p>
      <w:pPr>
        <w:pStyle w:val="BodyText"/>
        <w:tabs>
          <w:tab w:pos="5839" w:val="left" w:leader="none"/>
        </w:tabs>
        <w:spacing w:before="1"/>
        <w:ind w:left="440"/>
      </w:pPr>
      <w:r>
        <w:rPr/>
        <w:t>CNPJ: 04311157000199</w:t>
        <w:tab/>
        <w:t>Telefone: (51)21182277</w:t>
      </w:r>
    </w:p>
    <w:p>
      <w:pPr>
        <w:pStyle w:val="BodyText"/>
        <w:tabs>
          <w:tab w:pos="5839" w:val="left" w:leader="none"/>
        </w:tabs>
        <w:spacing w:before="88"/>
        <w:ind w:left="440"/>
      </w:pPr>
      <w:r>
        <w:rPr/>
        <w:t>Responsável: Rafael Mario Sebben</w:t>
        <w:tab/>
        <w:t>E-Mail: </w:t>
      </w:r>
      <w:hyperlink r:id="rId11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5.3pt;height:11.65pt;mso-position-horizontal-relative:page;mso-position-vertical-relative:paragraph;z-index:-15726592;mso-wrap-distance-left:0;mso-wrap-distance-right:0" coordorigin="400,381" coordsize="11106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20" w:right="1146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20" w:right="1131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20" w:right="1118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1075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2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1pt;margin-top:15.248447pt;width:554pt;height:11.65pt;mso-position-horizontal-relative:page;mso-position-vertical-relative:paragraph;z-index:-15726080;mso-wrap-distance-left:0;mso-wrap-distance-right:0" coordorigin="420,305" coordsize="11080,233">
            <v:rect style="position:absolute;left:420;top:304;width:11080;height:213" filled="true" fillcolor="#ededed" stroked="false">
              <v:fill type="solid"/>
            </v:rect>
            <v:rect style="position:absolute;left:420;top:517;width:11080;height:20" filled="true" fillcolor="#000000" stroked="false">
              <v:fill type="solid"/>
            </v:rect>
            <v:shape style="position:absolute;left:420;top:304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20" w:right="399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declarar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20pt;margin-top:9.874365pt;width:555.998pt;height: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302" w:val="left" w:leader="none"/>
          <w:tab w:pos="10610" w:val="left" w:leader="none"/>
        </w:tabs>
        <w:spacing w:line="162" w:lineRule="exact"/>
        <w:ind w:left="100"/>
      </w:pPr>
      <w:r>
        <w:rPr/>
        <w:t>19/06/2023</w:t>
        <w:tab/>
        <w:t>Página 1 de 2</w:t>
        <w:tab/>
        <w:t>11:03:46</w:t>
      </w:r>
    </w:p>
    <w:p>
      <w:pPr>
        <w:spacing w:after="0" w:line="162" w:lineRule="exact"/>
        <w:sectPr>
          <w:type w:val="continuous"/>
          <w:pgSz w:w="12900" w:h="17840"/>
          <w:pgMar w:top="340" w:bottom="720" w:left="300" w:right="0"/>
        </w:sectPr>
      </w:pPr>
    </w:p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6995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4,1346,7615,1357,7603,1362,7603,1376,7610,1373,7626,1364,7631,1359,7631,1447,7645,1447,7645,1359,7645,1334xm7692,618l7656,618,7656,1300,7692,1300,7692,618xm7726,618l7715,618,7715,1300,7726,1300,7726,618xm7755,1336l7681,1336,7681,1346,7737,1346,7726,1361,7707,1396,7697,1434,7697,1447,7711,1447,7713,1430,7717,1416,7718,1413,7721,1404,7726,1391,7733,1377,7744,1358,7755,1346,7755,1336xm7785,618l7748,618,7748,1300,7785,1300,7785,618xm7832,618l7809,618,7809,1300,7832,1300,7832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20,618,8020,1300,8032,1300,8032,618xm8079,618l8056,618,8056,1300,8079,1300,8079,618xm8107,1393l8099,1385,8094,1379,8087,1372,8061,1372,8050,1379,8057,1346,8102,1346,8102,1336,8045,1336,8034,1394,8047,1396,8051,1391,8061,1385,8079,1385,8084,1391,8092,1398,8092,1423,8084,1430,8078,1438,8060,1438,8048,1427,8047,1416,8032,1418,8033,1432,8053,1449,8087,1449,8096,1438,8107,1424,8107,1393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36,1334l8427,1334,8423,1341,8415,1346,8406,1357,8394,1362,8394,1376,8401,1373,8409,1368,8420,1364,8420,1447,8436,1447,8436,1359,8436,1334xm8467,618l8444,618,8444,1300,8467,1300,8467,618xm8503,618l8491,618,8491,1300,8503,1300,8503,618xm8545,1375l8540,1355,8536,1346,8532,1341,8532,1364,8532,1419,8524,1429,8518,1438,8499,1438,8486,1419,8486,1364,8493,1353,8499,1346,8518,1346,8524,1354,8532,1364,8532,1341,8524,1337,8517,1334,8496,1334,8488,1340,8480,1346,8476,1359,8471,1371,8472,1397,8473,1409,8476,1424,8483,1437,8492,1449,8521,1449,8535,1438,8537,1436,8545,1411,8545,1375xm8550,618l8526,618,8526,1300,8550,1300,8550,618xm8608,618l8573,618,8573,1300,8608,1300,8608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44,618l8620,618,8620,1300,8644,1300,8644,618xm8679,618l8667,618,8667,1300,8679,1300,8679,618xm8700,1334l8691,1334,8687,1341,8678,1346,8669,1357,8658,1362,8658,1376,8664,1373,8681,1364,8686,1359,8686,1447,8700,1447,8700,1359,8700,1334xm8726,618l8714,618,8714,1300,8726,1300,8726,618xm8773,618l8749,618,8749,1300,8773,1300,8773,618xm8808,618l8785,618,8785,1300,8808,1300,8808,618xm8809,1407l8793,1407,8793,1356,8793,1334,8782,1334,8780,1338,8780,1356,8780,1407,8744,1407,8780,1356,8780,1338,8730,1407,8730,1420,8780,1420,8780,1447,8793,1447,8793,1420,8809,1420,8809,1407xm8855,618l8832,618,8832,1300,8855,1300,8855,618xm8875,1334l8868,1334,8863,1341,8854,1346,8845,1357,8834,1362,8834,1376,8840,1373,8856,1364,8861,1359,8861,1447,8875,1447,8875,1359,8875,1334xm8914,618l8879,618,8879,1300,8914,1300,8914,618xm8961,618l8949,618,8949,1300,8961,1300,8961,618xm8985,1375l8980,1365,8980,1355,8975,1346,8971,1341,8970,1341,8970,1364,8970,1419,8957,1438,8938,1438,8932,1429,8924,1419,8924,1364,8938,1346,8957,1346,8964,1354,8970,1364,8970,1341,8957,1334,8935,1334,8927,1340,8919,1346,8915,1359,8911,1371,8911,1391,8911,1397,8912,1409,8916,1424,8924,1437,8931,1449,8960,1449,8974,1438,8976,1436,8980,1424,8985,1411,8985,1375xm8996,618l8973,618,8973,1300,8996,1300,8996,618xm9032,618l9008,618,9008,1300,9032,1300,9032,618xm9072,1375l9067,1355,9063,1346,9058,1341,9058,1341,9058,1364,9058,1419,9045,1438,9026,1438,9013,1419,9013,1364,9020,1353,9026,1346,9045,1346,9052,1354,9058,1364,9058,1341,9045,1334,9023,1334,9015,1340,9007,1346,9003,1359,8999,1371,8999,1397,9000,1409,9003,1424,9010,1437,9019,1449,9048,1449,9062,1438,9064,1436,9072,1411,9072,1375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19/06/2023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11:03:43</w:t>
      </w:r>
    </w:p>
    <w:p>
      <w:pPr>
        <w:spacing w:after="0"/>
        <w:jc w:val="left"/>
        <w:rPr>
          <w:sz w:val="15"/>
        </w:rPr>
        <w:sectPr>
          <w:pgSz w:w="12900" w:h="17840"/>
          <w:pgMar w:header="0" w:footer="525" w:top="340" w:bottom="720" w:left="300" w:right="0"/>
          <w:cols w:num="2" w:equalWidth="0">
            <w:col w:w="6702" w:space="1914"/>
            <w:col w:w="398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20" w:right="2893" w:firstLine="1000"/>
      </w:pPr>
      <w:r>
        <w:rPr/>
        <w:pict>
          <v:group style="position:absolute;margin-left:609.75pt;margin-top:42.910767pt;width:30.5pt;height:275.5pt;mso-position-horizontal-relative:page;mso-position-vertical-relative:paragraph;z-index:15737344" coordorigin="12195,858" coordsize="610,5510">
            <v:shape style="position:absolute;left:12200;top:1563;width:600;height:4800" coordorigin="12200,1563" coordsize="600,4800" path="m12200,3363l12800,3363,12800,1563,12200,1563,12200,3363xm12200,6363l12800,6363,12800,3363,12200,3363,12200,6363xe" filled="false" stroked="true" strokeweight=".5pt" strokecolor="#000000">
              <v:path arrowok="t"/>
              <v:stroke dashstyle="solid"/>
            </v:shape>
            <v:shape style="position:absolute;left:12200;top:863;width:600;height:7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line="312" w:lineRule="auto" w:before="0"/>
                      <w:ind w:left="62" w:right="52" w:firstLine="0"/>
                      <w:jc w:val="center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0"/>
                      </w:rPr>
                      <w:t>Página da</w:t>
                    </w:r>
                    <w:r>
                      <w:rPr>
                        <w:rFonts w:ascii="Arial" w:hAnsi="Arial"/>
                        <w:b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0"/>
                      </w:rPr>
                      <w:t>peça</w:t>
                    </w:r>
                  </w:p>
                  <w:p>
                    <w:pPr>
                      <w:spacing w:before="35"/>
                      <w:ind w:left="0" w:right="0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543" w:right="5820"/>
        <w:jc w:val="center"/>
      </w:pPr>
      <w:r>
        <w:rPr/>
        <w:pict>
          <v:shape style="position:absolute;margin-left:611.947266pt;margin-top:13.388074pt;width:23.2pt;height:40.950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0" w:firstLine="155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Peça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5227859</w:t>
                  </w:r>
                </w:p>
              </w:txbxContent>
            </v:textbox>
            <w10:wrap type="none"/>
          </v:shape>
        </w:pict>
      </w:r>
      <w:r>
        <w:rPr/>
        <w:t>CANGUÇU, 19 de Junho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56" w:val="left" w:leader="none"/>
        </w:tabs>
        <w:spacing w:line="28" w:lineRule="exact"/>
        <w:ind w:left="83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2900" w:h="17840"/>
          <w:pgMar w:top="340" w:bottom="720" w:left="300" w:right="0"/>
        </w:sectPr>
      </w:pPr>
    </w:p>
    <w:p>
      <w:pPr>
        <w:pStyle w:val="BodyText"/>
        <w:spacing w:before="68"/>
        <w:ind w:left="1026" w:right="20"/>
        <w:jc w:val="center"/>
      </w:pPr>
      <w:r>
        <w:rPr/>
        <w:t>TATIANE PEREIRA BOHM DO ESPIRITO SANTO</w:t>
      </w:r>
    </w:p>
    <w:p>
      <w:pPr>
        <w:pStyle w:val="BodyText"/>
        <w:spacing w:before="88"/>
        <w:ind w:left="1026" w:right="20"/>
        <w:jc w:val="center"/>
      </w:pPr>
      <w:r>
        <w:rPr/>
        <w:t>Contabilista</w:t>
      </w:r>
    </w:p>
    <w:p>
      <w:pPr>
        <w:pStyle w:val="BodyText"/>
        <w:spacing w:before="88"/>
        <w:ind w:left="1028" w:right="285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028" w:right="2859"/>
        <w:jc w:val="center"/>
      </w:pPr>
      <w:r>
        <w:rPr/>
        <w:pict>
          <v:shape style="position:absolute;margin-left:611.947266pt;margin-top:26.370363pt;width:23.2pt;height:97.6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8"/>
                    <w:ind w:left="20" w:right="14" w:firstLine="133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DOCUMENTO DE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ACESSO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RESTRITO</w:t>
                  </w:r>
                </w:p>
              </w:txbxContent>
            </v:textbox>
            <w10:wrap type="none"/>
          </v:shape>
        </w:pict>
      </w:r>
      <w:r>
        <w:rPr/>
        <w:t>Presidente da Câmara Municipal</w:t>
      </w:r>
    </w:p>
    <w:p>
      <w:pPr>
        <w:spacing w:after="0"/>
        <w:jc w:val="center"/>
        <w:sectPr>
          <w:type w:val="continuous"/>
          <w:pgSz w:w="12900" w:h="17840"/>
          <w:pgMar w:top="340" w:bottom="720" w:left="300" w:right="0"/>
          <w:cols w:num="2" w:equalWidth="0">
            <w:col w:w="4594" w:space="1679"/>
            <w:col w:w="632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10pt;margin-top:34pt;width:30pt;height:110pt;mso-position-horizontal-relative:page;mso-position-vertical-relative:page;z-index:15737856" type="#_x0000_t202" filled="false" stroked="true" strokeweight=".5pt" strokecolor="#000000">
            <v:textbox inset="0,0,0,0" style="layout-flow:vertical;mso-layout-flow-alt:bottom-to-top">
              <w:txbxContent>
                <w:p>
                  <w:pPr>
                    <w:spacing w:line="208" w:lineRule="auto" w:before="71"/>
                    <w:ind w:left="761" w:right="609" w:hanging="134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  <w:r>
                    <w:rPr>
                      <w:rFonts w:asci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551562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56pt;height:1pt;mso-position-horizontal-relative:char;mso-position-vertical-relative:line" coordorigin="0,0" coordsize="11120,20">
            <v:rect style="position:absolute;left:0;top:0;width:1112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326" w:val="left" w:leader="none"/>
          <w:tab w:pos="10650" w:val="left" w:leader="none"/>
        </w:tabs>
        <w:spacing w:before="6"/>
        <w:ind w:left="100"/>
      </w:pPr>
      <w:r>
        <w:rPr/>
        <w:t>19/06/2023</w:t>
        <w:tab/>
        <w:t>Página 2 de 2</w:t>
        <w:tab/>
        <w:t>11:03:46</w:t>
      </w:r>
    </w:p>
    <w:sectPr>
      <w:type w:val="continuous"/>
      <w:pgSz w:w="12900" w:h="17840"/>
      <w:pgMar w:top="340" w:bottom="720" w:left="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52pt;width:570pt;height:35pt;mso-position-horizontal-relative:page;mso-position-vertical-relative:page;z-index:-15878144" filled="false" stroked="true" strokeweight=".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pt;margin-top:854.507324pt;width:558.3pt;height:30.2pt;mso-position-horizontal-relative:page;mso-position-vertical-relative:page;z-index:-15877632" type="#_x0000_t202" filled="false" stroked="false">
          <v:textbox inset="0,0,0,0">
            <w:txbxContent>
              <w:p>
                <w:pPr>
                  <w:spacing w:line="211" w:lineRule="auto" w:before="38"/>
                  <w:ind w:left="20" w:right="432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Assinado digitalmente por: LUCIANO ZANETTI BERTINETTI em 20/06/23, TATIANE PEREIRA BOHM DO ESPIRITO</w:t>
                </w:r>
                <w:r>
                  <w:rPr>
                    <w:rFonts w:ascii="Courier New"/>
                    <w:spacing w:val="-107"/>
                    <w:sz w:val="18"/>
                  </w:rPr>
                  <w:t> </w:t>
                </w:r>
                <w:r>
                  <w:rPr>
                    <w:rFonts w:ascii="Courier New"/>
                    <w:sz w:val="18"/>
                  </w:rPr>
                  <w:t>SANTO em 20/06/23 e LEANDRO DITTGEN BLAAS em 20/06/23.</w:t>
                </w:r>
              </w:p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sz w:val="18"/>
                  </w:rPr>
                  <w:t>Confira a autenticidade do documento em </w:t>
                </w:r>
                <w:hyperlink r:id="rId1">
                  <w:r>
                    <w:rPr>
                      <w:rFonts w:ascii="Courier New"/>
                      <w:sz w:val="18"/>
                    </w:rPr>
                    <w:t>www.tce.rs.gov.br.</w:t>
                  </w:r>
                </w:hyperlink>
                <w:r>
                  <w:rPr>
                    <w:rFonts w:ascii="Courier New"/>
                    <w:sz w:val="18"/>
                  </w:rPr>
                  <w:t> Identificador: PRE.A3EA.9445.F4E5.7623.B849.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comercial@govbr.com.br" TargetMode="External"/><Relationship Id="rId12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tce.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2023-06-26T18:23:08Z</dcterms:created>
  <dcterms:modified xsi:type="dcterms:W3CDTF">2023-06-26T18:23:08Z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2023-06-26T00:00:00Z</vt:filetime>
  </property>
</Properties>
</file>