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3A40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CIÊNCIAS CONTABÉIS, ENSINO SUPERIOR DIREITOENSINO SUPERIOR JORNALISMO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EM ADMINISTRAÇÃO.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Pr="0059126F" w:rsidRDefault="00CF27C1" w:rsidP="00830166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 w:rsidR="00DC06C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59126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83016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ADMINISTRAÇÃO</w:t>
            </w:r>
          </w:p>
        </w:tc>
      </w:tr>
      <w:tr w:rsidR="00A50299" w:rsidTr="00AC693B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0299" w:rsidRPr="00B772F6" w:rsidRDefault="00830166">
            <w:pPr>
              <w:pStyle w:val="Ttulo1"/>
              <w:outlineLvl w:val="0"/>
              <w:rPr>
                <w:szCs w:val="24"/>
              </w:rPr>
            </w:pPr>
            <w:r w:rsidRPr="00830166">
              <w:rPr>
                <w:szCs w:val="24"/>
              </w:rPr>
              <w:t>Eliza Pinheiro Rodrigues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06C2" w:rsidRDefault="00830166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30,5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Pr="00B772F6" w:rsidRDefault="0083016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0166">
              <w:rPr>
                <w:rFonts w:ascii="Arial" w:hAnsi="Arial" w:cs="Arial"/>
                <w:sz w:val="24"/>
                <w:szCs w:val="24"/>
              </w:rPr>
              <w:t>Ana Luíza Karnopp Weth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DC06C2" w:rsidP="008301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    </w:t>
            </w:r>
            <w:r w:rsidR="00830166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</w:tr>
      <w:tr w:rsidR="00BF1786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3A409F" w:rsidRDefault="0083016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0166">
              <w:rPr>
                <w:rFonts w:ascii="Arial" w:hAnsi="Arial" w:cs="Arial"/>
                <w:sz w:val="24"/>
                <w:szCs w:val="24"/>
              </w:rPr>
              <w:t>Betina da Silva Krüger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06C2" w:rsidRDefault="00830166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83016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0166">
              <w:rPr>
                <w:rFonts w:ascii="Arial" w:hAnsi="Arial" w:cs="Arial"/>
                <w:sz w:val="24"/>
                <w:szCs w:val="24"/>
              </w:rPr>
              <w:t>Larissa Ferreira Maia Reinhardt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8301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</w:tr>
      <w:tr w:rsidR="00A50299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46314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314C">
              <w:rPr>
                <w:rFonts w:ascii="Arial" w:hAnsi="Arial" w:cs="Arial"/>
                <w:sz w:val="24"/>
                <w:szCs w:val="24"/>
              </w:rPr>
              <w:t>Êmile Ücker Knuth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463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  <w:tr w:rsidR="003A409F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409F" w:rsidRDefault="0046314C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314C">
              <w:rPr>
                <w:rFonts w:ascii="Arial" w:hAnsi="Arial" w:cs="Arial"/>
                <w:sz w:val="24"/>
                <w:szCs w:val="24"/>
              </w:rPr>
              <w:t>Vitor Pinto Rios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409F" w:rsidRDefault="003A409F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BF1786">
        <w:rPr>
          <w:rFonts w:ascii="Arial" w:hAnsi="Arial" w:cs="Arial"/>
          <w:sz w:val="24"/>
          <w:szCs w:val="24"/>
        </w:rPr>
        <w:t xml:space="preserve">16 de fevereiro </w:t>
      </w:r>
      <w:r w:rsidR="0046314C">
        <w:rPr>
          <w:rFonts w:ascii="Arial" w:hAnsi="Arial" w:cs="Arial"/>
          <w:sz w:val="24"/>
          <w:szCs w:val="24"/>
        </w:rPr>
        <w:t>de 2023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FBB" w:rsidRDefault="00612FBB">
      <w:pPr>
        <w:spacing w:after="0" w:line="240" w:lineRule="auto"/>
      </w:pPr>
      <w:r>
        <w:separator/>
      </w:r>
    </w:p>
  </w:endnote>
  <w:endnote w:type="continuationSeparator" w:id="0">
    <w:p w:rsidR="00612FBB" w:rsidRDefault="00612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FBB" w:rsidRDefault="00612FBB">
      <w:pPr>
        <w:spacing w:after="0" w:line="240" w:lineRule="auto"/>
      </w:pPr>
      <w:r>
        <w:separator/>
      </w:r>
    </w:p>
  </w:footnote>
  <w:footnote w:type="continuationSeparator" w:id="0">
    <w:p w:rsidR="00612FBB" w:rsidRDefault="00612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99"/>
    <w:rsid w:val="000B2DA8"/>
    <w:rsid w:val="001D54E1"/>
    <w:rsid w:val="003A409F"/>
    <w:rsid w:val="0046314C"/>
    <w:rsid w:val="0059126F"/>
    <w:rsid w:val="00612FBB"/>
    <w:rsid w:val="00830166"/>
    <w:rsid w:val="00A50299"/>
    <w:rsid w:val="00AC2463"/>
    <w:rsid w:val="00AC693B"/>
    <w:rsid w:val="00B772F6"/>
    <w:rsid w:val="00BF1786"/>
    <w:rsid w:val="00CF27C1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B4888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2</cp:revision>
  <cp:lastPrinted>2014-05-19T14:40:00Z</cp:lastPrinted>
  <dcterms:created xsi:type="dcterms:W3CDTF">2023-02-16T14:35:00Z</dcterms:created>
  <dcterms:modified xsi:type="dcterms:W3CDTF">2023-02-16T14:35:00Z</dcterms:modified>
</cp:coreProperties>
</file>