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9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20805" cy="7360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Title"/>
      </w:pPr>
      <w:r>
        <w:rPr/>
        <w:t>CÂMARA</w:t>
      </w:r>
      <w:r>
        <w:rPr>
          <w:spacing w:val="-7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CANGUÇU</w:t>
      </w:r>
    </w:p>
    <w:p>
      <w:pPr>
        <w:spacing w:line="246" w:lineRule="exact" w:before="0"/>
        <w:ind w:left="1905" w:right="187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ESTADO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RIO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GRANDE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SUL</w:t>
      </w:r>
    </w:p>
    <w:p>
      <w:pPr>
        <w:pStyle w:val="Heading1"/>
        <w:spacing w:line="228" w:lineRule="exact"/>
        <w:ind w:right="1889"/>
        <w:jc w:val="center"/>
      </w:pPr>
      <w:r>
        <w:rPr/>
        <w:t>Rua</w:t>
      </w:r>
      <w:r>
        <w:rPr>
          <w:spacing w:val="-5"/>
        </w:rPr>
        <w:t> </w:t>
      </w:r>
      <w:r>
        <w:rPr/>
        <w:t>General</w:t>
      </w:r>
      <w:r>
        <w:rPr>
          <w:spacing w:val="-4"/>
        </w:rPr>
        <w:t> </w:t>
      </w:r>
      <w:r>
        <w:rPr/>
        <w:t>Osório,</w:t>
      </w:r>
      <w:r>
        <w:rPr>
          <w:spacing w:val="-5"/>
        </w:rPr>
        <w:t> </w:t>
      </w:r>
      <w:r>
        <w:rPr/>
        <w:t>979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Canguçu –</w:t>
      </w:r>
      <w:r>
        <w:rPr>
          <w:spacing w:val="-5"/>
        </w:rPr>
        <w:t> </w:t>
      </w:r>
      <w:r>
        <w:rPr/>
        <w:t>RS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Cep:</w:t>
      </w:r>
      <w:r>
        <w:rPr>
          <w:spacing w:val="-4"/>
        </w:rPr>
        <w:t> </w:t>
      </w:r>
      <w:r>
        <w:rPr/>
        <w:t>96.600-000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88"/>
        <w:ind w:left="1534"/>
      </w:pPr>
      <w:r>
        <w:rPr>
          <w:u w:val="single"/>
        </w:rPr>
        <w:t>DECRETO</w:t>
      </w:r>
      <w:r>
        <w:rPr>
          <w:spacing w:val="-4"/>
          <w:u w:val="single"/>
        </w:rPr>
        <w:t> </w:t>
      </w:r>
      <w:r>
        <w:rPr>
          <w:u w:val="single"/>
        </w:rPr>
        <w:t>Nº</w:t>
      </w:r>
      <w:r>
        <w:rPr>
          <w:spacing w:val="-3"/>
          <w:u w:val="single"/>
        </w:rPr>
        <w:t> </w:t>
      </w:r>
      <w:r>
        <w:rPr>
          <w:u w:val="single"/>
        </w:rPr>
        <w:t>1247,</w:t>
      </w:r>
      <w:r>
        <w:rPr>
          <w:spacing w:val="-3"/>
          <w:u w:val="single"/>
        </w:rPr>
        <w:t> </w:t>
      </w:r>
      <w:r>
        <w:rPr>
          <w:u w:val="single"/>
        </w:rPr>
        <w:t>24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FEVEREIRO</w:t>
      </w:r>
      <w:r>
        <w:rPr>
          <w:spacing w:val="-2"/>
          <w:u w:val="single"/>
        </w:rPr>
        <w:t> </w:t>
      </w:r>
      <w:r>
        <w:rPr>
          <w:u w:val="single"/>
        </w:rPr>
        <w:t>DE 2022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3949"/>
      </w:pPr>
      <w:r>
        <w:rPr/>
        <w:t>“DECRETA</w:t>
      </w:r>
      <w:r>
        <w:rPr>
          <w:spacing w:val="1"/>
        </w:rPr>
        <w:t> </w:t>
      </w:r>
      <w:r>
        <w:rPr/>
        <w:t>PONTO</w:t>
      </w:r>
      <w:r>
        <w:rPr>
          <w:spacing w:val="1"/>
        </w:rPr>
        <w:t> </w:t>
      </w:r>
      <w:r>
        <w:rPr/>
        <w:t>FACULTATIVO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DA</w:t>
      </w:r>
      <w:r>
        <w:rPr>
          <w:spacing w:val="-53"/>
        </w:rPr>
        <w:t> </w:t>
      </w:r>
      <w:r>
        <w:rPr>
          <w:spacing w:val="-1"/>
        </w:rPr>
        <w:t>CÂMARA</w:t>
      </w:r>
      <w:r>
        <w:rPr>
          <w:spacing w:val="-12"/>
        </w:rPr>
        <w:t> </w:t>
      </w:r>
      <w:r>
        <w:rPr>
          <w:spacing w:val="-1"/>
        </w:rPr>
        <w:t>MUNICIPAL</w:t>
      </w:r>
      <w:r>
        <w:rPr>
          <w:spacing w:val="3"/>
        </w:rPr>
        <w:t> </w:t>
      </w:r>
      <w:r>
        <w:rPr/>
        <w:t>E</w:t>
      </w:r>
      <w:r>
        <w:rPr>
          <w:spacing w:val="-3"/>
        </w:rPr>
        <w:t> </w:t>
      </w:r>
      <w:r>
        <w:rPr/>
        <w:t>DÁ</w:t>
      </w:r>
      <w:r>
        <w:rPr>
          <w:spacing w:val="-8"/>
        </w:rPr>
        <w:t> </w:t>
      </w:r>
      <w:r>
        <w:rPr/>
        <w:t>OUTRAS PROVIDÊNCIAS”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242" w:lineRule="auto" w:before="184"/>
        <w:ind w:left="118" w:firstLine="1415"/>
      </w:pPr>
      <w:r>
        <w:rPr>
          <w:rFonts w:ascii="Arial" w:hAnsi="Arial"/>
          <w:b/>
        </w:rPr>
        <w:t>MESA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DIRETORA,</w:t>
      </w:r>
      <w:r>
        <w:rPr>
          <w:rFonts w:ascii="Arial" w:hAnsi="Arial"/>
          <w:b/>
          <w:spacing w:val="13"/>
        </w:rPr>
        <w:t> </w:t>
      </w:r>
      <w:r>
        <w:rPr/>
        <w:t>da</w:t>
      </w:r>
      <w:r>
        <w:rPr>
          <w:spacing w:val="7"/>
        </w:rPr>
        <w:t> </w:t>
      </w:r>
      <w:r>
        <w:rPr/>
        <w:t>Câmara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Vereadores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Canguçu,</w:t>
      </w:r>
      <w:r>
        <w:rPr>
          <w:spacing w:val="11"/>
        </w:rPr>
        <w:t> </w:t>
      </w:r>
      <w:r>
        <w:rPr/>
        <w:t>Estado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Rio</w:t>
      </w:r>
      <w:r>
        <w:rPr>
          <w:spacing w:val="10"/>
        </w:rPr>
        <w:t> </w:t>
      </w:r>
      <w:r>
        <w:rPr/>
        <w:t>Grande</w:t>
      </w:r>
      <w:r>
        <w:rPr>
          <w:spacing w:val="10"/>
        </w:rPr>
        <w:t> </w:t>
      </w:r>
      <w:r>
        <w:rPr/>
        <w:t>do</w:t>
      </w:r>
      <w:r>
        <w:rPr>
          <w:spacing w:val="-53"/>
        </w:rPr>
        <w:t> </w:t>
      </w:r>
      <w:r>
        <w:rPr/>
        <w:t>Sul,</w:t>
      </w:r>
      <w:r>
        <w:rPr>
          <w:spacing w:val="-4"/>
        </w:rPr>
        <w:t> </w:t>
      </w:r>
      <w:r>
        <w:rPr/>
        <w:t>no</w:t>
      </w:r>
      <w:r>
        <w:rPr>
          <w:spacing w:val="1"/>
        </w:rPr>
        <w:t> </w:t>
      </w:r>
      <w:r>
        <w:rPr/>
        <w:t>uso</w:t>
      </w:r>
      <w:r>
        <w:rPr>
          <w:spacing w:val="-1"/>
        </w:rPr>
        <w:t> </w:t>
      </w:r>
      <w:r>
        <w:rPr/>
        <w:t>das atribuições</w:t>
      </w:r>
      <w:r>
        <w:rPr>
          <w:spacing w:val="7"/>
        </w:rPr>
        <w:t> </w:t>
      </w:r>
      <w:r>
        <w:rPr/>
        <w:t>legais;</w:t>
      </w:r>
    </w:p>
    <w:p>
      <w:pPr>
        <w:pStyle w:val="BodyText"/>
        <w:rPr>
          <w:sz w:val="21"/>
        </w:rPr>
      </w:pPr>
    </w:p>
    <w:p>
      <w:pPr>
        <w:pStyle w:val="BodyText"/>
        <w:ind w:left="1537"/>
      </w:pPr>
      <w:r>
        <w:rPr/>
        <w:t>Considerando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Carnaval,</w:t>
      </w:r>
    </w:p>
    <w:p>
      <w:pPr>
        <w:pStyle w:val="BodyText"/>
        <w:spacing w:before="3"/>
      </w:pPr>
    </w:p>
    <w:p>
      <w:pPr>
        <w:spacing w:before="0"/>
        <w:ind w:left="1537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FAZ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SABER</w:t>
      </w:r>
      <w:r>
        <w:rPr>
          <w:rFonts w:ascii="Arial"/>
          <w:b/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promulgo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seguinte</w:t>
      </w:r>
      <w:r>
        <w:rPr>
          <w:spacing w:val="-3"/>
          <w:sz w:val="20"/>
        </w:rPr>
        <w:t> </w:t>
      </w:r>
      <w:r>
        <w:rPr>
          <w:rFonts w:ascii="Arial"/>
          <w:b/>
          <w:sz w:val="20"/>
        </w:rPr>
        <w:t>Decreto</w:t>
      </w:r>
      <w:r>
        <w:rPr>
          <w:sz w:val="20"/>
        </w:rPr>
        <w:t>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18" w:right="114" w:firstLine="1415"/>
      </w:pPr>
      <w:r>
        <w:rPr/>
        <w:t>Art.</w:t>
      </w:r>
      <w:r>
        <w:rPr>
          <w:spacing w:val="28"/>
        </w:rPr>
        <w:t> </w:t>
      </w:r>
      <w:r>
        <w:rPr/>
        <w:t>1º</w:t>
      </w:r>
      <w:r>
        <w:rPr>
          <w:spacing w:val="29"/>
        </w:rPr>
        <w:t> </w:t>
      </w:r>
      <w:r>
        <w:rPr/>
        <w:t>-</w:t>
      </w:r>
      <w:r>
        <w:rPr>
          <w:spacing w:val="32"/>
        </w:rPr>
        <w:t> </w:t>
      </w:r>
      <w:r>
        <w:rPr/>
        <w:t>Será</w:t>
      </w:r>
      <w:r>
        <w:rPr>
          <w:spacing w:val="34"/>
        </w:rPr>
        <w:t> </w:t>
      </w:r>
      <w:r>
        <w:rPr/>
        <w:t>PONTO</w:t>
      </w:r>
      <w:r>
        <w:rPr>
          <w:spacing w:val="30"/>
        </w:rPr>
        <w:t> </w:t>
      </w:r>
      <w:r>
        <w:rPr/>
        <w:t>FACULTATIVO</w:t>
      </w:r>
      <w:r>
        <w:rPr>
          <w:spacing w:val="31"/>
        </w:rPr>
        <w:t> </w:t>
      </w:r>
      <w:r>
        <w:rPr/>
        <w:t>na</w:t>
      </w:r>
      <w:r>
        <w:rPr>
          <w:spacing w:val="28"/>
        </w:rPr>
        <w:t> </w:t>
      </w:r>
      <w:r>
        <w:rPr/>
        <w:t>Câmara</w:t>
      </w:r>
      <w:r>
        <w:rPr>
          <w:spacing w:val="27"/>
        </w:rPr>
        <w:t> </w:t>
      </w:r>
      <w:r>
        <w:rPr/>
        <w:t>Municipal</w:t>
      </w:r>
      <w:r>
        <w:rPr>
          <w:spacing w:val="29"/>
        </w:rPr>
        <w:t> </w:t>
      </w:r>
      <w:r>
        <w:rPr/>
        <w:t>os</w:t>
      </w:r>
      <w:r>
        <w:rPr>
          <w:spacing w:val="31"/>
        </w:rPr>
        <w:t> </w:t>
      </w:r>
      <w:r>
        <w:rPr/>
        <w:t>dias</w:t>
      </w:r>
      <w:r>
        <w:rPr>
          <w:spacing w:val="30"/>
        </w:rPr>
        <w:t> </w:t>
      </w:r>
      <w:r>
        <w:rPr/>
        <w:t>28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fevereiro</w:t>
      </w:r>
      <w:r>
        <w:rPr>
          <w:spacing w:val="-52"/>
        </w:rPr>
        <w:t> </w:t>
      </w:r>
      <w:r>
        <w:rPr/>
        <w:t>(segunda-feira),</w:t>
      </w:r>
      <w:r>
        <w:rPr>
          <w:spacing w:val="-3"/>
        </w:rPr>
        <w:t> </w:t>
      </w:r>
      <w:r>
        <w:rPr/>
        <w:t>01 de</w:t>
      </w:r>
      <w:r>
        <w:rPr>
          <w:spacing w:val="-4"/>
        </w:rPr>
        <w:t> </w:t>
      </w:r>
      <w:r>
        <w:rPr/>
        <w:t>março</w:t>
      </w:r>
      <w:r>
        <w:rPr>
          <w:spacing w:val="-1"/>
        </w:rPr>
        <w:t> </w:t>
      </w:r>
      <w:r>
        <w:rPr/>
        <w:t>(terça-feira)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02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2"/>
        </w:rPr>
        <w:t> </w:t>
      </w:r>
      <w:r>
        <w:rPr/>
        <w:t>(quarta-feira) até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13</w:t>
      </w:r>
      <w:r>
        <w:rPr>
          <w:spacing w:val="1"/>
        </w:rPr>
        <w:t> </w:t>
      </w:r>
      <w:r>
        <w:rPr/>
        <w:t>horas.</w:t>
      </w:r>
    </w:p>
    <w:p>
      <w:pPr>
        <w:pStyle w:val="BodyText"/>
        <w:spacing w:before="6"/>
      </w:pPr>
    </w:p>
    <w:p>
      <w:pPr>
        <w:pStyle w:val="BodyText"/>
        <w:ind w:left="1537"/>
      </w:pPr>
      <w:r>
        <w:rPr/>
        <w:t>Art.</w:t>
      </w:r>
      <w:r>
        <w:rPr>
          <w:spacing w:val="-5"/>
        </w:rPr>
        <w:t> </w:t>
      </w:r>
      <w:r>
        <w:rPr/>
        <w:t>2º</w:t>
      </w:r>
      <w:r>
        <w:rPr>
          <w:spacing w:val="-5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Legislativo</w:t>
      </w:r>
      <w:r>
        <w:rPr>
          <w:spacing w:val="-3"/>
        </w:rPr>
        <w:t> </w:t>
      </w:r>
      <w:r>
        <w:rPr/>
        <w:t>entra</w:t>
      </w:r>
      <w:r>
        <w:rPr>
          <w:spacing w:val="-4"/>
        </w:rPr>
        <w:t> </w:t>
      </w:r>
      <w:r>
        <w:rPr/>
        <w:t>em</w:t>
      </w:r>
      <w:r>
        <w:rPr>
          <w:spacing w:val="4"/>
        </w:rPr>
        <w:t> </w:t>
      </w:r>
      <w:r>
        <w:rPr/>
        <w:t>vigor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905" w:right="1884"/>
        <w:jc w:val="center"/>
      </w:pPr>
      <w:r>
        <w:rPr/>
        <w:t>CANGUÇU/RS, 24 DE</w:t>
      </w:r>
      <w:r>
        <w:rPr>
          <w:spacing w:val="-6"/>
        </w:rPr>
        <w:t> </w:t>
      </w:r>
      <w:r>
        <w:rPr/>
        <w:t>FEVEREIRO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2022</w:t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20" w:h="16850"/>
          <w:pgMar w:top="680" w:bottom="280" w:left="1300" w:right="1180"/>
        </w:sectPr>
      </w:pPr>
    </w:p>
    <w:p>
      <w:pPr>
        <w:spacing w:line="252" w:lineRule="auto" w:before="107"/>
        <w:ind w:left="2393" w:right="-18" w:firstLine="0"/>
        <w:jc w:val="left"/>
        <w:rPr>
          <w:rFonts w:ascii="Trebuchet MS"/>
          <w:sz w:val="22"/>
        </w:rPr>
      </w:pPr>
      <w:r>
        <w:rPr/>
        <w:pict>
          <v:shape style="position:absolute;margin-left:255.509338pt;margin-top:6.144422pt;width:40.35pt;height:40.1pt;mso-position-horizontal-relative:page;mso-position-vertical-relative:paragraph;z-index:-15774720" coordorigin="5110,123" coordsize="807,802" path="m5256,755l5185,800,5141,845,5117,883,5110,911,5115,921,5120,924,5172,924,5177,922,5126,922,5133,893,5159,850,5201,802,5256,755xm5455,123l5439,134,5431,159,5428,187,5427,207,5428,225,5430,244,5432,265,5436,286,5440,308,5444,331,5449,353,5455,375,5448,406,5427,462,5396,537,5356,622,5311,709,5263,791,5214,859,5168,905,5126,922,5177,922,5179,921,5222,884,5273,819,5335,722,5343,719,5335,719,5393,613,5432,531,5456,468,5470,420,5499,420,5481,373,5487,331,5470,331,5461,295,5454,260,5451,227,5450,198,5450,185,5452,164,5457,143,5467,128,5487,128,5476,124,5455,123xm5909,718l5886,718,5877,726,5877,748,5886,756,5909,756,5913,752,5888,752,5881,746,5881,728,5888,722,5913,722,5909,718xm5913,722l5906,722,5912,728,5912,746,5906,752,5913,752,5917,748,5917,726,5913,722xm5902,724l5889,724,5889,748,5893,748,5893,739,5904,739,5903,738,5901,738,5906,736,5893,736,5893,729,5905,729,5905,728,5902,724xm5904,739l5898,739,5900,742,5901,744,5901,748,5906,748,5905,744,5905,741,5904,739xm5905,729l5899,729,5901,730,5901,735,5898,736,5906,736,5906,733,5905,729xm5499,420l5470,420,5514,509,5560,570,5603,609,5639,632,5565,646,5488,666,5410,690,5335,719,5343,719,5411,698,5496,679,5583,663,5669,652,5731,652,5717,646,5773,644,5900,644,5879,632,5848,626,5681,626,5662,615,5643,603,5625,591,5607,578,5567,537,5532,487,5503,431,5499,420xm5731,652l5669,652,5723,676,5776,695,5825,706,5866,710,5883,709,5896,706,5904,700,5906,697,5883,697,5851,694,5811,683,5765,667,5731,652xm5909,691l5903,694,5894,697,5906,697,5909,691xm5900,644l5773,644,5838,646,5891,657,5912,682,5915,677,5917,674,5917,668,5907,647,5900,644xm5780,620l5758,621,5734,622,5681,626,5848,626,5836,623,5780,620xm5495,190l5490,215,5485,246,5479,284,5470,331,5487,331,5487,325,5491,280,5493,236,5495,190xm5487,128l5467,128,5476,133,5484,142,5491,156,5495,175,5498,145,5491,129,5487,12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2"/>
        </w:rPr>
        <w:t>MARCELO ROMIG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sz w:val="22"/>
        </w:rPr>
        <w:t>MARON:99980797</w:t>
      </w:r>
      <w:r>
        <w:rPr>
          <w:rFonts w:ascii="Trebuchet MS"/>
          <w:spacing w:val="-65"/>
          <w:sz w:val="22"/>
        </w:rPr>
        <w:t> </w:t>
      </w:r>
      <w:r>
        <w:rPr>
          <w:rFonts w:ascii="Trebuchet MS"/>
          <w:sz w:val="22"/>
        </w:rPr>
        <w:t>053</w:t>
      </w:r>
    </w:p>
    <w:p>
      <w:pPr>
        <w:spacing w:line="247" w:lineRule="auto" w:before="122"/>
        <w:ind w:left="105" w:right="312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pacing w:val="-1"/>
          <w:w w:val="95"/>
          <w:sz w:val="13"/>
        </w:rPr>
        <w:t>Assinado</w:t>
      </w:r>
      <w:r>
        <w:rPr>
          <w:rFonts w:ascii="Trebuchet MS"/>
          <w:spacing w:val="-10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-10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-10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  <w:r>
        <w:rPr>
          <w:rFonts w:ascii="Trebuchet MS"/>
          <w:spacing w:val="-10"/>
          <w:w w:val="95"/>
          <w:sz w:val="13"/>
        </w:rPr>
        <w:t> </w:t>
      </w:r>
      <w:r>
        <w:rPr>
          <w:rFonts w:ascii="Trebuchet MS"/>
          <w:w w:val="95"/>
          <w:sz w:val="13"/>
        </w:rPr>
        <w:t>por</w:t>
      </w:r>
      <w:r>
        <w:rPr>
          <w:rFonts w:ascii="Trebuchet MS"/>
          <w:spacing w:val="-34"/>
          <w:w w:val="95"/>
          <w:sz w:val="13"/>
        </w:rPr>
        <w:t> </w:t>
      </w:r>
      <w:r>
        <w:rPr>
          <w:rFonts w:ascii="Trebuchet MS"/>
          <w:w w:val="95"/>
          <w:sz w:val="13"/>
        </w:rPr>
        <w:t>MARCELO ROMIG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sz w:val="13"/>
        </w:rPr>
        <w:t>MARON:99980797053</w:t>
      </w:r>
    </w:p>
    <w:p>
      <w:pPr>
        <w:spacing w:before="1"/>
        <w:ind w:left="105" w:right="0" w:firstLine="0"/>
        <w:jc w:val="left"/>
        <w:rPr>
          <w:rFonts w:ascii="Trebuchet MS"/>
          <w:sz w:val="13"/>
        </w:rPr>
      </w:pPr>
      <w:r>
        <w:rPr>
          <w:rFonts w:ascii="Trebuchet MS"/>
          <w:w w:val="90"/>
          <w:sz w:val="13"/>
        </w:rPr>
        <w:t>Dados:</w:t>
      </w:r>
      <w:r>
        <w:rPr>
          <w:rFonts w:ascii="Trebuchet MS"/>
          <w:spacing w:val="-1"/>
          <w:w w:val="90"/>
          <w:sz w:val="13"/>
        </w:rPr>
        <w:t> </w:t>
      </w:r>
      <w:r>
        <w:rPr>
          <w:rFonts w:ascii="Trebuchet MS"/>
          <w:w w:val="90"/>
          <w:sz w:val="13"/>
        </w:rPr>
        <w:t>2022.03.03 13:24:26</w:t>
      </w:r>
    </w:p>
    <w:p>
      <w:pPr>
        <w:spacing w:before="5"/>
        <w:ind w:left="105" w:right="0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-03'00'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20" w:h="16850"/>
          <w:pgMar w:top="680" w:bottom="280" w:left="1300" w:right="1180"/>
          <w:cols w:num="2" w:equalWidth="0">
            <w:col w:w="4102" w:space="40"/>
            <w:col w:w="5298"/>
          </w:cols>
        </w:sectPr>
      </w:pPr>
    </w:p>
    <w:p>
      <w:pPr>
        <w:pStyle w:val="BodyText"/>
        <w:spacing w:before="36"/>
        <w:ind w:left="2953"/>
      </w:pPr>
      <w:r>
        <w:rPr/>
        <w:t>MARCELO</w:t>
      </w:r>
      <w:r>
        <w:rPr>
          <w:spacing w:val="-3"/>
        </w:rPr>
        <w:t> </w:t>
      </w:r>
      <w:r>
        <w:rPr/>
        <w:t>ROMIG</w:t>
      </w:r>
      <w:r>
        <w:rPr>
          <w:spacing w:val="-4"/>
        </w:rPr>
        <w:t> </w:t>
      </w:r>
      <w:r>
        <w:rPr/>
        <w:t>MARON</w:t>
      </w:r>
    </w:p>
    <w:p>
      <w:pPr>
        <w:pStyle w:val="BodyText"/>
        <w:ind w:left="736" w:right="1889"/>
        <w:jc w:val="center"/>
      </w:pPr>
      <w:r>
        <w:rPr/>
        <w:t>Presidente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/>
      </w:pPr>
      <w:r>
        <w:rPr/>
        <w:t>Registre-se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Publique-se</w:t>
      </w:r>
    </w:p>
    <w:p>
      <w:pPr>
        <w:pStyle w:val="BodyText"/>
        <w:spacing w:before="3"/>
      </w:pPr>
    </w:p>
    <w:p>
      <w:pPr>
        <w:pStyle w:val="BodyText"/>
        <w:ind w:left="118" w:right="6945"/>
      </w:pPr>
      <w:r>
        <w:rPr/>
        <w:t>Emerson Henzel Machado</w:t>
      </w:r>
      <w:r>
        <w:rPr>
          <w:spacing w:val="-53"/>
        </w:rPr>
        <w:t> </w:t>
      </w:r>
      <w:r>
        <w:rPr/>
        <w:t>Primeiro</w:t>
      </w:r>
      <w:r>
        <w:rPr>
          <w:spacing w:val="-4"/>
        </w:rPr>
        <w:t> </w:t>
      </w:r>
      <w:r>
        <w:rPr/>
        <w:t>Secretário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spacing w:before="96"/>
        <w:ind w:left="1905" w:right="1886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DOE SANGUE!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DOE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ÓRGÃOS!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SALVE</w:t>
      </w:r>
      <w:r>
        <w:rPr>
          <w:rFonts w:ascii="Arial" w:hAnsi="Arial"/>
          <w:b/>
          <w:spacing w:val="2"/>
          <w:sz w:val="16"/>
        </w:rPr>
        <w:t> </w:t>
      </w:r>
      <w:r>
        <w:rPr>
          <w:rFonts w:ascii="Arial" w:hAnsi="Arial"/>
          <w:b/>
          <w:sz w:val="16"/>
        </w:rPr>
        <w:t>UMA</w:t>
      </w:r>
      <w:r>
        <w:rPr>
          <w:rFonts w:ascii="Arial" w:hAnsi="Arial"/>
          <w:b/>
          <w:spacing w:val="-13"/>
          <w:sz w:val="16"/>
        </w:rPr>
        <w:t> </w:t>
      </w:r>
      <w:r>
        <w:rPr>
          <w:rFonts w:ascii="Arial" w:hAnsi="Arial"/>
          <w:b/>
          <w:sz w:val="16"/>
        </w:rPr>
        <w:t>VIDA!</w:t>
      </w:r>
    </w:p>
    <w:sectPr>
      <w:type w:val="continuous"/>
      <w:pgSz w:w="11920" w:h="16850"/>
      <w:pgMar w:top="680" w:bottom="280" w:left="13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905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1" w:line="334" w:lineRule="exact"/>
      <w:ind w:left="1905" w:right="1745"/>
      <w:jc w:val="center"/>
    </w:pPr>
    <w:rPr>
      <w:rFonts w:ascii="Arial Black" w:hAnsi="Arial Black" w:eastAsia="Arial Black" w:cs="Arial Black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Jary Alves</dc:creator>
  <dcterms:created xsi:type="dcterms:W3CDTF">2022-03-03T20:33:52Z</dcterms:created>
  <dcterms:modified xsi:type="dcterms:W3CDTF">2022-03-03T20:33:52Z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2022-03-03T00:00:00Z</vt:filetime>
  </property>
</Properties>
</file>