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9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19806" cy="7360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06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Title"/>
      </w:pPr>
      <w:r>
        <w:rPr/>
        <w:t>CÂMARA</w:t>
      </w:r>
      <w:r>
        <w:rPr>
          <w:spacing w:val="-4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CANGUÇU</w:t>
      </w:r>
    </w:p>
    <w:p>
      <w:pPr>
        <w:spacing w:line="250" w:lineRule="exact" w:before="0"/>
        <w:ind w:left="1894" w:right="189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ESTADO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DO RIO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GRANDE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SUL</w:t>
      </w:r>
    </w:p>
    <w:p>
      <w:pPr>
        <w:pStyle w:val="Heading1"/>
        <w:spacing w:line="229" w:lineRule="exact"/>
        <w:ind w:right="1894"/>
        <w:jc w:val="center"/>
      </w:pPr>
      <w:r>
        <w:rPr/>
        <w:t>Rua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Osório,</w:t>
      </w:r>
      <w:r>
        <w:rPr>
          <w:spacing w:val="-3"/>
        </w:rPr>
        <w:t> </w:t>
      </w:r>
      <w:r>
        <w:rPr/>
        <w:t>979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Canguçu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RS –</w:t>
      </w:r>
      <w:r>
        <w:rPr>
          <w:spacing w:val="-2"/>
        </w:rPr>
        <w:t> </w:t>
      </w:r>
      <w:r>
        <w:rPr/>
        <w:t>Cep:</w:t>
      </w:r>
      <w:r>
        <w:rPr>
          <w:spacing w:val="-2"/>
        </w:rPr>
        <w:t> </w:t>
      </w:r>
      <w:r>
        <w:rPr/>
        <w:t>96.600-000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534"/>
      </w:pPr>
      <w:r>
        <w:rPr>
          <w:u w:val="single"/>
        </w:rPr>
        <w:t>DECRETO</w:t>
      </w:r>
      <w:r>
        <w:rPr>
          <w:spacing w:val="-1"/>
          <w:u w:val="single"/>
        </w:rPr>
        <w:t> </w:t>
      </w:r>
      <w:r>
        <w:rPr>
          <w:u w:val="single"/>
        </w:rPr>
        <w:t>Nº1248,</w:t>
      </w:r>
      <w:r>
        <w:rPr>
          <w:spacing w:val="-2"/>
          <w:u w:val="single"/>
        </w:rPr>
        <w:t> </w:t>
      </w:r>
      <w:r>
        <w:rPr>
          <w:u w:val="single"/>
        </w:rPr>
        <w:t>24</w:t>
      </w:r>
      <w:r>
        <w:rPr>
          <w:spacing w:val="-3"/>
          <w:u w:val="single"/>
        </w:rPr>
        <w:t> </w:t>
      </w:r>
      <w:r>
        <w:rPr>
          <w:u w:val="single"/>
        </w:rPr>
        <w:t>DE FEVEREIRO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2022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tabs>
          <w:tab w:pos="5122" w:val="left" w:leader="none"/>
          <w:tab w:pos="5544" w:val="left" w:leader="none"/>
          <w:tab w:pos="6755" w:val="left" w:leader="none"/>
          <w:tab w:pos="7302" w:val="left" w:leader="none"/>
          <w:tab w:pos="9034" w:val="left" w:leader="none"/>
        </w:tabs>
        <w:ind w:left="3947"/>
      </w:pPr>
      <w:r>
        <w:rPr/>
        <w:t>“ALTERA</w:t>
        <w:tab/>
        <w:t>O</w:t>
        <w:tab/>
        <w:t>HORÁRIO</w:t>
        <w:tab/>
        <w:t>DE</w:t>
        <w:tab/>
        <w:t>ATENDIMENTO</w:t>
        <w:tab/>
      </w:r>
      <w:r>
        <w:rPr>
          <w:spacing w:val="-4"/>
        </w:rPr>
        <w:t>AO</w:t>
      </w:r>
      <w:r>
        <w:rPr>
          <w:spacing w:val="-53"/>
        </w:rPr>
        <w:t> </w:t>
      </w:r>
      <w:r>
        <w:rPr/>
        <w:t>PÚBLICO”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242" w:lineRule="auto" w:before="184"/>
        <w:ind w:left="118" w:right="118" w:firstLine="1415"/>
        <w:jc w:val="both"/>
      </w:pPr>
      <w:r>
        <w:rPr>
          <w:rFonts w:ascii="Arial" w:hAnsi="Arial"/>
          <w:b/>
        </w:rPr>
        <w:t>MESA DIRETORA, </w:t>
      </w:r>
      <w:r>
        <w:rPr/>
        <w:t>da Câmara de Vereadores de Canguçu, Estado do Rio Grande do</w:t>
      </w:r>
      <w:r>
        <w:rPr>
          <w:spacing w:val="1"/>
        </w:rPr>
        <w:t> </w:t>
      </w:r>
      <w:r>
        <w:rPr/>
        <w:t>Sul,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uso</w:t>
      </w:r>
      <w:r>
        <w:rPr>
          <w:spacing w:val="-1"/>
        </w:rPr>
        <w:t> </w:t>
      </w:r>
      <w:r>
        <w:rPr/>
        <w:t>das atribuições</w:t>
      </w:r>
      <w:r>
        <w:rPr>
          <w:spacing w:val="3"/>
        </w:rPr>
        <w:t> </w:t>
      </w:r>
      <w:r>
        <w:rPr/>
        <w:t>legais;</w:t>
      </w:r>
    </w:p>
    <w:p>
      <w:pPr>
        <w:pStyle w:val="BodyText"/>
        <w:spacing w:before="9"/>
      </w:pPr>
    </w:p>
    <w:p>
      <w:pPr>
        <w:pStyle w:val="BodyText"/>
        <w:ind w:left="118" w:right="112" w:firstLine="1418"/>
        <w:jc w:val="both"/>
      </w:pP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imperiosa necessidade dos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do Legislativo realizarem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(SAPL)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Legislativa</w:t>
      </w:r>
      <w:r>
        <w:rPr>
          <w:spacing w:val="1"/>
        </w:rPr>
        <w:t> </w:t>
      </w:r>
      <w:r>
        <w:rPr/>
        <w:t>adotará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legislativos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administrativos a</w:t>
      </w:r>
      <w:r>
        <w:rPr>
          <w:spacing w:val="-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 01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 de</w:t>
      </w:r>
      <w:r>
        <w:rPr>
          <w:spacing w:val="1"/>
        </w:rPr>
        <w:t> </w:t>
      </w:r>
      <w:r>
        <w:rPr/>
        <w:t>2022,</w:t>
      </w:r>
    </w:p>
    <w:p>
      <w:pPr>
        <w:pStyle w:val="BodyText"/>
        <w:spacing w:before="7"/>
      </w:pPr>
    </w:p>
    <w:p>
      <w:pPr>
        <w:spacing w:before="0"/>
        <w:ind w:left="1537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FAZ SABER</w:t>
      </w:r>
      <w:r>
        <w:rPr>
          <w:rFonts w:ascii="Arial"/>
          <w:b/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promulgo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seguinte</w:t>
      </w:r>
      <w:r>
        <w:rPr>
          <w:spacing w:val="-2"/>
          <w:sz w:val="20"/>
        </w:rPr>
        <w:t> </w:t>
      </w:r>
      <w:r>
        <w:rPr>
          <w:rFonts w:ascii="Arial"/>
          <w:b/>
          <w:sz w:val="20"/>
        </w:rPr>
        <w:t>Decreto</w:t>
      </w:r>
      <w:r>
        <w:rPr>
          <w:sz w:val="20"/>
        </w:rPr>
        <w:t>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8" w:right="115" w:firstLine="1415"/>
        <w:jc w:val="both"/>
      </w:pPr>
      <w:r>
        <w:rPr/>
        <w:t>Art. 1º - Devido à realização do curso de formação a Casa Legislativa nos dias 07, 09,</w:t>
      </w:r>
      <w:r>
        <w:rPr>
          <w:spacing w:val="1"/>
        </w:rPr>
        <w:t> </w:t>
      </w:r>
      <w:r>
        <w:rPr/>
        <w:t>11,</w:t>
      </w:r>
      <w:r>
        <w:rPr>
          <w:spacing w:val="-2"/>
        </w:rPr>
        <w:t> </w:t>
      </w:r>
      <w:r>
        <w:rPr/>
        <w:t>14,</w:t>
      </w:r>
      <w:r>
        <w:rPr>
          <w:spacing w:val="-1"/>
        </w:rPr>
        <w:t> </w:t>
      </w:r>
      <w:r>
        <w:rPr/>
        <w:t>16,</w:t>
      </w:r>
      <w:r>
        <w:rPr>
          <w:spacing w:val="-1"/>
        </w:rPr>
        <w:t> </w:t>
      </w:r>
      <w:r>
        <w:rPr/>
        <w:t>18,</w:t>
      </w:r>
      <w:r>
        <w:rPr>
          <w:spacing w:val="-1"/>
        </w:rPr>
        <w:t> </w:t>
      </w:r>
      <w:r>
        <w:rPr/>
        <w:t>21,</w:t>
      </w:r>
      <w:r>
        <w:rPr>
          <w:spacing w:val="-2"/>
        </w:rPr>
        <w:t> </w:t>
      </w:r>
      <w:r>
        <w:rPr/>
        <w:t>23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altera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horário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ao público.</w:t>
      </w:r>
    </w:p>
    <w:p>
      <w:pPr>
        <w:pStyle w:val="BodyText"/>
        <w:spacing w:before="11"/>
      </w:pPr>
    </w:p>
    <w:p>
      <w:pPr>
        <w:pStyle w:val="BodyText"/>
        <w:spacing w:line="484" w:lineRule="auto"/>
        <w:ind w:left="1537" w:right="871"/>
      </w:pPr>
      <w:r>
        <w:rPr/>
        <w:t>§ 1º - Nesses dias o horário será das 08h30m às 11h30min e das 13h às 14h. .</w:t>
      </w:r>
      <w:r>
        <w:rPr>
          <w:spacing w:val="-53"/>
        </w:rPr>
        <w:t> </w:t>
      </w:r>
      <w:r>
        <w:rPr/>
        <w:t>Art.</w:t>
      </w:r>
      <w:r>
        <w:rPr>
          <w:spacing w:val="-3"/>
        </w:rPr>
        <w:t> </w:t>
      </w:r>
      <w:r>
        <w:rPr/>
        <w:t>2º</w:t>
      </w:r>
      <w:r>
        <w:rPr>
          <w:spacing w:val="-3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> </w:t>
      </w:r>
      <w:r>
        <w:rPr/>
        <w:t>Este Decreto Legislativo</w:t>
      </w:r>
      <w:r>
        <w:rPr>
          <w:spacing w:val="-2"/>
        </w:rPr>
        <w:t> </w:t>
      </w:r>
      <w:r>
        <w:rPr/>
        <w:t>entra</w:t>
      </w:r>
      <w:r>
        <w:rPr>
          <w:spacing w:val="-2"/>
        </w:rPr>
        <w:t> </w:t>
      </w:r>
      <w:r>
        <w:rPr/>
        <w:t>em</w:t>
      </w:r>
      <w:r>
        <w:rPr>
          <w:spacing w:val="3"/>
        </w:rPr>
        <w:t> </w:t>
      </w:r>
      <w:r>
        <w:rPr/>
        <w:t>vigor</w:t>
      </w:r>
      <w:r>
        <w:rPr>
          <w:spacing w:val="-2"/>
        </w:rPr>
        <w:t> </w:t>
      </w:r>
      <w:r>
        <w:rPr/>
        <w:t>na data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publicação.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1894" w:right="1893"/>
        <w:jc w:val="center"/>
      </w:pPr>
      <w:r>
        <w:rPr/>
        <w:t>CANGUÇU/RS,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FEVEREIRO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2022</w:t>
      </w:r>
    </w:p>
    <w:p>
      <w:pPr>
        <w:spacing w:after="0"/>
        <w:jc w:val="center"/>
        <w:sectPr>
          <w:type w:val="continuous"/>
          <w:pgSz w:w="11910" w:h="16840"/>
          <w:pgMar w:top="680" w:bottom="280" w:left="1300" w:right="1160"/>
        </w:sectPr>
      </w:pPr>
    </w:p>
    <w:p>
      <w:pPr>
        <w:spacing w:line="252" w:lineRule="auto" w:before="116"/>
        <w:ind w:left="2308" w:right="0" w:firstLine="0"/>
        <w:jc w:val="left"/>
        <w:rPr>
          <w:rFonts w:ascii="Trebuchet MS"/>
          <w:sz w:val="21"/>
        </w:rPr>
      </w:pPr>
      <w:r>
        <w:rPr/>
        <w:pict>
          <v:shape style="position:absolute;margin-left:267.594727pt;margin-top:5.298736pt;width:27.95pt;height:27.75pt;mso-position-horizontal-relative:page;mso-position-vertical-relative:paragraph;z-index:-15772160" coordorigin="5352,106" coordsize="559,555" path="m5453,543l5404,575,5373,605,5357,632,5352,651,5352,660,5395,660,5398,659,5363,659,5368,638,5386,609,5415,576,5453,543xm5591,106l5579,113,5574,131,5572,150,5571,169,5572,176,5573,190,5575,204,5577,219,5580,234,5583,250,5587,265,5591,280,5579,319,5549,393,5507,481,5457,568,5407,633,5363,659,5398,659,5400,658,5429,633,5465,588,5507,520,5513,519,5507,519,5547,445,5574,388,5591,345,5601,312,5621,312,5608,279,5612,250,5601,250,5594,225,5590,201,5587,178,5587,158,5587,149,5588,135,5592,120,5599,109,5612,109,5605,107,5591,106xm5904,518l5888,518,5882,523,5882,539,5888,544,5904,544,5907,541,5890,541,5885,537,5885,525,5890,520,5907,520,5904,518xm5907,520l5903,520,5907,525,5907,537,5903,541,5907,541,5910,539,5910,523,5907,520xm5900,522l5891,522,5891,539,5894,539,5894,532,5901,532,5900,532,5899,531,5902,530,5894,530,5894,525,5902,525,5902,524,5900,522xm5901,532l5897,532,5898,534,5899,536,5899,539,5902,539,5902,536,5902,533,5901,532xm5902,525l5898,525,5899,526,5899,529,5897,530,5902,530,5902,528,5902,525xm5621,312l5601,312,5632,373,5663,415,5693,442,5717,458,5666,468,5613,481,5559,498,5507,519,5513,519,5560,504,5618,490,5679,480,5738,472,5781,472,5772,468,5811,466,5898,466,5884,458,5863,454,5747,454,5734,446,5721,438,5708,430,5696,421,5668,392,5643,358,5624,319,5621,312xm5781,472l5738,472,5776,489,5813,502,5846,510,5875,512,5892,512,5902,508,5903,503,5887,503,5864,501,5836,494,5805,482,5781,472xm5904,499l5900,501,5894,503,5903,503,5904,499xm5898,466l5811,466,5855,468,5892,475,5907,493,5908,489,5910,487,5910,483,5903,469,5898,466xm5815,450l5800,450,5783,451,5747,454,5863,454,5854,452,5815,450xm5618,153l5615,169,5611,191,5607,218,5601,250,5612,250,5613,246,5615,215,5617,184,5618,153xm5612,109l5599,109,5607,113,5616,121,5618,142,5620,121,5615,111,5612,109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1"/>
        </w:rPr>
        <w:t>MARCELO ROMIG</w:t>
      </w:r>
      <w:r>
        <w:rPr>
          <w:rFonts w:ascii="Trebuchet MS"/>
          <w:spacing w:val="1"/>
          <w:sz w:val="21"/>
        </w:rPr>
        <w:t> </w:t>
      </w:r>
      <w:r>
        <w:rPr>
          <w:rFonts w:ascii="Trebuchet MS"/>
          <w:w w:val="95"/>
          <w:sz w:val="21"/>
        </w:rPr>
        <w:t>MARON:99980797053</w:t>
      </w:r>
    </w:p>
    <w:p>
      <w:pPr>
        <w:pStyle w:val="BodyText"/>
        <w:spacing w:before="7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spacing w:line="261" w:lineRule="auto" w:before="0"/>
        <w:ind w:left="70" w:right="3121" w:firstLine="0"/>
        <w:jc w:val="left"/>
        <w:rPr>
          <w:rFonts w:ascii="Trebuchet MS"/>
          <w:sz w:val="11"/>
        </w:rPr>
      </w:pPr>
      <w:r>
        <w:rPr>
          <w:rFonts w:ascii="Trebuchet MS"/>
          <w:sz w:val="11"/>
        </w:rPr>
        <w:t>Assinado de forma digital por MARCELO</w:t>
      </w:r>
      <w:r>
        <w:rPr>
          <w:rFonts w:ascii="Trebuchet MS"/>
          <w:spacing w:val="-31"/>
          <w:sz w:val="11"/>
        </w:rPr>
        <w:t> </w:t>
      </w:r>
      <w:r>
        <w:rPr>
          <w:rFonts w:ascii="Trebuchet MS"/>
          <w:sz w:val="11"/>
        </w:rPr>
        <w:t>ROMIG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z w:val="11"/>
        </w:rPr>
        <w:t>MARON:99980797053</w:t>
      </w:r>
    </w:p>
    <w:p>
      <w:pPr>
        <w:spacing w:before="2"/>
        <w:ind w:left="70" w:right="0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Dados:</w:t>
      </w:r>
      <w:r>
        <w:rPr>
          <w:rFonts w:ascii="Trebuchet MS"/>
          <w:spacing w:val="6"/>
          <w:w w:val="95"/>
          <w:sz w:val="11"/>
        </w:rPr>
        <w:t> </w:t>
      </w:r>
      <w:r>
        <w:rPr>
          <w:rFonts w:ascii="Trebuchet MS"/>
          <w:w w:val="95"/>
          <w:sz w:val="11"/>
        </w:rPr>
        <w:t>2022.03.03</w:t>
      </w:r>
      <w:r>
        <w:rPr>
          <w:rFonts w:ascii="Trebuchet MS"/>
          <w:spacing w:val="6"/>
          <w:w w:val="95"/>
          <w:sz w:val="11"/>
        </w:rPr>
        <w:t> </w:t>
      </w:r>
      <w:r>
        <w:rPr>
          <w:rFonts w:ascii="Trebuchet MS"/>
          <w:w w:val="95"/>
          <w:sz w:val="11"/>
        </w:rPr>
        <w:t>13:21:46</w:t>
      </w:r>
      <w:r>
        <w:rPr>
          <w:rFonts w:ascii="Trebuchet MS"/>
          <w:spacing w:val="6"/>
          <w:w w:val="95"/>
          <w:sz w:val="11"/>
        </w:rPr>
        <w:t> </w:t>
      </w:r>
      <w:r>
        <w:rPr>
          <w:rFonts w:ascii="Trebuchet MS"/>
          <w:w w:val="95"/>
          <w:sz w:val="11"/>
        </w:rPr>
        <w:t>-03'00'</w:t>
      </w:r>
    </w:p>
    <w:p>
      <w:pPr>
        <w:spacing w:after="0"/>
        <w:jc w:val="left"/>
        <w:rPr>
          <w:rFonts w:ascii="Trebuchet MS"/>
          <w:sz w:val="11"/>
        </w:rPr>
        <w:sectPr>
          <w:type w:val="continuous"/>
          <w:pgSz w:w="11910" w:h="16840"/>
          <w:pgMar w:top="680" w:bottom="280" w:left="1300" w:right="1160"/>
          <w:cols w:num="2" w:equalWidth="0">
            <w:col w:w="4259" w:space="40"/>
            <w:col w:w="5151"/>
          </w:cols>
        </w:sectPr>
      </w:pPr>
    </w:p>
    <w:p>
      <w:pPr>
        <w:pStyle w:val="BodyText"/>
        <w:spacing w:before="61"/>
        <w:ind w:left="2951"/>
      </w:pPr>
      <w:r>
        <w:rPr/>
        <w:t>MARCELO</w:t>
      </w:r>
      <w:r>
        <w:rPr>
          <w:spacing w:val="-2"/>
        </w:rPr>
        <w:t> </w:t>
      </w:r>
      <w:r>
        <w:rPr/>
        <w:t>ROMIG</w:t>
      </w:r>
      <w:r>
        <w:rPr>
          <w:spacing w:val="-2"/>
        </w:rPr>
        <w:t> </w:t>
      </w:r>
      <w:r>
        <w:rPr/>
        <w:t>MARON</w:t>
      </w:r>
    </w:p>
    <w:p>
      <w:pPr>
        <w:pStyle w:val="BodyText"/>
        <w:ind w:left="721" w:right="1894"/>
        <w:jc w:val="center"/>
      </w:pPr>
      <w:r>
        <w:rPr/>
        <w:t>Presidente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</w:pPr>
      <w:r>
        <w:rPr/>
        <w:t>Registre-se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Publique-se</w:t>
      </w:r>
    </w:p>
    <w:p>
      <w:pPr>
        <w:pStyle w:val="BodyText"/>
        <w:spacing w:before="1"/>
      </w:pPr>
    </w:p>
    <w:p>
      <w:pPr>
        <w:pStyle w:val="BodyText"/>
        <w:ind w:left="118" w:right="6955"/>
      </w:pPr>
      <w:r>
        <w:rPr/>
        <w:t>Emerson Henzel Machado</w:t>
      </w:r>
      <w:r>
        <w:rPr>
          <w:spacing w:val="-53"/>
        </w:rPr>
        <w:t> </w:t>
      </w:r>
      <w:r>
        <w:rPr/>
        <w:t>Primeiro</w:t>
      </w:r>
      <w:r>
        <w:rPr>
          <w:spacing w:val="-2"/>
        </w:rPr>
        <w:t> </w:t>
      </w:r>
      <w:r>
        <w:rPr/>
        <w:t>Secretário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before="95"/>
        <w:ind w:left="1894" w:right="1894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DOE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SANGUE!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DOE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ÓRGÃOS!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SALVE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UMA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VIDA!</w:t>
      </w:r>
    </w:p>
    <w:sectPr>
      <w:type w:val="continuous"/>
      <w:pgSz w:w="11910" w:h="16840"/>
      <w:pgMar w:top="68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94" w:right="116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0" w:line="336" w:lineRule="exact"/>
      <w:ind w:left="1894" w:right="1751"/>
      <w:jc w:val="center"/>
    </w:pPr>
    <w:rPr>
      <w:rFonts w:ascii="Arial Black" w:hAnsi="Arial Black" w:eastAsia="Arial Black" w:cs="Arial Black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Jary Alves</dc:creator>
  <dcterms:created xsi:type="dcterms:W3CDTF">2022-03-03T20:33:39Z</dcterms:created>
  <dcterms:modified xsi:type="dcterms:W3CDTF">2022-03-03T20:33:39Z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2022-03-03T00:00:00Z</vt:filetime>
  </property>
</Properties>
</file>