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9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19806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06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/>
        <w:t>CÂMARA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CANGUÇU</w:t>
      </w:r>
    </w:p>
    <w:p>
      <w:pPr>
        <w:spacing w:line="250" w:lineRule="exact" w:before="0"/>
        <w:ind w:left="1390" w:right="138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 RIO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GRANDE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SUL</w:t>
      </w:r>
    </w:p>
    <w:p>
      <w:pPr>
        <w:pStyle w:val="Heading2"/>
        <w:ind w:left="1390" w:right="1390"/>
      </w:pPr>
      <w:r>
        <w:rPr/>
        <w:t>Rua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Osório,</w:t>
      </w:r>
      <w:r>
        <w:rPr>
          <w:spacing w:val="-3"/>
        </w:rPr>
        <w:t> </w:t>
      </w:r>
      <w:r>
        <w:rPr/>
        <w:t>979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Canguçu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RS –</w:t>
      </w:r>
      <w:r>
        <w:rPr>
          <w:spacing w:val="-2"/>
        </w:rPr>
        <w:t> </w:t>
      </w:r>
      <w:r>
        <w:rPr/>
        <w:t>Cep:</w:t>
      </w:r>
      <w:r>
        <w:rPr>
          <w:spacing w:val="-2"/>
        </w:rPr>
        <w:t> </w:t>
      </w:r>
      <w:r>
        <w:rPr/>
        <w:t>96.600-000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099" w:right="1397"/>
        <w:jc w:val="center"/>
      </w:pPr>
      <w:r>
        <w:rPr>
          <w:u w:val="single"/>
        </w:rPr>
        <w:t>DECRETO</w:t>
      </w:r>
      <w:r>
        <w:rPr>
          <w:spacing w:val="-2"/>
          <w:u w:val="single"/>
        </w:rPr>
        <w:t> </w:t>
      </w:r>
      <w:r>
        <w:rPr>
          <w:u w:val="single"/>
        </w:rPr>
        <w:t>LEGISLATIVO</w:t>
      </w:r>
      <w:r>
        <w:rPr>
          <w:spacing w:val="1"/>
          <w:u w:val="single"/>
        </w:rPr>
        <w:t> </w:t>
      </w:r>
      <w:r>
        <w:rPr>
          <w:u w:val="single"/>
        </w:rPr>
        <w:t>Nº</w:t>
      </w:r>
      <w:r>
        <w:rPr>
          <w:spacing w:val="-2"/>
          <w:u w:val="single"/>
        </w:rPr>
        <w:t> </w:t>
      </w:r>
      <w:r>
        <w:rPr>
          <w:u w:val="single"/>
        </w:rPr>
        <w:t>1225 DE</w:t>
      </w:r>
      <w:r>
        <w:rPr>
          <w:spacing w:val="-1"/>
          <w:u w:val="single"/>
        </w:rPr>
        <w:t> </w:t>
      </w:r>
      <w:r>
        <w:rPr>
          <w:u w:val="single"/>
        </w:rPr>
        <w:t>23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DEZEMBRO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2021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line="240" w:lineRule="auto"/>
        <w:ind w:left="4089" w:right="109"/>
        <w:jc w:val="both"/>
      </w:pPr>
      <w:r>
        <w:rPr/>
        <w:t>ESTABELECE EXPEDIENTE INTERNO (RECESSO) 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23/12/2021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03/01/2022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firstLine="1415"/>
      </w:pPr>
      <w:r>
        <w:rPr>
          <w:rFonts w:ascii="Arial" w:hAnsi="Arial"/>
          <w:b/>
        </w:rPr>
        <w:t>MESA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DIRETORA,</w:t>
      </w:r>
      <w:r>
        <w:rPr>
          <w:rFonts w:ascii="Arial" w:hAnsi="Arial"/>
          <w:b/>
          <w:spacing w:val="22"/>
        </w:rPr>
        <w:t> </w:t>
      </w:r>
      <w:r>
        <w:rPr/>
        <w:t>da</w:t>
      </w:r>
      <w:r>
        <w:rPr>
          <w:spacing w:val="20"/>
        </w:rPr>
        <w:t> </w:t>
      </w:r>
      <w:r>
        <w:rPr/>
        <w:t>Câmara</w:t>
      </w:r>
      <w:r>
        <w:rPr>
          <w:spacing w:val="22"/>
        </w:rPr>
        <w:t> </w:t>
      </w:r>
      <w:r>
        <w:rPr/>
        <w:t>Municipal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Vereadores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Canguçu,</w:t>
      </w:r>
      <w:r>
        <w:rPr>
          <w:spacing w:val="21"/>
        </w:rPr>
        <w:t> </w:t>
      </w:r>
      <w:r>
        <w:rPr/>
        <w:t>Estado</w:t>
      </w:r>
      <w:r>
        <w:rPr>
          <w:spacing w:val="23"/>
        </w:rPr>
        <w:t> </w:t>
      </w:r>
      <w:r>
        <w:rPr/>
        <w:t>do</w:t>
      </w:r>
      <w:r>
        <w:rPr>
          <w:spacing w:val="21"/>
        </w:rPr>
        <w:t> </w:t>
      </w:r>
      <w:r>
        <w:rPr/>
        <w:t>Rio</w:t>
      </w:r>
      <w:r>
        <w:rPr>
          <w:spacing w:val="-53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Sul,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das</w:t>
      </w:r>
      <w:r>
        <w:rPr>
          <w:spacing w:val="1"/>
        </w:rPr>
        <w:t> </w:t>
      </w:r>
      <w:r>
        <w:rPr/>
        <w:t>atribuições</w:t>
      </w:r>
      <w:r>
        <w:rPr>
          <w:spacing w:val="6"/>
        </w:rPr>
        <w:t> </w:t>
      </w:r>
      <w:r>
        <w:rPr/>
        <w:t>legais,</w:t>
      </w:r>
    </w:p>
    <w:p>
      <w:pPr>
        <w:pStyle w:val="BodyText"/>
        <w:spacing w:before="6"/>
      </w:pPr>
    </w:p>
    <w:p>
      <w:pPr>
        <w:spacing w:before="0"/>
        <w:ind w:left="1534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FAZ SABER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promulga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seguinte</w:t>
      </w:r>
      <w:r>
        <w:rPr>
          <w:spacing w:val="-3"/>
          <w:sz w:val="20"/>
        </w:rPr>
        <w:t> </w:t>
      </w:r>
      <w:r>
        <w:rPr>
          <w:rFonts w:ascii="Arial"/>
          <w:b/>
          <w:sz w:val="20"/>
        </w:rPr>
        <w:t>Decreto</w:t>
      </w:r>
      <w:r>
        <w:rPr>
          <w:sz w:val="20"/>
        </w:rPr>
        <w:t>: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18" w:firstLine="1415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1º-</w:t>
      </w:r>
      <w:r>
        <w:rPr>
          <w:rFonts w:ascii="Arial" w:hAnsi="Arial"/>
          <w:b/>
          <w:spacing w:val="33"/>
        </w:rPr>
        <w:t> </w:t>
      </w:r>
      <w:r>
        <w:rPr/>
        <w:t>Fica</w:t>
      </w:r>
      <w:r>
        <w:rPr>
          <w:spacing w:val="33"/>
        </w:rPr>
        <w:t> </w:t>
      </w:r>
      <w:r>
        <w:rPr/>
        <w:t>estabelecido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o</w:t>
      </w:r>
      <w:r>
        <w:rPr>
          <w:spacing w:val="32"/>
        </w:rPr>
        <w:t> </w:t>
      </w:r>
      <w:r>
        <w:rPr/>
        <w:t>Poder</w:t>
      </w:r>
      <w:r>
        <w:rPr>
          <w:spacing w:val="33"/>
        </w:rPr>
        <w:t> </w:t>
      </w:r>
      <w:r>
        <w:rPr/>
        <w:t>Legislativo</w:t>
      </w:r>
      <w:r>
        <w:rPr>
          <w:spacing w:val="33"/>
        </w:rPr>
        <w:t> </w:t>
      </w:r>
      <w:r>
        <w:rPr/>
        <w:t>Municipal</w:t>
      </w:r>
      <w:r>
        <w:rPr>
          <w:spacing w:val="31"/>
        </w:rPr>
        <w:t> </w:t>
      </w:r>
      <w:r>
        <w:rPr/>
        <w:t>terá</w:t>
      </w:r>
      <w:r>
        <w:rPr>
          <w:spacing w:val="35"/>
        </w:rPr>
        <w:t> </w:t>
      </w:r>
      <w:r>
        <w:rPr/>
        <w:t>expediente</w:t>
      </w:r>
      <w:r>
        <w:rPr>
          <w:spacing w:val="34"/>
        </w:rPr>
        <w:t> </w:t>
      </w:r>
      <w:r>
        <w:rPr/>
        <w:t>interno</w:t>
      </w:r>
      <w:r>
        <w:rPr>
          <w:spacing w:val="-53"/>
        </w:rPr>
        <w:t> </w:t>
      </w:r>
      <w:r>
        <w:rPr/>
        <w:t>(recesso)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1"/>
        </w:rPr>
        <w:t> </w:t>
      </w:r>
      <w:r>
        <w:rPr/>
        <w:t>23 de</w:t>
      </w:r>
      <w:r>
        <w:rPr>
          <w:spacing w:val="1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  <w:r>
        <w:rPr>
          <w:spacing w:val="-2"/>
        </w:rPr>
        <w:t> </w:t>
      </w:r>
      <w:r>
        <w:rPr/>
        <w:t>até</w:t>
      </w:r>
      <w:r>
        <w:rPr>
          <w:spacing w:val="-1"/>
        </w:rPr>
        <w:t> </w:t>
      </w:r>
      <w:r>
        <w:rPr/>
        <w:t>03</w:t>
      </w:r>
      <w:r>
        <w:rPr>
          <w:spacing w:val="1"/>
        </w:rPr>
        <w:t> </w:t>
      </w:r>
      <w:r>
        <w:rPr/>
        <w:t>de janeiro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7"/>
      </w:pPr>
    </w:p>
    <w:p>
      <w:pPr>
        <w:pStyle w:val="BodyText"/>
        <w:ind w:left="1390" w:right="1397"/>
        <w:jc w:val="center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2º- </w:t>
      </w:r>
      <w:r>
        <w:rPr/>
        <w:t>Este</w:t>
      </w:r>
      <w:r>
        <w:rPr>
          <w:spacing w:val="-1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entra</w:t>
      </w:r>
      <w:r>
        <w:rPr>
          <w:spacing w:val="-3"/>
        </w:rPr>
        <w:t> </w:t>
      </w:r>
      <w:r>
        <w:rPr/>
        <w:t>em</w:t>
      </w:r>
      <w:r>
        <w:rPr>
          <w:spacing w:val="2"/>
        </w:rPr>
        <w:t> </w:t>
      </w:r>
      <w:r>
        <w:rPr/>
        <w:t>vigor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publicação.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5"/>
        <w:ind w:left="2709" w:right="2702" w:hanging="2"/>
        <w:jc w:val="center"/>
      </w:pPr>
      <w:r>
        <w:rPr/>
        <w:t>CÂMARA MUNICIPAL DE VEREADORES</w:t>
      </w:r>
      <w:r>
        <w:rPr>
          <w:spacing w:val="1"/>
        </w:rPr>
        <w:t> </w:t>
      </w:r>
      <w:r>
        <w:rPr/>
        <w:t>CANGUÇU/RS,</w:t>
      </w:r>
      <w:r>
        <w:rPr>
          <w:spacing w:val="-4"/>
        </w:rPr>
        <w:t> </w:t>
      </w:r>
      <w:r>
        <w:rPr/>
        <w:t>23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680" w:bottom="280" w:left="1300" w:right="1160"/>
        </w:sectPr>
      </w:pPr>
    </w:p>
    <w:p>
      <w:pPr>
        <w:pStyle w:val="Heading1"/>
        <w:spacing w:before="163"/>
        <w:ind w:left="2521"/>
      </w:pPr>
      <w:r>
        <w:rPr/>
        <w:pict>
          <v:shape style="position:absolute;margin-left:279.431854pt;margin-top:7.430158pt;width:29.75pt;height:29.55pt;mso-position-horizontal-relative:page;mso-position-vertical-relative:paragraph;z-index:-15775744" coordorigin="5589,149" coordsize="595,591" path="m5696,615l5644,648,5611,681,5594,709,5589,730,5589,739,5634,739,5638,738,5600,738,5605,716,5625,685,5656,650,5696,615xm5843,149l5831,157,5825,175,5823,196,5823,216,5823,224,5824,238,5826,253,5829,269,5832,285,5835,302,5839,318,5843,335,5834,367,5810,429,5774,507,5732,590,5686,664,5641,718,5600,738,5638,738,5640,737,5671,710,5709,662,5754,590,5760,588,5754,588,5797,510,5826,449,5843,403,5854,368,5875,368,5862,333,5866,302,5854,302,5847,275,5842,250,5840,226,5839,204,5839,195,5840,179,5844,163,5852,152,5866,152,5859,149,5843,149xm6178,587l6161,587,6154,593,6154,610,6161,616,6178,616,6181,613,6162,613,6157,608,6157,595,6162,590,6181,590,6178,587xm6181,590l6176,590,6180,595,6180,608,6176,613,6181,613,6184,610,6184,593,6181,590xm6173,592l6163,592,6163,610,6166,610,6166,603,6174,603,6173,602,6172,602,6175,601,6166,601,6166,596,6175,596,6175,595,6173,592xm6174,603l6170,603,6171,605,6172,607,6172,610,6175,610,6175,607,6175,604,6174,603xm6175,596l6170,596,6172,596,6172,600,6170,601,6175,601,6175,598,6175,596xm5875,368l5854,368,5887,434,5921,478,5952,507,5978,524,5924,534,5867,549,5810,567,5754,588,5760,588,5811,573,5873,558,5937,547,6001,539,6046,539,6036,535,6077,533,6171,533,6156,524,6133,519,6010,519,5996,511,5982,503,5968,494,5955,484,5925,454,5899,417,5878,376,5875,368xm6046,539l6001,539,6040,557,6080,570,6116,579,6146,582,6165,582,6175,578,6177,572,6159,572,6135,569,6105,562,6072,550,6046,539xm6178,568l6173,570,6167,572,6177,572,6178,568xm6171,533l6077,533,6125,534,6164,542,6180,561,6182,557,6184,555,6184,551,6176,535,6171,533xm6082,515l6066,516,6049,517,6010,519,6133,519,6124,517,6082,515xm5872,198l5869,216,5865,239,5860,268,5854,302,5866,302,5867,298,5870,265,5871,232,5872,198xm5866,152l5852,152,5858,156,5864,163,5869,173,5872,187,5874,165,5869,153,5866,152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095993pt;margin-top:21.291449pt;width:102pt;height:13.6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w w:val="95"/>
                      <w:sz w:val="22"/>
                    </w:rPr>
                    <w:t>EHLERT:00979909066</w:t>
                  </w:r>
                </w:p>
              </w:txbxContent>
            </v:textbox>
            <w10:wrap type="none"/>
          </v:shape>
        </w:pict>
      </w:r>
      <w:r>
        <w:rPr/>
        <w:t>LEANDRO</w:t>
      </w:r>
      <w:r>
        <w:rPr>
          <w:spacing w:val="-17"/>
        </w:rPr>
        <w:t> </w:t>
      </w:r>
      <w:r>
        <w:rPr/>
        <w:t>GAUGER</w:t>
      </w:r>
    </w:p>
    <w:p>
      <w:pPr>
        <w:pStyle w:val="BodyText"/>
        <w:spacing w:before="7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spacing w:line="256" w:lineRule="auto" w:before="1"/>
        <w:ind w:left="266" w:right="285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Assinado de forma digital por</w:t>
      </w:r>
      <w:r>
        <w:rPr>
          <w:rFonts w:ascii="Trebuchet MS"/>
          <w:spacing w:val="-31"/>
          <w:w w:val="95"/>
          <w:sz w:val="12"/>
        </w:rPr>
        <w:t> </w:t>
      </w:r>
      <w:r>
        <w:rPr>
          <w:rFonts w:ascii="Trebuchet MS"/>
          <w:sz w:val="12"/>
        </w:rPr>
        <w:t>LEANDRO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GAUGER</w:t>
      </w:r>
    </w:p>
    <w:p>
      <w:pPr>
        <w:spacing w:after="0" w:line="256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680" w:bottom="280" w:left="1300" w:right="1160"/>
          <w:cols w:num="2" w:equalWidth="0">
            <w:col w:w="4319" w:space="40"/>
            <w:col w:w="5091"/>
          </w:cols>
        </w:sectPr>
      </w:pPr>
    </w:p>
    <w:p>
      <w:pPr>
        <w:spacing w:before="4"/>
        <w:ind w:left="4624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EHLERT:00979909066</w:t>
      </w:r>
    </w:p>
    <w:p>
      <w:pPr>
        <w:spacing w:line="121" w:lineRule="exact" w:before="9"/>
        <w:ind w:left="4624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2021.12.23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10:25:07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pStyle w:val="Heading2"/>
        <w:spacing w:line="211" w:lineRule="exact"/>
        <w:ind w:left="2951"/>
        <w:jc w:val="left"/>
      </w:pPr>
      <w:r>
        <w:rPr/>
        <w:t>LEANDRO</w:t>
      </w:r>
      <w:r>
        <w:rPr>
          <w:spacing w:val="-3"/>
        </w:rPr>
        <w:t> </w:t>
      </w:r>
      <w:r>
        <w:rPr/>
        <w:t>GAUGER</w:t>
      </w:r>
      <w:r>
        <w:rPr>
          <w:spacing w:val="-1"/>
        </w:rPr>
        <w:t> </w:t>
      </w:r>
      <w:r>
        <w:rPr/>
        <w:t>EHLERT</w:t>
      </w:r>
    </w:p>
    <w:p>
      <w:pPr>
        <w:spacing w:line="229" w:lineRule="exact" w:before="0"/>
        <w:ind w:left="292" w:right="139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Presidente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460" w:lineRule="atLeast" w:before="3"/>
        <w:ind w:left="118" w:right="6406"/>
      </w:pPr>
      <w:r>
        <w:rPr/>
        <w:t>Registre-se e Publique-se</w:t>
      </w:r>
      <w:r>
        <w:rPr>
          <w:spacing w:val="1"/>
        </w:rPr>
        <w:t> </w:t>
      </w:r>
      <w:r>
        <w:rPr/>
        <w:t>SILVIO</w:t>
      </w:r>
      <w:r>
        <w:rPr>
          <w:spacing w:val="-8"/>
        </w:rPr>
        <w:t> </w:t>
      </w:r>
      <w:r>
        <w:rPr/>
        <w:t>VENSKE</w:t>
      </w:r>
      <w:r>
        <w:rPr>
          <w:spacing w:val="-9"/>
        </w:rPr>
        <w:t> </w:t>
      </w:r>
      <w:r>
        <w:rPr/>
        <w:t>NEUTZLING</w:t>
      </w:r>
    </w:p>
    <w:p>
      <w:pPr>
        <w:pStyle w:val="BodyText"/>
        <w:spacing w:before="1"/>
        <w:ind w:left="118"/>
      </w:pPr>
      <w:r>
        <w:rPr/>
        <w:t>Primeiro</w:t>
      </w:r>
      <w:r>
        <w:rPr>
          <w:spacing w:val="-5"/>
        </w:rPr>
        <w:t> </w:t>
      </w:r>
      <w:r>
        <w:rPr/>
        <w:t>Secretário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96"/>
        <w:ind w:left="1390" w:right="1390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SANGUE!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ÓRGÃOS!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SALVE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VIDA!</w:t>
      </w:r>
    </w:p>
    <w:sectPr>
      <w:type w:val="continuous"/>
      <w:pgSz w:w="11910" w:h="16840"/>
      <w:pgMar w:top="68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outlineLvl w:val="1"/>
    </w:pPr>
    <w:rPr>
      <w:rFonts w:ascii="Trebuchet MS" w:hAnsi="Trebuchet MS" w:eastAsia="Trebuchet MS" w:cs="Trebuchet MS"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29" w:lineRule="exact"/>
      <w:ind w:left="292"/>
      <w:jc w:val="center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0" w:line="336" w:lineRule="exact"/>
      <w:ind w:left="1390" w:right="1247"/>
      <w:jc w:val="center"/>
    </w:pPr>
    <w:rPr>
      <w:rFonts w:ascii="Arial Black" w:hAnsi="Arial Black" w:eastAsia="Arial Black" w:cs="Arial Black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Oliveira</dc:creator>
  <dcterms:created xsi:type="dcterms:W3CDTF">2021-12-27T13:33:14Z</dcterms:created>
  <dcterms:modified xsi:type="dcterms:W3CDTF">2021-12-27T13:33:14Z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