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24774" cy="75037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774" cy="75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8"/>
        <w:ind w:left="2156" w:right="2175" w:firstLine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CÂMARA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MUNICIPAL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CANGUÇU</w:t>
      </w:r>
    </w:p>
    <w:p>
      <w:pPr>
        <w:pStyle w:val="Title"/>
      </w:pPr>
      <w:r>
        <w:rPr/>
        <w:t>ESTADO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RIO</w:t>
      </w:r>
      <w:r>
        <w:rPr>
          <w:spacing w:val="-1"/>
        </w:rPr>
        <w:t> </w:t>
      </w:r>
      <w:r>
        <w:rPr/>
        <w:t>GRANDE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SUL</w:t>
      </w:r>
    </w:p>
    <w:p>
      <w:pPr>
        <w:pStyle w:val="Title"/>
        <w:ind w:left="1444"/>
      </w:pPr>
      <w:r>
        <w:rPr/>
        <w:t>Rua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Osório,</w:t>
      </w:r>
      <w:r>
        <w:rPr>
          <w:spacing w:val="-3"/>
        </w:rPr>
        <w:t> </w:t>
      </w:r>
      <w:r>
        <w:rPr/>
        <w:t>979 –</w:t>
      </w:r>
      <w:r>
        <w:rPr>
          <w:spacing w:val="-1"/>
        </w:rPr>
        <w:t> </w:t>
      </w:r>
      <w:r>
        <w:rPr/>
        <w:t>Canguçu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RS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Cep:</w:t>
      </w:r>
      <w:r>
        <w:rPr>
          <w:spacing w:val="-3"/>
        </w:rPr>
        <w:t> </w:t>
      </w:r>
      <w:r>
        <w:rPr/>
        <w:t>96.600-000</w:t>
      </w:r>
    </w:p>
    <w:p>
      <w:pPr>
        <w:pStyle w:val="BodyText"/>
        <w:spacing w:before="11"/>
        <w:rPr>
          <w:rFonts w:ascii="Calibri"/>
          <w:b/>
          <w:sz w:val="15"/>
        </w:rPr>
      </w:pPr>
    </w:p>
    <w:p>
      <w:pPr>
        <w:pStyle w:val="Heading1"/>
        <w:spacing w:before="94"/>
        <w:ind w:left="1444"/>
      </w:pPr>
      <w:r>
        <w:rPr>
          <w:u w:val="thick"/>
        </w:rPr>
        <w:t>DECRETO Nº</w:t>
      </w:r>
      <w:r>
        <w:rPr>
          <w:spacing w:val="1"/>
          <w:u w:val="thick"/>
        </w:rPr>
        <w:t> </w:t>
      </w:r>
      <w:r>
        <w:rPr>
          <w:u w:val="thick"/>
        </w:rPr>
        <w:t>1.263,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15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JUNHO</w:t>
      </w:r>
      <w:r>
        <w:rPr>
          <w:spacing w:val="2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2022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spacing w:line="276" w:lineRule="auto" w:before="0"/>
        <w:ind w:left="3505" w:right="114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TORNA PÚBLICA A INCONSTITUCIONALIDADE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LEI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Nº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3.930,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06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SETEMBRO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 2013.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141"/>
        <w:ind w:left="102" w:right="117" w:firstLine="1984"/>
        <w:jc w:val="both"/>
      </w:pPr>
      <w:r>
        <w:rPr>
          <w:rFonts w:ascii="Arial" w:hAnsi="Arial"/>
          <w:b/>
        </w:rPr>
        <w:t>Marcelo Romig Maron</w:t>
      </w:r>
      <w:r>
        <w:rPr/>
        <w:t>, Presidente da Câmara de Vereadores de</w:t>
      </w:r>
      <w:r>
        <w:rPr>
          <w:spacing w:val="1"/>
        </w:rPr>
        <w:t> </w:t>
      </w:r>
      <w:r>
        <w:rPr/>
        <w:t>Canguçu, Estado do Rio Grande do Sul, no uso de suas atribuições legais, conferidas,</w:t>
      </w:r>
      <w:r>
        <w:rPr>
          <w:spacing w:val="1"/>
        </w:rPr>
        <w:t> </w:t>
      </w:r>
      <w:r>
        <w:rPr/>
        <w:t>por simetria,</w:t>
      </w:r>
      <w:r>
        <w:rPr>
          <w:spacing w:val="2"/>
        </w:rPr>
        <w:t> </w:t>
      </w:r>
      <w:r>
        <w:rPr/>
        <w:t>pelo</w:t>
      </w:r>
      <w:r>
        <w:rPr>
          <w:spacing w:val="-1"/>
        </w:rPr>
        <w:t> </w:t>
      </w:r>
      <w:r>
        <w:rPr/>
        <w:t>art.</w:t>
      </w:r>
      <w:r>
        <w:rPr>
          <w:spacing w:val="2"/>
        </w:rPr>
        <w:t> </w:t>
      </w:r>
      <w:r>
        <w:rPr/>
        <w:t>52,</w:t>
      </w:r>
      <w:r>
        <w:rPr>
          <w:spacing w:val="-2"/>
        </w:rPr>
        <w:t> </w:t>
      </w:r>
      <w:r>
        <w:rPr/>
        <w:t>inciso</w:t>
      </w:r>
      <w:r>
        <w:rPr>
          <w:spacing w:val="-2"/>
        </w:rPr>
        <w:t> </w:t>
      </w:r>
      <w:r>
        <w:rPr/>
        <w:t>X,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Constituição Federal:</w:t>
      </w:r>
    </w:p>
    <w:p>
      <w:pPr>
        <w:pStyle w:val="BodyText"/>
        <w:spacing w:line="276" w:lineRule="auto" w:before="200"/>
        <w:ind w:left="102" w:right="119" w:firstLine="1984"/>
        <w:jc w:val="both"/>
      </w:pPr>
      <w:r>
        <w:rPr>
          <w:rFonts w:ascii="Arial" w:hAnsi="Arial"/>
          <w:b/>
        </w:rPr>
        <w:t>FAÇO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SABER</w:t>
      </w:r>
      <w:r>
        <w:rPr>
          <w:rFonts w:ascii="Arial" w:hAnsi="Arial"/>
          <w:b/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devido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julgamento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Ação</w:t>
      </w:r>
      <w:r>
        <w:rPr>
          <w:spacing w:val="1"/>
        </w:rPr>
        <w:t> </w:t>
      </w:r>
      <w:r>
        <w:rPr/>
        <w:t>Direta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Inconstitucionalidade nº 70058096686, pelo Tribunal de Justiça do Rio Grande do Sul,</w:t>
      </w:r>
      <w:r>
        <w:rPr>
          <w:spacing w:val="1"/>
        </w:rPr>
        <w:t> </w:t>
      </w:r>
      <w:r>
        <w:rPr>
          <w:rFonts w:ascii="Arial" w:hAnsi="Arial"/>
          <w:b/>
        </w:rPr>
        <w:t>DECRETO</w:t>
      </w:r>
      <w:r>
        <w:rPr/>
        <w:t>:</w: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76" w:lineRule="auto" w:before="93"/>
        <w:ind w:left="102" w:right="119" w:firstLine="1984"/>
        <w:jc w:val="both"/>
      </w:pPr>
      <w:r>
        <w:rPr>
          <w:rFonts w:ascii="Arial" w:hAnsi="Arial"/>
          <w:b/>
        </w:rPr>
        <w:t>Art. 1º </w:t>
      </w:r>
      <w:r>
        <w:rPr/>
        <w:t>- Fica declarada a Inconstitucionalidade da Lei Municipal nº</w:t>
      </w:r>
      <w:r>
        <w:rPr>
          <w:spacing w:val="-59"/>
        </w:rPr>
        <w:t> </w:t>
      </w:r>
      <w:r>
        <w:rPr/>
        <w:t>3.930/2013 – Dá nova redação ao Art. 17 e inclui parágrafo único à lei nº 2.809/2006,</w:t>
      </w:r>
      <w:r>
        <w:rPr>
          <w:spacing w:val="1"/>
        </w:rPr>
        <w:t> </w:t>
      </w:r>
      <w:r>
        <w:rPr/>
        <w:t>alterada</w:t>
      </w:r>
      <w:r>
        <w:rPr>
          <w:spacing w:val="-1"/>
        </w:rPr>
        <w:t> </w:t>
      </w:r>
      <w:r>
        <w:rPr/>
        <w:t>pela lei nº</w:t>
      </w:r>
      <w:r>
        <w:rPr>
          <w:spacing w:val="2"/>
        </w:rPr>
        <w:t> </w:t>
      </w:r>
      <w:r>
        <w:rPr/>
        <w:t>3.278/2009.</w:t>
      </w:r>
    </w:p>
    <w:p>
      <w:pPr>
        <w:pStyle w:val="BodyText"/>
        <w:spacing w:before="59"/>
        <w:ind w:left="2086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2º</w:t>
      </w:r>
      <w:r>
        <w:rPr>
          <w:rFonts w:ascii="Arial" w:hAnsi="Arial"/>
          <w:b/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sua</w:t>
      </w:r>
      <w:r>
        <w:rPr>
          <w:spacing w:val="-1"/>
        </w:rPr>
        <w:t> </w:t>
      </w:r>
      <w:r>
        <w:rPr/>
        <w:t>publicação.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33" w:lineRule="auto"/>
        <w:ind w:left="2634" w:right="2645" w:firstLine="484"/>
      </w:pPr>
      <w:r>
        <w:rPr/>
        <w:t>Gabinete da Presidência,</w:t>
      </w:r>
      <w:r>
        <w:rPr>
          <w:spacing w:val="1"/>
        </w:rPr>
        <w:t> </w:t>
      </w:r>
      <w:r>
        <w:rPr/>
        <w:t>Canguçu/RS, 15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junho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2022.</w:t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680" w:bottom="280" w:left="1600" w:right="1580"/>
        </w:sectPr>
      </w:pPr>
    </w:p>
    <w:p>
      <w:pPr>
        <w:pStyle w:val="BodyText"/>
        <w:spacing w:before="7"/>
        <w:rPr>
          <w:sz w:val="32"/>
        </w:rPr>
      </w:pPr>
    </w:p>
    <w:p>
      <w:pPr>
        <w:spacing w:line="249" w:lineRule="auto" w:before="0"/>
        <w:ind w:left="2796" w:right="0" w:firstLine="0"/>
        <w:jc w:val="left"/>
        <w:rPr>
          <w:rFonts w:ascii="Trebuchet MS"/>
          <w:sz w:val="21"/>
        </w:rPr>
      </w:pPr>
      <w:r>
        <w:rPr>
          <w:rFonts w:ascii="Trebuchet MS"/>
          <w:w w:val="95"/>
          <w:sz w:val="21"/>
        </w:rPr>
        <w:t>MARON:9998079</w:t>
      </w:r>
      <w:r>
        <w:rPr>
          <w:rFonts w:ascii="Trebuchet MS"/>
          <w:spacing w:val="1"/>
          <w:w w:val="95"/>
          <w:sz w:val="21"/>
        </w:rPr>
        <w:t> </w:t>
      </w:r>
      <w:r>
        <w:rPr>
          <w:rFonts w:ascii="Trebuchet MS"/>
          <w:sz w:val="21"/>
        </w:rPr>
        <w:t>7053</w:t>
      </w:r>
    </w:p>
    <w:p>
      <w:pPr>
        <w:spacing w:line="256" w:lineRule="auto" w:before="105"/>
        <w:ind w:left="73" w:right="2754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w w:val="95"/>
          <w:sz w:val="13"/>
        </w:rPr>
        <w:t>Assinado de forma digital</w:t>
      </w:r>
      <w:r>
        <w:rPr>
          <w:rFonts w:ascii="Trebuchet MS"/>
          <w:spacing w:val="1"/>
          <w:w w:val="95"/>
          <w:sz w:val="13"/>
        </w:rPr>
        <w:t> </w:t>
      </w:r>
      <w:r>
        <w:rPr>
          <w:rFonts w:ascii="Trebuchet MS"/>
          <w:sz w:val="13"/>
        </w:rPr>
        <w:t>por MARCELO ROMIG</w:t>
      </w:r>
      <w:r>
        <w:rPr>
          <w:rFonts w:ascii="Trebuchet MS"/>
          <w:spacing w:val="1"/>
          <w:sz w:val="13"/>
        </w:rPr>
        <w:t> </w:t>
      </w:r>
      <w:r>
        <w:rPr>
          <w:rFonts w:ascii="Trebuchet MS"/>
          <w:sz w:val="13"/>
        </w:rPr>
        <w:t>MARON:99980797053</w:t>
      </w:r>
      <w:r>
        <w:rPr>
          <w:rFonts w:ascii="Trebuchet MS"/>
          <w:spacing w:val="1"/>
          <w:sz w:val="13"/>
        </w:rPr>
        <w:t> </w:t>
      </w:r>
      <w:r>
        <w:rPr>
          <w:rFonts w:ascii="Trebuchet MS"/>
          <w:spacing w:val="-1"/>
          <w:w w:val="95"/>
          <w:sz w:val="13"/>
        </w:rPr>
        <w:t>Dados:</w:t>
      </w:r>
      <w:r>
        <w:rPr>
          <w:rFonts w:ascii="Trebuchet MS"/>
          <w:spacing w:val="-7"/>
          <w:w w:val="95"/>
          <w:sz w:val="13"/>
        </w:rPr>
        <w:t> </w:t>
      </w:r>
      <w:r>
        <w:rPr>
          <w:rFonts w:ascii="Trebuchet MS"/>
          <w:spacing w:val="-1"/>
          <w:w w:val="95"/>
          <w:sz w:val="13"/>
        </w:rPr>
        <w:t>2022.06.23</w:t>
      </w:r>
      <w:r>
        <w:rPr>
          <w:rFonts w:ascii="Trebuchet MS"/>
          <w:spacing w:val="-7"/>
          <w:w w:val="95"/>
          <w:sz w:val="13"/>
        </w:rPr>
        <w:t> </w:t>
      </w:r>
      <w:r>
        <w:rPr>
          <w:rFonts w:ascii="Trebuchet MS"/>
          <w:spacing w:val="-1"/>
          <w:w w:val="95"/>
          <w:sz w:val="13"/>
        </w:rPr>
        <w:t>09:31:31</w:t>
      </w:r>
    </w:p>
    <w:p>
      <w:pPr>
        <w:spacing w:line="149" w:lineRule="exact" w:before="0"/>
        <w:ind w:left="73" w:right="0" w:firstLine="0"/>
        <w:jc w:val="left"/>
        <w:rPr>
          <w:rFonts w:ascii="Trebuchet MS"/>
          <w:sz w:val="13"/>
        </w:rPr>
      </w:pPr>
      <w:r>
        <w:rPr/>
        <w:pict>
          <v:shape style="position:absolute;margin-left:278.602386pt;margin-top:-32.449081pt;width:41.75pt;height:41.45pt;mso-position-horizontal-relative:page;mso-position-vertical-relative:paragraph;z-index:-15769088" coordorigin="5572,-649" coordsize="835,829" path="m5722,4l5650,51,5604,97,5579,137,5572,166,5577,176,5582,179,5636,179,5641,178,5588,178,5596,147,5623,103,5666,53,5722,4xm5929,-649l5912,-638,5904,-612,5900,-583,5900,-562,5901,-544,5902,-523,5905,-502,5908,-480,5913,-458,5917,-434,5923,-411,5929,-388,5921,-357,5900,-298,5867,-221,5826,-133,5779,-43,5730,41,5679,112,5631,160,5588,178,5641,178,5644,177,5687,138,5741,71,5804,-30,5812,-32,5804,-32,5864,-143,5904,-227,5929,-292,5944,-341,5974,-341,5955,-391,5961,-434,5944,-434,5934,-471,5928,-507,5924,-541,5923,-572,5923,-585,5925,-606,5930,-629,5941,-644,5961,-644,5950,-648,5929,-649xm6398,-34l6374,-34,6365,-25,6365,-3,6374,6,6398,6,6402,2,6376,2,6369,-5,6369,-23,6376,-30,6402,-30,6398,-34xm6402,-30l6395,-30,6401,-23,6401,-5,6395,2,6402,2,6406,-3,6406,-25,6402,-30xm6391,-27l6377,-27,6377,-3,6382,-3,6382,-12,6392,-12,6392,-13,6389,-14,6394,-15,6382,-15,6382,-22,6394,-22,6393,-24,6391,-27xm6392,-12l6387,-12,6388,-9,6389,-7,6390,-3,6394,-3,6393,-7,6393,-10,6392,-12xm6394,-22l6387,-22,6389,-21,6389,-16,6387,-15,6394,-15,6394,-19,6394,-22xm5974,-341l5944,-341,5990,-249,6038,-187,6082,-147,6118,-123,6042,-108,5962,-88,5882,-63,5804,-32,5812,-32,5884,-54,5970,-74,6061,-91,6150,-102,6213,-102,6200,-108,6257,-111,6389,-111,6367,-122,6335,-129,6162,-129,6143,-140,6123,-152,6104,-165,6086,-178,6044,-221,6008,-273,5978,-330,5974,-341xm6213,-102l6150,-102,6205,-77,6261,-58,6311,-46,6354,-42,6371,-43,6384,-46,6393,-52,6395,-55,6371,-55,6338,-59,6296,-70,6249,-86,6213,-102xm6398,-61l6392,-59,6382,-55,6395,-55,6398,-61xm6389,-111l6257,-111,6324,-109,6379,-97,6401,-71,6404,-76,6406,-79,6406,-85,6396,-107,6389,-111xm6264,-135l6242,-135,6217,-133,6162,-129,6335,-129,6322,-132,6264,-135xm5970,-579l5965,-554,5960,-522,5953,-482,5944,-434,5961,-434,5962,-440,5966,-486,5968,-532,5970,-579xm5961,-644l5941,-644,5950,-638,5959,-629,5966,-615,5970,-595,5973,-626,5966,-642,5961,-644xe" filled="true" fillcolor="#ffd8d8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9.843002pt;margin-top:-31.808907pt;width:77.7pt;height:12.8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21"/>
                    </w:rPr>
                  </w:pPr>
                  <w:r>
                    <w:rPr>
                      <w:rFonts w:ascii="Trebuchet MS"/>
                      <w:spacing w:val="-1"/>
                      <w:sz w:val="21"/>
                    </w:rPr>
                    <w:t>MARCELO</w:t>
                  </w:r>
                  <w:r>
                    <w:rPr>
                      <w:rFonts w:ascii="Trebuchet MS"/>
                      <w:spacing w:val="-18"/>
                      <w:sz w:val="21"/>
                    </w:rPr>
                    <w:t> </w:t>
                  </w:r>
                  <w:r>
                    <w:rPr>
                      <w:rFonts w:ascii="Trebuchet MS"/>
                      <w:sz w:val="21"/>
                    </w:rPr>
                    <w:t>ROMIG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3"/>
        </w:rPr>
        <w:t>-03'00'</w:t>
      </w:r>
    </w:p>
    <w:p>
      <w:pPr>
        <w:spacing w:after="0" w:line="149" w:lineRule="exact"/>
        <w:jc w:val="left"/>
        <w:rPr>
          <w:rFonts w:ascii="Trebuchet MS"/>
          <w:sz w:val="13"/>
        </w:rPr>
        <w:sectPr>
          <w:type w:val="continuous"/>
          <w:pgSz w:w="11910" w:h="16840"/>
          <w:pgMar w:top="680" w:bottom="280" w:left="1600" w:right="1580"/>
          <w:cols w:num="2" w:equalWidth="0">
            <w:col w:w="4305" w:space="40"/>
            <w:col w:w="4385"/>
          </w:cols>
        </w:sectPr>
      </w:pPr>
    </w:p>
    <w:p>
      <w:pPr>
        <w:pStyle w:val="Heading1"/>
        <w:spacing w:before="40"/>
      </w:pPr>
      <w:r>
        <w:rPr/>
        <w:t>Marcelo</w:t>
      </w:r>
      <w:r>
        <w:rPr>
          <w:spacing w:val="-1"/>
        </w:rPr>
        <w:t> </w:t>
      </w:r>
      <w:r>
        <w:rPr/>
        <w:t>Romig</w:t>
      </w:r>
      <w:r>
        <w:rPr>
          <w:spacing w:val="-2"/>
        </w:rPr>
        <w:t> </w:t>
      </w:r>
      <w:r>
        <w:rPr/>
        <w:t>Maron</w:t>
      </w:r>
    </w:p>
    <w:p>
      <w:pPr>
        <w:pStyle w:val="BodyText"/>
        <w:spacing w:before="100"/>
        <w:ind w:left="1443" w:right="1459"/>
        <w:jc w:val="center"/>
      </w:pPr>
      <w:r>
        <w:rPr/>
        <w:t>Presidente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93"/>
        <w:ind w:left="102"/>
      </w:pPr>
      <w:r>
        <w:rPr/>
        <w:t>Registre-se.</w:t>
      </w:r>
      <w:r>
        <w:rPr>
          <w:spacing w:val="-3"/>
        </w:rPr>
        <w:t> </w:t>
      </w:r>
      <w:r>
        <w:rPr/>
        <w:t>Publique-se.</w:t>
      </w:r>
    </w:p>
    <w:p>
      <w:pPr>
        <w:pStyle w:val="BodyText"/>
        <w:rPr>
          <w:sz w:val="24"/>
        </w:rPr>
      </w:pPr>
    </w:p>
    <w:p>
      <w:pPr>
        <w:pStyle w:val="BodyText"/>
        <w:spacing w:line="333" w:lineRule="auto" w:before="173"/>
        <w:ind w:left="102" w:right="6030"/>
      </w:pPr>
      <w:r>
        <w:rPr/>
        <w:t>Emerson Henzel Machado</w:t>
      </w:r>
      <w:r>
        <w:rPr>
          <w:spacing w:val="-59"/>
        </w:rPr>
        <w:t> </w:t>
      </w:r>
      <w:r>
        <w:rPr/>
        <w:t>Primeiro-Secretário.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1"/>
        <w:spacing w:before="56"/>
        <w:ind w:left="2156" w:right="2175"/>
        <w:rPr>
          <w:rFonts w:ascii="Calibri" w:hAnsi="Calibri"/>
        </w:rPr>
      </w:pPr>
      <w:r>
        <w:rPr>
          <w:rFonts w:ascii="Calibri" w:hAnsi="Calibri"/>
        </w:rPr>
        <w:t>DOE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SANGUE!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DOE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ÓRGÃOS!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SALVE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UMA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VIDA!</w:t>
      </w:r>
    </w:p>
    <w:sectPr>
      <w:type w:val="continuous"/>
      <w:pgSz w:w="11910" w:h="16840"/>
      <w:pgMar w:top="6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43" w:right="1459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442" w:right="1459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assessor.secretaria</dc:creator>
  <dcterms:created xsi:type="dcterms:W3CDTF">2022-06-23T17:31:14Z</dcterms:created>
  <dcterms:modified xsi:type="dcterms:W3CDTF">2022-06-23T17:31:14Z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2022-06-23T00:00:00Z</vt:filetime>
  </property>
</Properties>
</file>