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0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54198" cy="93725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198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595959"/>
        </w:rPr>
        <w:t>Extrato</w:t>
      </w:r>
      <w:r>
        <w:rPr>
          <w:color w:val="595959"/>
          <w:spacing w:val="-19"/>
        </w:rPr>
        <w:t> </w:t>
      </w:r>
      <w:r>
        <w:rPr>
          <w:color w:val="595959"/>
        </w:rPr>
        <w:t>de</w:t>
      </w:r>
      <w:r>
        <w:rPr>
          <w:color w:val="595959"/>
          <w:spacing w:val="-18"/>
        </w:rPr>
        <w:t> </w:t>
      </w:r>
      <w:r>
        <w:rPr>
          <w:color w:val="595959"/>
        </w:rPr>
        <w:t>publicação</w:t>
      </w:r>
    </w:p>
    <w:p>
      <w:pPr>
        <w:spacing w:line="295" w:lineRule="auto" w:before="426"/>
        <w:ind w:left="4036" w:right="3553" w:firstLine="0"/>
        <w:jc w:val="center"/>
        <w:rPr>
          <w:rFonts w:ascii="Verdana" w:hAnsi="Verdana"/>
          <w:sz w:val="42"/>
        </w:rPr>
      </w:pPr>
      <w:r>
        <w:rPr>
          <w:rFonts w:ascii="Verdana" w:hAnsi="Verdana"/>
          <w:color w:val="595959"/>
          <w:w w:val="95"/>
          <w:sz w:val="42"/>
        </w:rPr>
        <w:t>PREGÃO</w:t>
      </w:r>
      <w:r>
        <w:rPr>
          <w:rFonts w:ascii="Verdana" w:hAnsi="Verdana"/>
          <w:color w:val="595959"/>
          <w:spacing w:val="48"/>
          <w:w w:val="95"/>
          <w:sz w:val="42"/>
        </w:rPr>
        <w:t> </w:t>
      </w:r>
      <w:r>
        <w:rPr>
          <w:rFonts w:ascii="Verdana" w:hAnsi="Verdana"/>
          <w:color w:val="595959"/>
          <w:w w:val="95"/>
          <w:sz w:val="42"/>
        </w:rPr>
        <w:t>ELETRÔNICO</w:t>
      </w:r>
      <w:r>
        <w:rPr>
          <w:rFonts w:ascii="Verdana" w:hAnsi="Verdana"/>
          <w:color w:val="595959"/>
          <w:spacing w:val="48"/>
          <w:w w:val="95"/>
          <w:sz w:val="42"/>
        </w:rPr>
        <w:t> </w:t>
      </w:r>
      <w:r>
        <w:rPr>
          <w:rFonts w:ascii="Verdana" w:hAnsi="Verdana"/>
          <w:color w:val="595959"/>
          <w:w w:val="95"/>
          <w:sz w:val="42"/>
        </w:rPr>
        <w:t>-</w:t>
      </w:r>
      <w:r>
        <w:rPr>
          <w:rFonts w:ascii="Verdana" w:hAnsi="Verdana"/>
          <w:color w:val="595959"/>
          <w:spacing w:val="49"/>
          <w:w w:val="95"/>
          <w:sz w:val="42"/>
        </w:rPr>
        <w:t> </w:t>
      </w:r>
      <w:r>
        <w:rPr>
          <w:rFonts w:ascii="Verdana" w:hAnsi="Verdana"/>
          <w:color w:val="595959"/>
          <w:w w:val="95"/>
          <w:sz w:val="42"/>
        </w:rPr>
        <w:t>001/2024</w:t>
      </w:r>
      <w:r>
        <w:rPr>
          <w:rFonts w:ascii="Verdana" w:hAnsi="Verdana"/>
          <w:color w:val="595959"/>
          <w:spacing w:val="-137"/>
          <w:w w:val="95"/>
          <w:sz w:val="42"/>
        </w:rPr>
        <w:t> </w:t>
      </w:r>
      <w:r>
        <w:rPr>
          <w:rFonts w:ascii="Verdana" w:hAnsi="Verdana"/>
          <w:color w:val="595959"/>
          <w:w w:val="108"/>
          <w:sz w:val="42"/>
        </w:rPr>
        <w:t>N</w:t>
      </w:r>
      <w:r>
        <w:rPr>
          <w:rFonts w:ascii="Verdana" w:hAnsi="Verdana"/>
          <w:color w:val="595959"/>
          <w:w w:val="75"/>
          <w:sz w:val="42"/>
        </w:rPr>
        <w:t>º</w:t>
      </w:r>
      <w:r>
        <w:rPr>
          <w:rFonts w:ascii="Verdana" w:hAnsi="Verdana"/>
          <w:color w:val="595959"/>
          <w:spacing w:val="-38"/>
          <w:sz w:val="42"/>
        </w:rPr>
        <w:t> </w:t>
      </w:r>
      <w:r>
        <w:rPr>
          <w:rFonts w:ascii="Verdana" w:hAnsi="Verdana"/>
          <w:color w:val="595959"/>
          <w:spacing w:val="-5"/>
          <w:w w:val="119"/>
          <w:sz w:val="42"/>
        </w:rPr>
        <w:t>P</w:t>
      </w:r>
      <w:r>
        <w:rPr>
          <w:rFonts w:ascii="Verdana" w:hAnsi="Verdana"/>
          <w:color w:val="595959"/>
          <w:w w:val="103"/>
          <w:sz w:val="42"/>
        </w:rPr>
        <w:t>R</w:t>
      </w:r>
      <w:r>
        <w:rPr>
          <w:rFonts w:ascii="Verdana" w:hAnsi="Verdana"/>
          <w:color w:val="595959"/>
          <w:w w:val="106"/>
          <w:sz w:val="42"/>
        </w:rPr>
        <w:t>O</w:t>
      </w:r>
      <w:r>
        <w:rPr>
          <w:rFonts w:ascii="Verdana" w:hAnsi="Verdana"/>
          <w:color w:val="595959"/>
          <w:spacing w:val="5"/>
          <w:w w:val="101"/>
          <w:sz w:val="42"/>
        </w:rPr>
        <w:t>C</w:t>
      </w:r>
      <w:r>
        <w:rPr>
          <w:rFonts w:ascii="Verdana" w:hAnsi="Verdana"/>
          <w:color w:val="595959"/>
          <w:w w:val="58"/>
          <w:sz w:val="42"/>
        </w:rPr>
        <w:t>.</w:t>
      </w:r>
      <w:r>
        <w:rPr>
          <w:rFonts w:ascii="Verdana" w:hAnsi="Verdana"/>
          <w:color w:val="595959"/>
          <w:spacing w:val="-38"/>
          <w:sz w:val="42"/>
        </w:rPr>
        <w:t> </w:t>
      </w:r>
      <w:r>
        <w:rPr>
          <w:rFonts w:ascii="Verdana" w:hAnsi="Verdana"/>
          <w:color w:val="595959"/>
          <w:w w:val="104"/>
          <w:sz w:val="42"/>
        </w:rPr>
        <w:t>A</w:t>
      </w:r>
      <w:r>
        <w:rPr>
          <w:rFonts w:ascii="Verdana" w:hAnsi="Verdana"/>
          <w:color w:val="595959"/>
          <w:w w:val="107"/>
          <w:sz w:val="42"/>
        </w:rPr>
        <w:t>D</w:t>
      </w:r>
      <w:r>
        <w:rPr>
          <w:rFonts w:ascii="Verdana" w:hAnsi="Verdana"/>
          <w:color w:val="595959"/>
          <w:w w:val="113"/>
          <w:sz w:val="42"/>
        </w:rPr>
        <w:t>M</w:t>
      </w:r>
      <w:r>
        <w:rPr>
          <w:rFonts w:ascii="Verdana" w:hAnsi="Verdana"/>
          <w:color w:val="595959"/>
          <w:w w:val="58"/>
          <w:sz w:val="42"/>
        </w:rPr>
        <w:t>.</w:t>
      </w:r>
      <w:r>
        <w:rPr>
          <w:rFonts w:ascii="Verdana" w:hAnsi="Verdana"/>
          <w:color w:val="595959"/>
          <w:spacing w:val="-38"/>
          <w:sz w:val="42"/>
        </w:rPr>
        <w:t> </w:t>
      </w:r>
      <w:r>
        <w:rPr>
          <w:rFonts w:ascii="Verdana" w:hAnsi="Verdana"/>
          <w:color w:val="595959"/>
          <w:w w:val="104"/>
          <w:sz w:val="42"/>
        </w:rPr>
        <w:t>00</w:t>
      </w:r>
      <w:r>
        <w:rPr>
          <w:rFonts w:ascii="Verdana" w:hAnsi="Verdana"/>
          <w:color w:val="595959"/>
          <w:w w:val="100"/>
          <w:sz w:val="42"/>
        </w:rPr>
        <w:t>8</w:t>
      </w:r>
      <w:r>
        <w:rPr>
          <w:rFonts w:ascii="Verdana" w:hAnsi="Verdana"/>
          <w:color w:val="595959"/>
          <w:w w:val="73"/>
          <w:sz w:val="42"/>
        </w:rPr>
        <w:t>/</w:t>
      </w:r>
      <w:r>
        <w:rPr>
          <w:rFonts w:ascii="Verdana" w:hAnsi="Verdana"/>
          <w:color w:val="595959"/>
          <w:spacing w:val="-1"/>
          <w:w w:val="89"/>
          <w:sz w:val="42"/>
        </w:rPr>
        <w:t>2</w:t>
      </w:r>
      <w:r>
        <w:rPr>
          <w:rFonts w:ascii="Verdana" w:hAnsi="Verdana"/>
          <w:color w:val="595959"/>
          <w:w w:val="104"/>
          <w:sz w:val="42"/>
        </w:rPr>
        <w:t>0</w:t>
      </w:r>
      <w:r>
        <w:rPr>
          <w:rFonts w:ascii="Verdana" w:hAnsi="Verdana"/>
          <w:color w:val="595959"/>
          <w:spacing w:val="-10"/>
          <w:w w:val="89"/>
          <w:sz w:val="42"/>
        </w:rPr>
        <w:t>2</w:t>
      </w:r>
      <w:r>
        <w:rPr>
          <w:rFonts w:ascii="Verdana" w:hAnsi="Verdana"/>
          <w:color w:val="595959"/>
          <w:w w:val="103"/>
          <w:sz w:val="42"/>
        </w:rPr>
        <w:t>4</w:t>
      </w:r>
    </w:p>
    <w:p>
      <w:pPr>
        <w:spacing w:line="237" w:lineRule="auto" w:before="323"/>
        <w:ind w:left="2101" w:right="1618" w:firstLine="0"/>
        <w:jc w:val="center"/>
        <w:rPr>
          <w:rFonts w:ascii="Verdana" w:hAnsi="Verdana"/>
          <w:sz w:val="30"/>
        </w:rPr>
      </w:pPr>
      <w:r>
        <w:rPr>
          <w:rFonts w:ascii="Verdana" w:hAnsi="Verdana"/>
          <w:color w:val="595959"/>
          <w:sz w:val="30"/>
        </w:rPr>
        <w:t>Extrato de publicação gerado automaticamente pelo sistema</w:t>
      </w:r>
      <w:r>
        <w:rPr>
          <w:rFonts w:ascii="Verdana" w:hAnsi="Verdana"/>
          <w:color w:val="595959"/>
          <w:spacing w:val="1"/>
          <w:sz w:val="30"/>
        </w:rPr>
        <w:t> </w:t>
      </w:r>
      <w:r>
        <w:rPr>
          <w:rFonts w:ascii="Verdana" w:hAnsi="Verdana"/>
          <w:color w:val="595959"/>
          <w:sz w:val="30"/>
        </w:rPr>
        <w:t>BLLCOMPRAS</w:t>
      </w:r>
      <w:r>
        <w:rPr>
          <w:rFonts w:ascii="Verdana" w:hAnsi="Verdana"/>
          <w:color w:val="595959"/>
          <w:spacing w:val="2"/>
          <w:sz w:val="30"/>
        </w:rPr>
        <w:t> </w:t>
      </w:r>
      <w:r>
        <w:rPr>
          <w:rFonts w:ascii="Verdana" w:hAnsi="Verdana"/>
          <w:color w:val="595959"/>
          <w:sz w:val="30"/>
        </w:rPr>
        <w:t>torna</w:t>
      </w:r>
      <w:r>
        <w:rPr>
          <w:rFonts w:ascii="Verdana" w:hAnsi="Verdana"/>
          <w:color w:val="595959"/>
          <w:spacing w:val="3"/>
          <w:sz w:val="30"/>
        </w:rPr>
        <w:t> </w:t>
      </w:r>
      <w:r>
        <w:rPr>
          <w:rFonts w:ascii="Verdana" w:hAnsi="Verdana"/>
          <w:color w:val="595959"/>
          <w:sz w:val="30"/>
        </w:rPr>
        <w:t>público</w:t>
      </w:r>
      <w:r>
        <w:rPr>
          <w:rFonts w:ascii="Verdana" w:hAnsi="Verdana"/>
          <w:color w:val="595959"/>
          <w:spacing w:val="2"/>
          <w:sz w:val="30"/>
        </w:rPr>
        <w:t> </w:t>
      </w:r>
      <w:r>
        <w:rPr>
          <w:rFonts w:ascii="Verdana" w:hAnsi="Verdana"/>
          <w:color w:val="595959"/>
          <w:sz w:val="30"/>
        </w:rPr>
        <w:t>para</w:t>
      </w:r>
      <w:r>
        <w:rPr>
          <w:rFonts w:ascii="Verdana" w:hAnsi="Verdana"/>
          <w:color w:val="595959"/>
          <w:spacing w:val="3"/>
          <w:sz w:val="30"/>
        </w:rPr>
        <w:t> </w:t>
      </w:r>
      <w:r>
        <w:rPr>
          <w:rFonts w:ascii="Verdana" w:hAnsi="Verdana"/>
          <w:color w:val="595959"/>
          <w:sz w:val="30"/>
        </w:rPr>
        <w:t>conhecimento</w:t>
      </w:r>
      <w:r>
        <w:rPr>
          <w:rFonts w:ascii="Verdana" w:hAnsi="Verdana"/>
          <w:color w:val="595959"/>
          <w:spacing w:val="2"/>
          <w:sz w:val="30"/>
        </w:rPr>
        <w:t> </w:t>
      </w:r>
      <w:r>
        <w:rPr>
          <w:rFonts w:ascii="Verdana" w:hAnsi="Verdana"/>
          <w:color w:val="595959"/>
          <w:sz w:val="30"/>
        </w:rPr>
        <w:t>dos</w:t>
      </w:r>
      <w:r>
        <w:rPr>
          <w:rFonts w:ascii="Verdana" w:hAnsi="Verdana"/>
          <w:color w:val="595959"/>
          <w:spacing w:val="3"/>
          <w:sz w:val="30"/>
        </w:rPr>
        <w:t> </w:t>
      </w:r>
      <w:r>
        <w:rPr>
          <w:rFonts w:ascii="Verdana" w:hAnsi="Verdana"/>
          <w:color w:val="595959"/>
          <w:sz w:val="30"/>
        </w:rPr>
        <w:t>interessados</w:t>
      </w:r>
      <w:r>
        <w:rPr>
          <w:rFonts w:ascii="Verdana" w:hAnsi="Verdana"/>
          <w:color w:val="595959"/>
          <w:spacing w:val="2"/>
          <w:sz w:val="30"/>
        </w:rPr>
        <w:t> </w:t>
      </w:r>
      <w:r>
        <w:rPr>
          <w:rFonts w:ascii="Verdana" w:hAnsi="Verdana"/>
          <w:color w:val="595959"/>
          <w:sz w:val="30"/>
        </w:rPr>
        <w:t>que</w:t>
      </w:r>
      <w:r>
        <w:rPr>
          <w:rFonts w:ascii="Verdana" w:hAnsi="Verdana"/>
          <w:color w:val="595959"/>
          <w:spacing w:val="3"/>
          <w:sz w:val="30"/>
        </w:rPr>
        <w:t> </w:t>
      </w:r>
      <w:r>
        <w:rPr>
          <w:rFonts w:ascii="Verdana" w:hAnsi="Verdana"/>
          <w:color w:val="595959"/>
          <w:sz w:val="30"/>
        </w:rPr>
        <w:t>o</w:t>
      </w:r>
      <w:r>
        <w:rPr>
          <w:rFonts w:ascii="Verdana" w:hAnsi="Verdana"/>
          <w:color w:val="595959"/>
          <w:spacing w:val="1"/>
          <w:sz w:val="30"/>
        </w:rPr>
        <w:t> </w:t>
      </w:r>
      <w:r>
        <w:rPr>
          <w:rFonts w:ascii="Verdana" w:hAnsi="Verdana"/>
          <w:color w:val="595959"/>
          <w:sz w:val="30"/>
        </w:rPr>
        <w:t>órgão CANGUCU CAMARA DE VEREADORES, de acordo com a</w:t>
      </w:r>
      <w:r>
        <w:rPr>
          <w:rFonts w:ascii="Verdana" w:hAnsi="Verdana"/>
          <w:color w:val="595959"/>
          <w:spacing w:val="1"/>
          <w:sz w:val="30"/>
        </w:rPr>
        <w:t> </w:t>
      </w:r>
      <w:r>
        <w:rPr>
          <w:rFonts w:ascii="Verdana" w:hAnsi="Verdana"/>
          <w:color w:val="595959"/>
          <w:sz w:val="30"/>
        </w:rPr>
        <w:t>regulamentação CONFORME O EDITAL 001/2024 realizará PREGÃO</w:t>
      </w:r>
      <w:r>
        <w:rPr>
          <w:rFonts w:ascii="Verdana" w:hAnsi="Verdana"/>
          <w:color w:val="595959"/>
          <w:spacing w:val="1"/>
          <w:sz w:val="30"/>
        </w:rPr>
        <w:t> </w:t>
      </w:r>
      <w:r>
        <w:rPr>
          <w:rFonts w:ascii="Verdana" w:hAnsi="Verdana"/>
          <w:color w:val="595959"/>
          <w:sz w:val="30"/>
        </w:rPr>
        <w:t>ELETRÔNICO</w:t>
      </w:r>
      <w:r>
        <w:rPr>
          <w:rFonts w:ascii="Verdana" w:hAnsi="Verdana"/>
          <w:color w:val="595959"/>
          <w:spacing w:val="4"/>
          <w:sz w:val="30"/>
        </w:rPr>
        <w:t> </w:t>
      </w:r>
      <w:r>
        <w:rPr>
          <w:rFonts w:ascii="Verdana" w:hAnsi="Verdana"/>
          <w:color w:val="595959"/>
          <w:sz w:val="30"/>
        </w:rPr>
        <w:t>sendo</w:t>
      </w:r>
      <w:r>
        <w:rPr>
          <w:rFonts w:ascii="Verdana" w:hAnsi="Verdana"/>
          <w:color w:val="595959"/>
          <w:spacing w:val="5"/>
          <w:sz w:val="30"/>
        </w:rPr>
        <w:t> </w:t>
      </w:r>
      <w:r>
        <w:rPr>
          <w:rFonts w:ascii="Verdana" w:hAnsi="Verdana"/>
          <w:color w:val="595959"/>
          <w:sz w:val="30"/>
        </w:rPr>
        <w:t>conduzido</w:t>
      </w:r>
      <w:r>
        <w:rPr>
          <w:rFonts w:ascii="Verdana" w:hAnsi="Verdana"/>
          <w:color w:val="595959"/>
          <w:spacing w:val="4"/>
          <w:sz w:val="30"/>
        </w:rPr>
        <w:t> </w:t>
      </w:r>
      <w:r>
        <w:rPr>
          <w:rFonts w:ascii="Verdana" w:hAnsi="Verdana"/>
          <w:color w:val="595959"/>
          <w:sz w:val="30"/>
        </w:rPr>
        <w:t>por</w:t>
      </w:r>
      <w:r>
        <w:rPr>
          <w:rFonts w:ascii="Verdana" w:hAnsi="Verdana"/>
          <w:color w:val="595959"/>
          <w:spacing w:val="5"/>
          <w:sz w:val="30"/>
        </w:rPr>
        <w:t> </w:t>
      </w:r>
      <w:r>
        <w:rPr>
          <w:rFonts w:ascii="Verdana" w:hAnsi="Verdana"/>
          <w:color w:val="595959"/>
          <w:sz w:val="30"/>
        </w:rPr>
        <w:t>HERICK</w:t>
      </w:r>
      <w:r>
        <w:rPr>
          <w:rFonts w:ascii="Verdana" w:hAnsi="Verdana"/>
          <w:color w:val="595959"/>
          <w:spacing w:val="4"/>
          <w:sz w:val="30"/>
        </w:rPr>
        <w:t> </w:t>
      </w:r>
      <w:r>
        <w:rPr>
          <w:rFonts w:ascii="Verdana" w:hAnsi="Verdana"/>
          <w:color w:val="595959"/>
          <w:sz w:val="30"/>
        </w:rPr>
        <w:t>MAIA</w:t>
      </w:r>
      <w:r>
        <w:rPr>
          <w:rFonts w:ascii="Verdana" w:hAnsi="Verdana"/>
          <w:color w:val="595959"/>
          <w:spacing w:val="5"/>
          <w:sz w:val="30"/>
        </w:rPr>
        <w:t> </w:t>
      </w:r>
      <w:r>
        <w:rPr>
          <w:rFonts w:ascii="Verdana" w:hAnsi="Verdana"/>
          <w:color w:val="595959"/>
          <w:sz w:val="30"/>
        </w:rPr>
        <w:t>LUDTKE</w:t>
      </w:r>
      <w:r>
        <w:rPr>
          <w:rFonts w:ascii="Verdana" w:hAnsi="Verdana"/>
          <w:color w:val="595959"/>
          <w:spacing w:val="4"/>
          <w:sz w:val="30"/>
        </w:rPr>
        <w:t> </w:t>
      </w:r>
      <w:r>
        <w:rPr>
          <w:rFonts w:ascii="Verdana" w:hAnsi="Verdana"/>
          <w:color w:val="595959"/>
          <w:sz w:val="30"/>
        </w:rPr>
        <w:t>e</w:t>
      </w:r>
      <w:r>
        <w:rPr>
          <w:rFonts w:ascii="Verdana" w:hAnsi="Verdana"/>
          <w:color w:val="595959"/>
          <w:spacing w:val="5"/>
          <w:sz w:val="30"/>
        </w:rPr>
        <w:t> </w:t>
      </w:r>
      <w:r>
        <w:rPr>
          <w:rFonts w:ascii="Verdana" w:hAnsi="Verdana"/>
          <w:color w:val="595959"/>
          <w:sz w:val="30"/>
        </w:rPr>
        <w:t>tendo</w:t>
      </w:r>
      <w:r>
        <w:rPr>
          <w:rFonts w:ascii="Verdana" w:hAnsi="Verdana"/>
          <w:color w:val="595959"/>
          <w:spacing w:val="4"/>
          <w:sz w:val="30"/>
        </w:rPr>
        <w:t> </w:t>
      </w:r>
      <w:r>
        <w:rPr>
          <w:rFonts w:ascii="Verdana" w:hAnsi="Verdana"/>
          <w:color w:val="595959"/>
          <w:sz w:val="30"/>
        </w:rPr>
        <w:t>como</w:t>
      </w:r>
      <w:r>
        <w:rPr>
          <w:rFonts w:ascii="Verdana" w:hAnsi="Verdana"/>
          <w:color w:val="595959"/>
          <w:spacing w:val="-102"/>
          <w:sz w:val="30"/>
        </w:rPr>
        <w:t> </w:t>
      </w:r>
      <w:r>
        <w:rPr>
          <w:rFonts w:ascii="Verdana" w:hAnsi="Verdana"/>
          <w:color w:val="595959"/>
          <w:spacing w:val="-2"/>
          <w:sz w:val="30"/>
        </w:rPr>
        <w:t>autoridade</w:t>
      </w:r>
      <w:r>
        <w:rPr>
          <w:rFonts w:ascii="Verdana" w:hAnsi="Verdana"/>
          <w:color w:val="595959"/>
          <w:spacing w:val="-27"/>
          <w:sz w:val="30"/>
        </w:rPr>
        <w:t> </w:t>
      </w:r>
      <w:r>
        <w:rPr>
          <w:rFonts w:ascii="Verdana" w:hAnsi="Verdana"/>
          <w:color w:val="595959"/>
          <w:spacing w:val="-2"/>
          <w:sz w:val="30"/>
        </w:rPr>
        <w:t>SILVIO</w:t>
      </w:r>
      <w:r>
        <w:rPr>
          <w:rFonts w:ascii="Verdana" w:hAnsi="Verdana"/>
          <w:color w:val="595959"/>
          <w:spacing w:val="-27"/>
          <w:sz w:val="30"/>
        </w:rPr>
        <w:t> </w:t>
      </w:r>
      <w:r>
        <w:rPr>
          <w:rFonts w:ascii="Verdana" w:hAnsi="Verdana"/>
          <w:color w:val="595959"/>
          <w:spacing w:val="-1"/>
          <w:sz w:val="30"/>
        </w:rPr>
        <w:t>VENZKE</w:t>
      </w:r>
      <w:r>
        <w:rPr>
          <w:rFonts w:ascii="Verdana" w:hAnsi="Verdana"/>
          <w:color w:val="595959"/>
          <w:spacing w:val="-27"/>
          <w:sz w:val="30"/>
        </w:rPr>
        <w:t> </w:t>
      </w:r>
      <w:r>
        <w:rPr>
          <w:rFonts w:ascii="Verdana" w:hAnsi="Verdana"/>
          <w:color w:val="595959"/>
          <w:spacing w:val="-1"/>
          <w:sz w:val="30"/>
        </w:rPr>
        <w:t>NEUTZLING.</w:t>
      </w:r>
    </w:p>
    <w:p>
      <w:pPr>
        <w:pStyle w:val="BodyText"/>
        <w:spacing w:before="6"/>
        <w:rPr>
          <w:rFonts w:ascii="Verdana"/>
          <w:sz w:val="38"/>
        </w:rPr>
      </w:pPr>
    </w:p>
    <w:p>
      <w:pPr>
        <w:spacing w:before="1"/>
        <w:ind w:left="109" w:right="0" w:firstLine="0"/>
        <w:jc w:val="left"/>
        <w:rPr>
          <w:sz w:val="21"/>
        </w:rPr>
      </w:pPr>
      <w:r>
        <w:rPr>
          <w:b/>
          <w:color w:val="696969"/>
          <w:sz w:val="21"/>
        </w:rPr>
        <w:t>PUBLICAÇÃO</w:t>
      </w:r>
      <w:r>
        <w:rPr>
          <w:color w:val="696969"/>
          <w:sz w:val="21"/>
        </w:rPr>
        <w:t>:</w:t>
      </w:r>
      <w:r>
        <w:rPr>
          <w:color w:val="696969"/>
          <w:spacing w:val="-2"/>
          <w:sz w:val="21"/>
        </w:rPr>
        <w:t> </w:t>
      </w:r>
      <w:r>
        <w:rPr>
          <w:color w:val="696969"/>
          <w:sz w:val="21"/>
        </w:rPr>
        <w:t>22/11/2024</w:t>
      </w:r>
      <w:r>
        <w:rPr>
          <w:color w:val="696969"/>
          <w:spacing w:val="-2"/>
          <w:sz w:val="21"/>
        </w:rPr>
        <w:t> </w:t>
      </w:r>
      <w:r>
        <w:rPr>
          <w:color w:val="696969"/>
          <w:sz w:val="21"/>
        </w:rPr>
        <w:t>09:32</w:t>
      </w:r>
    </w:p>
    <w:p>
      <w:pPr>
        <w:spacing w:line="295" w:lineRule="auto" w:before="58"/>
        <w:ind w:left="109" w:right="10881" w:firstLine="0"/>
        <w:jc w:val="left"/>
        <w:rPr>
          <w:sz w:val="21"/>
        </w:rPr>
      </w:pPr>
      <w:r>
        <w:rPr>
          <w:b/>
          <w:color w:val="696969"/>
          <w:sz w:val="21"/>
        </w:rPr>
        <w:t>INÍCIO</w:t>
      </w:r>
      <w:r>
        <w:rPr>
          <w:b/>
          <w:color w:val="696969"/>
          <w:spacing w:val="-9"/>
          <w:sz w:val="21"/>
        </w:rPr>
        <w:t> </w:t>
      </w:r>
      <w:r>
        <w:rPr>
          <w:b/>
          <w:color w:val="696969"/>
          <w:sz w:val="21"/>
        </w:rPr>
        <w:t>REC.</w:t>
      </w:r>
      <w:r>
        <w:rPr>
          <w:b/>
          <w:color w:val="696969"/>
          <w:spacing w:val="-9"/>
          <w:sz w:val="21"/>
        </w:rPr>
        <w:t> </w:t>
      </w:r>
      <w:r>
        <w:rPr>
          <w:b/>
          <w:color w:val="696969"/>
          <w:sz w:val="21"/>
        </w:rPr>
        <w:t>PROPOSTA</w:t>
      </w:r>
      <w:r>
        <w:rPr>
          <w:color w:val="696969"/>
          <w:sz w:val="21"/>
        </w:rPr>
        <w:t>:</w:t>
      </w:r>
      <w:r>
        <w:rPr>
          <w:color w:val="696969"/>
          <w:spacing w:val="-9"/>
          <w:sz w:val="21"/>
        </w:rPr>
        <w:t> </w:t>
      </w:r>
      <w:r>
        <w:rPr>
          <w:color w:val="696969"/>
          <w:sz w:val="21"/>
        </w:rPr>
        <w:t>28/11/2024</w:t>
      </w:r>
      <w:r>
        <w:rPr>
          <w:color w:val="696969"/>
          <w:spacing w:val="-9"/>
          <w:sz w:val="21"/>
        </w:rPr>
        <w:t> </w:t>
      </w:r>
      <w:r>
        <w:rPr>
          <w:color w:val="696969"/>
          <w:sz w:val="21"/>
        </w:rPr>
        <w:t>08:00</w:t>
      </w:r>
      <w:r>
        <w:rPr>
          <w:color w:val="696969"/>
          <w:spacing w:val="-45"/>
          <w:sz w:val="21"/>
        </w:rPr>
        <w:t> </w:t>
      </w:r>
      <w:r>
        <w:rPr>
          <w:b/>
          <w:color w:val="696969"/>
          <w:sz w:val="21"/>
        </w:rPr>
        <w:t>FIM REC. PROPOSTA</w:t>
      </w:r>
      <w:r>
        <w:rPr>
          <w:color w:val="696969"/>
          <w:sz w:val="21"/>
        </w:rPr>
        <w:t>: 12/12/2024 08:00</w:t>
      </w:r>
      <w:r>
        <w:rPr>
          <w:color w:val="696969"/>
          <w:spacing w:val="1"/>
          <w:sz w:val="21"/>
        </w:rPr>
        <w:t> </w:t>
      </w:r>
      <w:r>
        <w:rPr>
          <w:b/>
          <w:color w:val="696969"/>
          <w:sz w:val="21"/>
        </w:rPr>
        <w:t>INÍCIO</w:t>
      </w:r>
      <w:r>
        <w:rPr>
          <w:b/>
          <w:color w:val="696969"/>
          <w:spacing w:val="-2"/>
          <w:sz w:val="21"/>
        </w:rPr>
        <w:t> </w:t>
      </w:r>
      <w:r>
        <w:rPr>
          <w:b/>
          <w:color w:val="696969"/>
          <w:sz w:val="21"/>
        </w:rPr>
        <w:t>DISPUTA</w:t>
      </w:r>
      <w:r>
        <w:rPr>
          <w:color w:val="696969"/>
          <w:sz w:val="21"/>
        </w:rPr>
        <w:t>:</w:t>
      </w:r>
      <w:r>
        <w:rPr>
          <w:color w:val="696969"/>
          <w:spacing w:val="-1"/>
          <w:sz w:val="21"/>
        </w:rPr>
        <w:t> </w:t>
      </w:r>
      <w:r>
        <w:rPr>
          <w:color w:val="696969"/>
          <w:sz w:val="21"/>
        </w:rPr>
        <w:t>12/12/2024</w:t>
      </w:r>
      <w:r>
        <w:rPr>
          <w:color w:val="696969"/>
          <w:spacing w:val="-1"/>
          <w:sz w:val="21"/>
        </w:rPr>
        <w:t> </w:t>
      </w:r>
      <w:r>
        <w:rPr>
          <w:color w:val="696969"/>
          <w:sz w:val="21"/>
        </w:rPr>
        <w:t>09:00</w:t>
      </w:r>
    </w:p>
    <w:p>
      <w:pPr>
        <w:spacing w:line="295" w:lineRule="auto" w:before="0"/>
        <w:ind w:left="109" w:right="11772" w:firstLine="0"/>
        <w:jc w:val="both"/>
        <w:rPr>
          <w:sz w:val="21"/>
        </w:rPr>
      </w:pPr>
      <w:r>
        <w:rPr>
          <w:b/>
          <w:color w:val="696969"/>
          <w:sz w:val="21"/>
        </w:rPr>
        <w:t>TIPO DE LANCE</w:t>
      </w:r>
      <w:r>
        <w:rPr>
          <w:color w:val="696969"/>
          <w:sz w:val="21"/>
        </w:rPr>
        <w:t>: MENOR LANCE</w:t>
      </w:r>
      <w:r>
        <w:rPr>
          <w:color w:val="696969"/>
          <w:spacing w:val="-45"/>
          <w:sz w:val="21"/>
        </w:rPr>
        <w:t> </w:t>
      </w:r>
      <w:r>
        <w:rPr>
          <w:b/>
          <w:color w:val="696969"/>
          <w:spacing w:val="-1"/>
          <w:sz w:val="21"/>
        </w:rPr>
        <w:t>TIPO</w:t>
      </w:r>
      <w:r>
        <w:rPr>
          <w:b/>
          <w:color w:val="696969"/>
          <w:spacing w:val="-11"/>
          <w:sz w:val="21"/>
        </w:rPr>
        <w:t> </w:t>
      </w:r>
      <w:r>
        <w:rPr>
          <w:b/>
          <w:color w:val="696969"/>
          <w:sz w:val="21"/>
        </w:rPr>
        <w:t>ENCERRAMENTO</w:t>
      </w:r>
      <w:r>
        <w:rPr>
          <w:color w:val="696969"/>
          <w:sz w:val="21"/>
        </w:rPr>
        <w:t>:</w:t>
      </w:r>
      <w:r>
        <w:rPr>
          <w:color w:val="696969"/>
          <w:spacing w:val="-10"/>
          <w:sz w:val="21"/>
        </w:rPr>
        <w:t> </w:t>
      </w:r>
      <w:r>
        <w:rPr>
          <w:color w:val="696969"/>
          <w:sz w:val="21"/>
        </w:rPr>
        <w:t>ABERTO</w:t>
      </w:r>
      <w:r>
        <w:rPr>
          <w:color w:val="696969"/>
          <w:spacing w:val="-45"/>
          <w:sz w:val="21"/>
        </w:rPr>
        <w:t> </w:t>
      </w:r>
      <w:r>
        <w:rPr>
          <w:b/>
          <w:color w:val="696969"/>
          <w:sz w:val="21"/>
        </w:rPr>
        <w:t>EXCLUSIVO</w:t>
      </w:r>
      <w:r>
        <w:rPr>
          <w:b/>
          <w:color w:val="696969"/>
          <w:spacing w:val="-1"/>
          <w:sz w:val="21"/>
        </w:rPr>
        <w:t> </w:t>
      </w:r>
      <w:r>
        <w:rPr>
          <w:b/>
          <w:color w:val="696969"/>
          <w:sz w:val="21"/>
        </w:rPr>
        <w:t>ME</w:t>
      </w:r>
      <w:r>
        <w:rPr>
          <w:color w:val="696969"/>
          <w:sz w:val="21"/>
        </w:rPr>
        <w:t>:</w:t>
      </w:r>
      <w:r>
        <w:rPr>
          <w:color w:val="696969"/>
          <w:spacing w:val="-1"/>
          <w:sz w:val="21"/>
        </w:rPr>
        <w:t> </w:t>
      </w:r>
      <w:r>
        <w:rPr>
          <w:color w:val="696969"/>
          <w:sz w:val="21"/>
        </w:rPr>
        <w:t>SIM</w:t>
      </w:r>
    </w:p>
    <w:p>
      <w:pPr>
        <w:spacing w:line="255" w:lineRule="exact" w:before="0"/>
        <w:ind w:left="109" w:right="0" w:firstLine="0"/>
        <w:jc w:val="both"/>
        <w:rPr>
          <w:sz w:val="21"/>
        </w:rPr>
      </w:pPr>
      <w:r>
        <w:rPr>
          <w:b/>
          <w:color w:val="696969"/>
          <w:sz w:val="21"/>
        </w:rPr>
        <w:t>VALOR</w:t>
      </w:r>
      <w:r>
        <w:rPr>
          <w:b/>
          <w:color w:val="696969"/>
          <w:spacing w:val="-8"/>
          <w:sz w:val="21"/>
        </w:rPr>
        <w:t> </w:t>
      </w:r>
      <w:r>
        <w:rPr>
          <w:b/>
          <w:color w:val="696969"/>
          <w:sz w:val="21"/>
        </w:rPr>
        <w:t>TOTAL</w:t>
      </w:r>
      <w:r>
        <w:rPr>
          <w:b/>
          <w:color w:val="696969"/>
          <w:spacing w:val="-8"/>
          <w:sz w:val="21"/>
        </w:rPr>
        <w:t> </w:t>
      </w:r>
      <w:r>
        <w:rPr>
          <w:b/>
          <w:color w:val="696969"/>
          <w:sz w:val="21"/>
        </w:rPr>
        <w:t>DO</w:t>
      </w:r>
      <w:r>
        <w:rPr>
          <w:b/>
          <w:color w:val="696969"/>
          <w:spacing w:val="-8"/>
          <w:sz w:val="21"/>
        </w:rPr>
        <w:t> </w:t>
      </w:r>
      <w:r>
        <w:rPr>
          <w:b/>
          <w:color w:val="696969"/>
          <w:sz w:val="21"/>
        </w:rPr>
        <w:t>PROCESSO</w:t>
      </w:r>
      <w:r>
        <w:rPr>
          <w:color w:val="696969"/>
          <w:sz w:val="21"/>
        </w:rPr>
        <w:t>:</w:t>
      </w:r>
      <w:r>
        <w:rPr>
          <w:color w:val="696969"/>
          <w:spacing w:val="-7"/>
          <w:sz w:val="21"/>
        </w:rPr>
        <w:t> </w:t>
      </w:r>
      <w:r>
        <w:rPr>
          <w:color w:val="696969"/>
          <w:sz w:val="21"/>
        </w:rPr>
        <w:t>R$</w:t>
      </w:r>
      <w:r>
        <w:rPr>
          <w:color w:val="696969"/>
          <w:spacing w:val="-8"/>
          <w:sz w:val="21"/>
        </w:rPr>
        <w:t> </w:t>
      </w:r>
      <w:r>
        <w:rPr>
          <w:color w:val="696969"/>
          <w:sz w:val="21"/>
        </w:rPr>
        <w:t>4.056,2500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r>
        <w:rPr>
          <w:color w:val="595959"/>
          <w:w w:val="90"/>
        </w:rPr>
        <w:t>OBJETO</w:t>
      </w:r>
      <w:r>
        <w:rPr>
          <w:color w:val="595959"/>
          <w:spacing w:val="10"/>
          <w:w w:val="90"/>
        </w:rPr>
        <w:t> </w:t>
      </w:r>
      <w:r>
        <w:rPr>
          <w:color w:val="595959"/>
          <w:w w:val="90"/>
        </w:rPr>
        <w:t>DO</w:t>
      </w:r>
      <w:r>
        <w:rPr>
          <w:color w:val="595959"/>
          <w:spacing w:val="10"/>
          <w:w w:val="90"/>
        </w:rPr>
        <w:t> </w:t>
      </w:r>
      <w:r>
        <w:rPr>
          <w:color w:val="595959"/>
          <w:w w:val="90"/>
        </w:rPr>
        <w:t>PROCESSO</w:t>
      </w:r>
    </w:p>
    <w:p>
      <w:pPr>
        <w:pStyle w:val="BodyText"/>
        <w:rPr>
          <w:rFonts w:ascii="Microsoft Sans Serif"/>
          <w:sz w:val="41"/>
        </w:rPr>
      </w:pPr>
    </w:p>
    <w:p>
      <w:pPr>
        <w:pStyle w:val="BodyText"/>
        <w:spacing w:line="295" w:lineRule="auto"/>
        <w:ind w:left="1979" w:right="1496"/>
        <w:jc w:val="center"/>
      </w:pPr>
      <w:r>
        <w:rPr>
          <w:color w:val="696969"/>
        </w:rPr>
        <w:t>CONTRATAÇÃO</w:t>
      </w:r>
      <w:r>
        <w:rPr>
          <w:color w:val="696969"/>
          <w:spacing w:val="-8"/>
        </w:rPr>
        <w:t> </w:t>
      </w:r>
      <w:r>
        <w:rPr>
          <w:color w:val="696969"/>
        </w:rPr>
        <w:t>DE</w:t>
      </w:r>
      <w:r>
        <w:rPr>
          <w:color w:val="696969"/>
          <w:spacing w:val="-8"/>
        </w:rPr>
        <w:t> </w:t>
      </w:r>
      <w:r>
        <w:rPr>
          <w:color w:val="696969"/>
        </w:rPr>
        <w:t>PESSOA</w:t>
      </w:r>
      <w:r>
        <w:rPr>
          <w:color w:val="696969"/>
          <w:spacing w:val="-7"/>
        </w:rPr>
        <w:t> </w:t>
      </w:r>
      <w:r>
        <w:rPr>
          <w:color w:val="696969"/>
        </w:rPr>
        <w:t>JURÍDICA</w:t>
      </w:r>
      <w:r>
        <w:rPr>
          <w:color w:val="696969"/>
          <w:spacing w:val="-8"/>
        </w:rPr>
        <w:t> </w:t>
      </w:r>
      <w:r>
        <w:rPr>
          <w:color w:val="696969"/>
        </w:rPr>
        <w:t>PARA</w:t>
      </w:r>
      <w:r>
        <w:rPr>
          <w:color w:val="696969"/>
          <w:spacing w:val="-7"/>
        </w:rPr>
        <w:t> </w:t>
      </w:r>
      <w:r>
        <w:rPr>
          <w:color w:val="696969"/>
        </w:rPr>
        <w:t>PRESTAÇÃO</w:t>
      </w:r>
      <w:r>
        <w:rPr>
          <w:color w:val="696969"/>
          <w:spacing w:val="-8"/>
        </w:rPr>
        <w:t> </w:t>
      </w:r>
      <w:r>
        <w:rPr>
          <w:color w:val="696969"/>
        </w:rPr>
        <w:t>DE</w:t>
      </w:r>
      <w:r>
        <w:rPr>
          <w:color w:val="696969"/>
          <w:spacing w:val="-7"/>
        </w:rPr>
        <w:t> </w:t>
      </w:r>
      <w:r>
        <w:rPr>
          <w:color w:val="696969"/>
        </w:rPr>
        <w:t>SERVIÇOS</w:t>
      </w:r>
      <w:r>
        <w:rPr>
          <w:color w:val="696969"/>
          <w:spacing w:val="-8"/>
        </w:rPr>
        <w:t> </w:t>
      </w:r>
      <w:r>
        <w:rPr>
          <w:color w:val="696969"/>
        </w:rPr>
        <w:t>DE</w:t>
      </w:r>
      <w:r>
        <w:rPr>
          <w:color w:val="696969"/>
          <w:spacing w:val="-7"/>
        </w:rPr>
        <w:t> </w:t>
      </w:r>
      <w:r>
        <w:rPr>
          <w:color w:val="696969"/>
        </w:rPr>
        <w:t>LIMPEZA</w:t>
      </w:r>
      <w:r>
        <w:rPr>
          <w:color w:val="696969"/>
          <w:spacing w:val="-8"/>
        </w:rPr>
        <w:t> </w:t>
      </w:r>
      <w:r>
        <w:rPr>
          <w:color w:val="696969"/>
        </w:rPr>
        <w:t>DE</w:t>
      </w:r>
      <w:r>
        <w:rPr>
          <w:color w:val="696969"/>
          <w:spacing w:val="-8"/>
        </w:rPr>
        <w:t> </w:t>
      </w:r>
      <w:r>
        <w:rPr>
          <w:color w:val="696969"/>
        </w:rPr>
        <w:t>FORMA</w:t>
      </w:r>
      <w:r>
        <w:rPr>
          <w:color w:val="696969"/>
          <w:spacing w:val="-7"/>
        </w:rPr>
        <w:t> </w:t>
      </w:r>
      <w:r>
        <w:rPr>
          <w:color w:val="696969"/>
        </w:rPr>
        <w:t>CONTINUADA</w:t>
      </w:r>
      <w:r>
        <w:rPr>
          <w:color w:val="696969"/>
          <w:spacing w:val="-8"/>
        </w:rPr>
        <w:t> </w:t>
      </w:r>
      <w:r>
        <w:rPr>
          <w:color w:val="696969"/>
        </w:rPr>
        <w:t>NAS</w:t>
      </w:r>
      <w:r>
        <w:rPr>
          <w:color w:val="696969"/>
          <w:spacing w:val="-7"/>
        </w:rPr>
        <w:t> </w:t>
      </w:r>
      <w:r>
        <w:rPr>
          <w:color w:val="696969"/>
        </w:rPr>
        <w:t>DEPENDÊNCIAS</w:t>
      </w:r>
      <w:r>
        <w:rPr>
          <w:color w:val="696969"/>
          <w:spacing w:val="-8"/>
        </w:rPr>
        <w:t> </w:t>
      </w:r>
      <w:r>
        <w:rPr>
          <w:color w:val="696969"/>
        </w:rPr>
        <w:t>DA</w:t>
      </w:r>
      <w:r>
        <w:rPr>
          <w:color w:val="696969"/>
          <w:spacing w:val="-44"/>
        </w:rPr>
        <w:t> </w:t>
      </w:r>
      <w:r>
        <w:rPr>
          <w:color w:val="696969"/>
        </w:rPr>
        <w:t>CÂMARA</w:t>
      </w:r>
      <w:r>
        <w:rPr>
          <w:color w:val="696969"/>
          <w:spacing w:val="-1"/>
        </w:rPr>
        <w:t> </w:t>
      </w:r>
      <w:r>
        <w:rPr>
          <w:color w:val="696969"/>
        </w:rPr>
        <w:t>DE VEREADORES DE CANGUÇU E ANEXOS LOCADOS.</w:t>
      </w:r>
    </w:p>
    <w:p>
      <w:pPr>
        <w:pStyle w:val="BodyText"/>
        <w:spacing w:before="2"/>
        <w:rPr>
          <w:sz w:val="15"/>
        </w:rPr>
      </w:pPr>
    </w:p>
    <w:p>
      <w:pPr>
        <w:pStyle w:val="Heading1"/>
        <w:spacing w:before="1"/>
      </w:pPr>
      <w:r>
        <w:rPr>
          <w:color w:val="595959"/>
          <w:w w:val="90"/>
        </w:rPr>
        <w:t>OBSERVAÇÕES</w:t>
      </w:r>
      <w:r>
        <w:rPr>
          <w:color w:val="595959"/>
          <w:spacing w:val="-2"/>
          <w:w w:val="90"/>
        </w:rPr>
        <w:t> </w:t>
      </w:r>
      <w:r>
        <w:rPr>
          <w:color w:val="595959"/>
          <w:w w:val="90"/>
        </w:rPr>
        <w:t>DO</w:t>
      </w:r>
      <w:r>
        <w:rPr>
          <w:color w:val="595959"/>
          <w:spacing w:val="-2"/>
          <w:w w:val="90"/>
        </w:rPr>
        <w:t> </w:t>
      </w:r>
      <w:r>
        <w:rPr>
          <w:color w:val="595959"/>
          <w:w w:val="90"/>
        </w:rPr>
        <w:t>PROCESSO</w:t>
      </w:r>
    </w:p>
    <w:p>
      <w:pPr>
        <w:pStyle w:val="BodyText"/>
        <w:spacing w:before="10"/>
        <w:rPr>
          <w:rFonts w:ascii="Microsoft Sans Serif"/>
          <w:sz w:val="40"/>
        </w:rPr>
      </w:pPr>
    </w:p>
    <w:p>
      <w:pPr>
        <w:pStyle w:val="BodyText"/>
        <w:ind w:left="4034" w:right="3553"/>
        <w:jc w:val="center"/>
      </w:pPr>
      <w:r>
        <w:rPr>
          <w:color w:val="696969"/>
          <w:spacing w:val="-1"/>
        </w:rPr>
        <w:t>CONTATO</w:t>
      </w:r>
      <w:r>
        <w:rPr>
          <w:color w:val="696969"/>
          <w:spacing w:val="-11"/>
        </w:rPr>
        <w:t> </w:t>
      </w:r>
      <w:r>
        <w:rPr>
          <w:color w:val="696969"/>
          <w:spacing w:val="-1"/>
        </w:rPr>
        <w:t>PARA</w:t>
      </w:r>
      <w:r>
        <w:rPr>
          <w:color w:val="696969"/>
          <w:spacing w:val="-11"/>
        </w:rPr>
        <w:t> </w:t>
      </w:r>
      <w:r>
        <w:rPr>
          <w:color w:val="696969"/>
        </w:rPr>
        <w:t>ESCLARECIMENTOS:</w:t>
      </w:r>
      <w:r>
        <w:rPr>
          <w:color w:val="696969"/>
          <w:spacing w:val="-11"/>
        </w:rPr>
        <w:t> </w:t>
      </w:r>
      <w:r>
        <w:rPr>
          <w:color w:val="696969"/>
        </w:rPr>
        <w:t>(41)</w:t>
      </w:r>
      <w:r>
        <w:rPr>
          <w:color w:val="696969"/>
          <w:spacing w:val="-11"/>
        </w:rPr>
        <w:t> </w:t>
      </w:r>
      <w:r>
        <w:rPr>
          <w:color w:val="696969"/>
        </w:rPr>
        <w:t>3097-4646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95" w:lineRule="auto" w:before="126"/>
        <w:ind w:left="109" w:right="111"/>
        <w:jc w:val="both"/>
      </w:pPr>
      <w:r>
        <w:rPr>
          <w:color w:val="696969"/>
        </w:rPr>
        <w:t>Para</w:t>
      </w:r>
      <w:r>
        <w:rPr>
          <w:color w:val="696969"/>
          <w:spacing w:val="-8"/>
        </w:rPr>
        <w:t> </w:t>
      </w:r>
      <w:r>
        <w:rPr>
          <w:color w:val="696969"/>
        </w:rPr>
        <w:t>demais</w:t>
      </w:r>
      <w:r>
        <w:rPr>
          <w:color w:val="696969"/>
          <w:spacing w:val="-8"/>
        </w:rPr>
        <w:t> </w:t>
      </w:r>
      <w:r>
        <w:rPr>
          <w:color w:val="696969"/>
        </w:rPr>
        <w:t>informações</w:t>
      </w:r>
      <w:r>
        <w:rPr>
          <w:color w:val="696969"/>
          <w:spacing w:val="-7"/>
        </w:rPr>
        <w:t> </w:t>
      </w:r>
      <w:r>
        <w:rPr>
          <w:color w:val="696969"/>
        </w:rPr>
        <w:t>contato</w:t>
      </w:r>
      <w:r>
        <w:rPr>
          <w:color w:val="696969"/>
          <w:spacing w:val="-8"/>
        </w:rPr>
        <w:t> </w:t>
      </w:r>
      <w:r>
        <w:rPr>
          <w:color w:val="696969"/>
        </w:rPr>
        <w:t>via</w:t>
      </w:r>
      <w:r>
        <w:rPr>
          <w:color w:val="696969"/>
          <w:spacing w:val="-7"/>
        </w:rPr>
        <w:t> </w:t>
      </w:r>
      <w:r>
        <w:rPr>
          <w:color w:val="696969"/>
        </w:rPr>
        <w:t>e-mail:</w:t>
      </w:r>
      <w:r>
        <w:rPr>
          <w:color w:val="696969"/>
          <w:spacing w:val="-8"/>
        </w:rPr>
        <w:t> </w:t>
      </w:r>
      <w:hyperlink r:id="rId6">
        <w:r>
          <w:rPr>
            <w:color w:val="696969"/>
          </w:rPr>
          <w:t>coordenadoria@cangucu.rs.leg.br,</w:t>
        </w:r>
      </w:hyperlink>
      <w:r>
        <w:rPr>
          <w:color w:val="696969"/>
          <w:spacing w:val="-8"/>
        </w:rPr>
        <w:t> </w:t>
      </w:r>
      <w:r>
        <w:rPr>
          <w:color w:val="696969"/>
        </w:rPr>
        <w:t>telefone:</w:t>
      </w:r>
      <w:r>
        <w:rPr>
          <w:color w:val="696969"/>
          <w:spacing w:val="-7"/>
        </w:rPr>
        <w:t> </w:t>
      </w:r>
      <w:r>
        <w:rPr>
          <w:color w:val="696969"/>
        </w:rPr>
        <w:t>5398411691</w:t>
      </w:r>
      <w:r>
        <w:rPr>
          <w:color w:val="696969"/>
          <w:spacing w:val="-8"/>
        </w:rPr>
        <w:t> </w:t>
      </w:r>
      <w:r>
        <w:rPr>
          <w:color w:val="696969"/>
        </w:rPr>
        <w:t>ou</w:t>
      </w:r>
      <w:r>
        <w:rPr>
          <w:color w:val="696969"/>
          <w:spacing w:val="-7"/>
        </w:rPr>
        <w:t> </w:t>
      </w:r>
      <w:r>
        <w:rPr>
          <w:color w:val="696969"/>
        </w:rPr>
        <w:t>acesso</w:t>
      </w:r>
      <w:r>
        <w:rPr>
          <w:color w:val="696969"/>
          <w:spacing w:val="-8"/>
        </w:rPr>
        <w:t> </w:t>
      </w:r>
      <w:r>
        <w:rPr>
          <w:color w:val="696969"/>
        </w:rPr>
        <w:t>pelo</w:t>
      </w:r>
      <w:r>
        <w:rPr>
          <w:color w:val="696969"/>
          <w:spacing w:val="-8"/>
        </w:rPr>
        <w:t> </w:t>
      </w:r>
      <w:r>
        <w:rPr>
          <w:color w:val="696969"/>
        </w:rPr>
        <w:t>link:</w:t>
      </w:r>
      <w:r>
        <w:rPr>
          <w:color w:val="696969"/>
          <w:spacing w:val="-7"/>
        </w:rPr>
        <w:t> </w:t>
      </w:r>
      <w:hyperlink r:id="rId7">
        <w:r>
          <w:rPr>
            <w:color w:val="696969"/>
            <w:u w:val="single" w:color="696969"/>
          </w:rPr>
          <w:t>https://bllcompras.com/Process/ProcessView?</w:t>
        </w:r>
      </w:hyperlink>
      <w:r>
        <w:rPr>
          <w:color w:val="696969"/>
          <w:spacing w:val="-45"/>
        </w:rPr>
        <w:t> </w:t>
      </w:r>
      <w:hyperlink r:id="rId7">
        <w:r>
          <w:rPr>
            <w:color w:val="696969"/>
          </w:rPr>
          <w:t>p</w:t>
        </w:r>
        <w:r>
          <w:rPr>
            <w:color w:val="696969"/>
            <w:u w:val="single" w:color="696969"/>
          </w:rPr>
          <w:t>aram1=%5Bgkz%5DvZhdVkGU0VysC0OLv7dT7nvEkyE9TOFoimrcRNfR%2F53Q2CumMk4dHKBKZrq9MnAWjdIZ094GlptoJUNJ7NnLqUhj5_dZqN%2FGd_LduDkO10M%3D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241.07811pt;margin-top:13.258511pt;width:360.85pt;height:.1pt;mso-position-horizontal-relative:page;mso-position-vertical-relative:paragraph;z-index:-15728640;mso-wrap-distance-left:0;mso-wrap-distance-right:0" coordorigin="4822,265" coordsize="7217,0" path="m4822,265l12038,265e" filled="false" stroked="true" strokeweight=".6825pt" strokecolor="#686868">
            <v:path arrowok="t"/>
            <v:stroke dashstyle="solid"/>
            <w10:wrap type="topAndBottom"/>
          </v:shape>
        </w:pict>
      </w:r>
    </w:p>
    <w:p>
      <w:pPr>
        <w:spacing w:line="305" w:lineRule="exact" w:before="0"/>
        <w:ind w:left="4034" w:right="3553" w:firstLine="0"/>
        <w:jc w:val="center"/>
        <w:rPr>
          <w:rFonts w:ascii="Microsoft Sans Serif"/>
          <w:sz w:val="27"/>
        </w:rPr>
      </w:pPr>
      <w:r>
        <w:rPr>
          <w:rFonts w:ascii="Microsoft Sans Serif"/>
          <w:color w:val="595959"/>
          <w:w w:val="95"/>
          <w:sz w:val="27"/>
        </w:rPr>
        <w:t>HERICK</w:t>
      </w:r>
      <w:r>
        <w:rPr>
          <w:rFonts w:ascii="Microsoft Sans Serif"/>
          <w:color w:val="595959"/>
          <w:spacing w:val="-14"/>
          <w:w w:val="95"/>
          <w:sz w:val="27"/>
        </w:rPr>
        <w:t> </w:t>
      </w:r>
      <w:r>
        <w:rPr>
          <w:rFonts w:ascii="Microsoft Sans Serif"/>
          <w:color w:val="595959"/>
          <w:w w:val="95"/>
          <w:sz w:val="27"/>
        </w:rPr>
        <w:t>MAIA</w:t>
      </w:r>
      <w:r>
        <w:rPr>
          <w:rFonts w:ascii="Microsoft Sans Serif"/>
          <w:color w:val="595959"/>
          <w:spacing w:val="-14"/>
          <w:w w:val="95"/>
          <w:sz w:val="27"/>
        </w:rPr>
        <w:t> </w:t>
      </w:r>
      <w:r>
        <w:rPr>
          <w:rFonts w:ascii="Microsoft Sans Serif"/>
          <w:color w:val="595959"/>
          <w:w w:val="95"/>
          <w:sz w:val="27"/>
        </w:rPr>
        <w:t>LUDTKE</w:t>
      </w:r>
    </w:p>
    <w:p>
      <w:pPr>
        <w:pStyle w:val="BodyText"/>
        <w:spacing w:before="148"/>
        <w:ind w:left="4034" w:right="3553"/>
        <w:jc w:val="center"/>
      </w:pPr>
      <w:r>
        <w:rPr>
          <w:color w:val="696969"/>
        </w:rPr>
        <w:t>CANGUÇU-RS</w:t>
      </w:r>
      <w:r>
        <w:rPr>
          <w:color w:val="696969"/>
          <w:spacing w:val="-1"/>
        </w:rPr>
        <w:t> </w:t>
      </w:r>
      <w:r>
        <w:rPr>
          <w:color w:val="696969"/>
        </w:rPr>
        <w:t>-</w:t>
      </w:r>
      <w:r>
        <w:rPr>
          <w:color w:val="696969"/>
          <w:spacing w:val="-1"/>
        </w:rPr>
        <w:t> </w:t>
      </w:r>
      <w:r>
        <w:rPr>
          <w:color w:val="696969"/>
        </w:rPr>
        <w:t>28/11/2024</w:t>
      </w:r>
    </w:p>
    <w:sectPr>
      <w:type w:val="continuous"/>
      <w:pgSz w:w="16840" w:h="23830"/>
      <w:pgMar w:top="1160" w:bottom="280" w:left="8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034" w:right="3553"/>
      <w:jc w:val="center"/>
      <w:outlineLvl w:val="1"/>
    </w:pPr>
    <w:rPr>
      <w:rFonts w:ascii="Microsoft Sans Serif" w:hAnsi="Microsoft Sans Serif" w:eastAsia="Microsoft Sans Serif" w:cs="Microsoft Sans Serif"/>
      <w:sz w:val="34"/>
      <w:szCs w:val="3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728" w:lineRule="exact"/>
      <w:ind w:left="4034" w:right="3553"/>
      <w:jc w:val="center"/>
    </w:pPr>
    <w:rPr>
      <w:rFonts w:ascii="Verdana" w:hAnsi="Verdana" w:eastAsia="Verdana" w:cs="Verdana"/>
      <w:sz w:val="60"/>
      <w:szCs w:val="6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oordenadoria@cangucu.rs.leg.br" TargetMode="External"/><Relationship Id="rId7" Type="http://schemas.openxmlformats.org/officeDocument/2006/relationships/hyperlink" Target="https://bllcompras.com/Process/ProcessView?param1=%5Bgkz%5DvZhdVkGU0VysC0OLv7dT7nvEkyE9TOFoimrcRNfR%2F53Q2CumMk4dHKBKZrq9MnAWjdIZ094GlptoJUNJ7NnLqUhj5_dZqN%2FGd_LduDkO10M%3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publicação 001/2024 - BLLCOMPRAS</dc:title>
  <dcterms:created xsi:type="dcterms:W3CDTF">2024-11-28T12:55:07Z</dcterms:created>
  <dcterms:modified xsi:type="dcterms:W3CDTF">2024-11-28T12:55:07Z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2024-11-28T00:00:00Z</vt:filetime>
  </property>
</Properties>
</file>