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0B" w:rsidRPr="002666BD" w:rsidRDefault="00092D0B" w:rsidP="00092D0B">
      <w:pPr>
        <w:jc w:val="center"/>
        <w:rPr>
          <w:rFonts w:ascii="Arial" w:hAnsi="Arial" w:cs="Arial"/>
          <w:b/>
          <w:sz w:val="24"/>
        </w:rPr>
      </w:pPr>
      <w:r w:rsidRPr="002666BD">
        <w:rPr>
          <w:rFonts w:ascii="Arial" w:hAnsi="Arial" w:cs="Arial"/>
          <w:b/>
          <w:sz w:val="24"/>
        </w:rPr>
        <w:t xml:space="preserve">CONTRATO Nº </w:t>
      </w:r>
      <w:r w:rsidR="00743EDE" w:rsidRPr="002666BD">
        <w:rPr>
          <w:rFonts w:ascii="Arial" w:hAnsi="Arial" w:cs="Arial"/>
          <w:b/>
          <w:sz w:val="24"/>
        </w:rPr>
        <w:t>0</w:t>
      </w:r>
      <w:r w:rsidR="00037F4A">
        <w:rPr>
          <w:rFonts w:ascii="Arial" w:hAnsi="Arial" w:cs="Arial"/>
          <w:b/>
          <w:sz w:val="24"/>
        </w:rPr>
        <w:t>3</w:t>
      </w:r>
      <w:r w:rsidRPr="002666BD">
        <w:rPr>
          <w:rFonts w:ascii="Arial" w:hAnsi="Arial" w:cs="Arial"/>
          <w:b/>
          <w:sz w:val="24"/>
        </w:rPr>
        <w:t>/20</w:t>
      </w:r>
      <w:r w:rsidR="00743EDE" w:rsidRPr="002666BD">
        <w:rPr>
          <w:rFonts w:ascii="Arial" w:hAnsi="Arial" w:cs="Arial"/>
          <w:b/>
          <w:sz w:val="24"/>
        </w:rPr>
        <w:t>2</w:t>
      </w:r>
      <w:r w:rsidR="00037F4A">
        <w:rPr>
          <w:rFonts w:ascii="Arial" w:hAnsi="Arial" w:cs="Arial"/>
          <w:b/>
          <w:sz w:val="24"/>
        </w:rPr>
        <w:t>1</w:t>
      </w:r>
    </w:p>
    <w:p w:rsidR="00092D0B" w:rsidRDefault="00092D0B" w:rsidP="00092D0B">
      <w:pPr>
        <w:ind w:left="3969"/>
        <w:jc w:val="right"/>
        <w:rPr>
          <w:rFonts w:ascii="Arial" w:hAnsi="Arial" w:cs="Arial"/>
          <w:sz w:val="24"/>
        </w:rPr>
      </w:pPr>
    </w:p>
    <w:p w:rsidR="00092D0B" w:rsidRPr="000B1879" w:rsidRDefault="00092D0B" w:rsidP="00092D0B">
      <w:pPr>
        <w:ind w:left="3969"/>
        <w:jc w:val="both"/>
        <w:rPr>
          <w:rFonts w:ascii="Arial" w:hAnsi="Arial" w:cs="Arial"/>
          <w:sz w:val="24"/>
          <w:szCs w:val="24"/>
        </w:rPr>
      </w:pPr>
      <w:r w:rsidRPr="000B1879">
        <w:rPr>
          <w:rFonts w:ascii="Arial" w:hAnsi="Arial" w:cs="Arial"/>
          <w:sz w:val="24"/>
          <w:szCs w:val="24"/>
        </w:rPr>
        <w:t xml:space="preserve">Contrato de </w:t>
      </w:r>
      <w:r w:rsidR="00037F4A" w:rsidRPr="000B1879">
        <w:rPr>
          <w:rFonts w:ascii="Arial" w:hAnsi="Arial" w:cs="Arial"/>
          <w:sz w:val="24"/>
          <w:szCs w:val="24"/>
        </w:rPr>
        <w:t>LOCAÇÃO DE IMPRESSORA</w:t>
      </w:r>
      <w:r w:rsidRPr="000B1879">
        <w:rPr>
          <w:rFonts w:ascii="Arial" w:hAnsi="Arial" w:cs="Arial"/>
          <w:sz w:val="24"/>
          <w:szCs w:val="24"/>
        </w:rPr>
        <w:t xml:space="preserve"> que entre si celebram o Poder Legislativo de Canguçu e</w:t>
      </w:r>
      <w:r w:rsidR="000A7985" w:rsidRPr="000B1879">
        <w:rPr>
          <w:rFonts w:ascii="Arial" w:hAnsi="Arial" w:cs="Arial"/>
          <w:sz w:val="24"/>
          <w:szCs w:val="24"/>
        </w:rPr>
        <w:t xml:space="preserve"> a </w:t>
      </w:r>
      <w:r w:rsidR="00A87485">
        <w:rPr>
          <w:rFonts w:ascii="Arial" w:hAnsi="Arial" w:cs="Arial"/>
          <w:sz w:val="24"/>
          <w:szCs w:val="24"/>
        </w:rPr>
        <w:t xml:space="preserve">empresa </w:t>
      </w:r>
      <w:r w:rsidR="00037F4A" w:rsidRPr="000B1879">
        <w:rPr>
          <w:rFonts w:ascii="Arial" w:hAnsi="Arial" w:cs="Arial"/>
          <w:sz w:val="24"/>
          <w:szCs w:val="24"/>
        </w:rPr>
        <w:t>Jorge Luiz Ramos Damé e Cia Ltda.</w:t>
      </w:r>
      <w:r w:rsidRPr="000B1879">
        <w:rPr>
          <w:rFonts w:ascii="Arial" w:hAnsi="Arial" w:cs="Arial"/>
          <w:sz w:val="24"/>
          <w:szCs w:val="24"/>
        </w:rPr>
        <w:t xml:space="preserve"> </w:t>
      </w:r>
    </w:p>
    <w:p w:rsidR="00092D0B" w:rsidRDefault="00092D0B" w:rsidP="00092D0B">
      <w:pPr>
        <w:jc w:val="both"/>
        <w:rPr>
          <w:rFonts w:ascii="Arial" w:hAnsi="Arial" w:cs="Arial"/>
          <w:sz w:val="24"/>
        </w:rPr>
      </w:pPr>
    </w:p>
    <w:p w:rsidR="00092D0B" w:rsidRPr="000B1879" w:rsidRDefault="00092D0B" w:rsidP="00092D0B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Poder Legislativo de Canguçu, pessoa jurídica de direito público interno, com inscrição no CNPJ sob o nº. </w:t>
      </w:r>
      <w:r w:rsidR="00037F4A" w:rsidRPr="000B1879">
        <w:rPr>
          <w:rFonts w:ascii="Arial" w:hAnsi="Arial" w:cs="Arial"/>
          <w:sz w:val="22"/>
          <w:szCs w:val="22"/>
        </w:rPr>
        <w:t>90.320.847/0001-46</w:t>
      </w:r>
      <w:r w:rsidR="00CE7351" w:rsidRPr="000B1879">
        <w:rPr>
          <w:rFonts w:ascii="Arial" w:hAnsi="Arial" w:cs="Arial"/>
          <w:sz w:val="22"/>
          <w:szCs w:val="22"/>
        </w:rPr>
        <w:t>, com sede na Rua General Osório, nº 979</w:t>
      </w:r>
      <w:r w:rsidRPr="000B1879">
        <w:rPr>
          <w:rFonts w:ascii="Arial" w:hAnsi="Arial" w:cs="Arial"/>
          <w:sz w:val="22"/>
          <w:szCs w:val="22"/>
        </w:rPr>
        <w:t>, neste ato represe</w:t>
      </w:r>
      <w:r w:rsidR="00CE7351" w:rsidRPr="000B1879">
        <w:rPr>
          <w:rFonts w:ascii="Arial" w:hAnsi="Arial" w:cs="Arial"/>
          <w:sz w:val="22"/>
          <w:szCs w:val="22"/>
        </w:rPr>
        <w:t>ntado p</w:t>
      </w:r>
      <w:r w:rsidR="00037F4A" w:rsidRPr="000B1879">
        <w:rPr>
          <w:rFonts w:ascii="Arial" w:hAnsi="Arial" w:cs="Arial"/>
          <w:sz w:val="22"/>
          <w:szCs w:val="22"/>
        </w:rPr>
        <w:t>elo</w:t>
      </w:r>
      <w:r w:rsidR="00CE7351" w:rsidRPr="000B1879">
        <w:rPr>
          <w:rFonts w:ascii="Arial" w:hAnsi="Arial" w:cs="Arial"/>
          <w:sz w:val="22"/>
          <w:szCs w:val="22"/>
        </w:rPr>
        <w:t xml:space="preserve"> Presidente</w:t>
      </w:r>
      <w:r w:rsidRPr="000B1879">
        <w:rPr>
          <w:rFonts w:ascii="Arial" w:hAnsi="Arial" w:cs="Arial"/>
          <w:sz w:val="22"/>
          <w:szCs w:val="22"/>
        </w:rPr>
        <w:t>, Sr.</w:t>
      </w:r>
      <w:r w:rsidR="00CE7351" w:rsidRPr="000B1879">
        <w:rPr>
          <w:rFonts w:ascii="Arial" w:hAnsi="Arial" w:cs="Arial"/>
          <w:sz w:val="22"/>
          <w:szCs w:val="22"/>
        </w:rPr>
        <w:t xml:space="preserve"> </w:t>
      </w:r>
      <w:r w:rsidR="00037F4A" w:rsidRPr="000B1879">
        <w:rPr>
          <w:rFonts w:ascii="Arial" w:hAnsi="Arial" w:cs="Arial"/>
          <w:sz w:val="22"/>
          <w:szCs w:val="22"/>
        </w:rPr>
        <w:t>Leandro Gauger Ehlert</w:t>
      </w:r>
      <w:r w:rsidRPr="000B1879">
        <w:rPr>
          <w:rFonts w:ascii="Arial" w:hAnsi="Arial" w:cs="Arial"/>
          <w:sz w:val="22"/>
          <w:szCs w:val="22"/>
        </w:rPr>
        <w:t>,</w:t>
      </w:r>
      <w:r w:rsidR="00037F4A" w:rsidRPr="000B1879">
        <w:rPr>
          <w:rFonts w:ascii="Arial" w:hAnsi="Arial" w:cs="Arial"/>
          <w:sz w:val="22"/>
          <w:szCs w:val="22"/>
        </w:rPr>
        <w:t xml:space="preserve"> </w:t>
      </w:r>
      <w:r w:rsidR="00CE7351" w:rsidRPr="000B1879">
        <w:rPr>
          <w:rFonts w:ascii="Arial" w:hAnsi="Arial" w:cs="Arial"/>
          <w:sz w:val="22"/>
          <w:szCs w:val="22"/>
        </w:rPr>
        <w:t xml:space="preserve">CPF nº </w:t>
      </w:r>
      <w:r w:rsidR="00037F4A" w:rsidRPr="000B1879">
        <w:rPr>
          <w:rFonts w:ascii="Arial" w:hAnsi="Arial" w:cs="Arial"/>
          <w:sz w:val="22"/>
          <w:szCs w:val="22"/>
        </w:rPr>
        <w:t>009.799.090-66</w:t>
      </w:r>
      <w:r w:rsidRPr="000B1879">
        <w:rPr>
          <w:rFonts w:ascii="Arial" w:hAnsi="Arial" w:cs="Arial"/>
          <w:sz w:val="22"/>
          <w:szCs w:val="22"/>
        </w:rPr>
        <w:t>,</w:t>
      </w:r>
      <w:r w:rsidR="00CE7351" w:rsidRPr="000B1879">
        <w:rPr>
          <w:rFonts w:ascii="Arial" w:hAnsi="Arial" w:cs="Arial"/>
          <w:sz w:val="22"/>
          <w:szCs w:val="22"/>
        </w:rPr>
        <w:t xml:space="preserve"> </w:t>
      </w:r>
      <w:r w:rsidRPr="000B1879">
        <w:rPr>
          <w:rFonts w:ascii="Arial" w:hAnsi="Arial" w:cs="Arial"/>
          <w:sz w:val="22"/>
          <w:szCs w:val="22"/>
        </w:rPr>
        <w:t xml:space="preserve">doravante denominada simplesmente CONTRATANTE, e </w:t>
      </w:r>
      <w:r w:rsidR="000A7985" w:rsidRPr="000B1879">
        <w:rPr>
          <w:rFonts w:ascii="Arial" w:hAnsi="Arial" w:cs="Arial"/>
          <w:sz w:val="22"/>
          <w:szCs w:val="22"/>
        </w:rPr>
        <w:t>Empresa</w:t>
      </w:r>
      <w:r w:rsidR="00037F4A" w:rsidRPr="000B1879">
        <w:rPr>
          <w:rFonts w:ascii="Arial" w:hAnsi="Arial" w:cs="Arial"/>
          <w:sz w:val="22"/>
          <w:szCs w:val="22"/>
        </w:rPr>
        <w:t xml:space="preserve"> Jorge Luiz Ramos Damé e Cia Ltda</w:t>
      </w:r>
      <w:r w:rsidRPr="000B1879">
        <w:rPr>
          <w:rFonts w:ascii="Arial" w:hAnsi="Arial" w:cs="Arial"/>
          <w:sz w:val="22"/>
          <w:szCs w:val="22"/>
        </w:rPr>
        <w:t>, pessoa jurídica de direito</w:t>
      </w:r>
      <w:r w:rsidR="00CE7351" w:rsidRPr="000B1879">
        <w:rPr>
          <w:rFonts w:ascii="Arial" w:hAnsi="Arial" w:cs="Arial"/>
          <w:sz w:val="22"/>
          <w:szCs w:val="22"/>
        </w:rPr>
        <w:t xml:space="preserve"> </w:t>
      </w:r>
      <w:r w:rsidRPr="000B1879">
        <w:rPr>
          <w:rFonts w:ascii="Arial" w:hAnsi="Arial" w:cs="Arial"/>
          <w:sz w:val="22"/>
          <w:szCs w:val="22"/>
        </w:rPr>
        <w:t>privado, inscrita no CNPJ/M</w:t>
      </w:r>
      <w:r w:rsidR="00CE7351" w:rsidRPr="000B1879">
        <w:rPr>
          <w:rFonts w:ascii="Arial" w:hAnsi="Arial" w:cs="Arial"/>
          <w:sz w:val="22"/>
          <w:szCs w:val="22"/>
        </w:rPr>
        <w:t xml:space="preserve">F sob o nº </w:t>
      </w:r>
      <w:r w:rsidR="00037F4A" w:rsidRPr="000B1879">
        <w:rPr>
          <w:rFonts w:ascii="Arial" w:hAnsi="Arial" w:cs="Arial"/>
          <w:sz w:val="22"/>
          <w:szCs w:val="22"/>
        </w:rPr>
        <w:t>06.984.487/0001-70</w:t>
      </w:r>
      <w:r w:rsidRPr="000B1879">
        <w:rPr>
          <w:rFonts w:ascii="Arial" w:hAnsi="Arial" w:cs="Arial"/>
          <w:sz w:val="22"/>
          <w:szCs w:val="22"/>
        </w:rPr>
        <w:t>, co</w:t>
      </w:r>
      <w:r w:rsidR="00CE7351" w:rsidRPr="000B1879">
        <w:rPr>
          <w:rFonts w:ascii="Arial" w:hAnsi="Arial" w:cs="Arial"/>
          <w:sz w:val="22"/>
          <w:szCs w:val="22"/>
        </w:rPr>
        <w:t xml:space="preserve">m sede na </w:t>
      </w:r>
      <w:r w:rsidR="000A7985" w:rsidRPr="000B1879">
        <w:rPr>
          <w:rFonts w:ascii="Arial" w:hAnsi="Arial" w:cs="Arial"/>
          <w:sz w:val="22"/>
          <w:szCs w:val="22"/>
        </w:rPr>
        <w:t xml:space="preserve">Rua </w:t>
      </w:r>
      <w:r w:rsidR="00037F4A" w:rsidRPr="000B1879">
        <w:rPr>
          <w:rFonts w:ascii="Arial" w:hAnsi="Arial" w:cs="Arial"/>
          <w:sz w:val="22"/>
          <w:szCs w:val="22"/>
        </w:rPr>
        <w:t>Professor Araujo</w:t>
      </w:r>
      <w:r w:rsidR="00CE7351" w:rsidRPr="000B1879">
        <w:rPr>
          <w:rFonts w:ascii="Arial" w:hAnsi="Arial" w:cs="Arial"/>
          <w:sz w:val="22"/>
          <w:szCs w:val="22"/>
        </w:rPr>
        <w:t>,</w:t>
      </w:r>
      <w:r w:rsidR="000A7985" w:rsidRPr="000B1879">
        <w:rPr>
          <w:rFonts w:ascii="Arial" w:hAnsi="Arial" w:cs="Arial"/>
          <w:sz w:val="22"/>
          <w:szCs w:val="22"/>
        </w:rPr>
        <w:t xml:space="preserve"> nº 1</w:t>
      </w:r>
      <w:r w:rsidR="00037F4A" w:rsidRPr="000B1879">
        <w:rPr>
          <w:rFonts w:ascii="Arial" w:hAnsi="Arial" w:cs="Arial"/>
          <w:sz w:val="22"/>
          <w:szCs w:val="22"/>
        </w:rPr>
        <w:t>040,</w:t>
      </w:r>
      <w:r w:rsidR="00CE7351" w:rsidRPr="000B1879">
        <w:rPr>
          <w:rFonts w:ascii="Arial" w:hAnsi="Arial" w:cs="Arial"/>
          <w:sz w:val="22"/>
          <w:szCs w:val="22"/>
        </w:rPr>
        <w:t xml:space="preserve"> Bairro </w:t>
      </w:r>
      <w:r w:rsidR="00037F4A" w:rsidRPr="000B1879">
        <w:rPr>
          <w:rFonts w:ascii="Arial" w:hAnsi="Arial" w:cs="Arial"/>
          <w:sz w:val="22"/>
          <w:szCs w:val="22"/>
        </w:rPr>
        <w:t>Centro</w:t>
      </w:r>
      <w:r w:rsidR="00CE7351" w:rsidRPr="000B1879">
        <w:rPr>
          <w:rFonts w:ascii="Arial" w:hAnsi="Arial" w:cs="Arial"/>
          <w:sz w:val="22"/>
          <w:szCs w:val="22"/>
        </w:rPr>
        <w:t xml:space="preserve">, </w:t>
      </w:r>
      <w:r w:rsidR="000A7985" w:rsidRPr="000B1879">
        <w:rPr>
          <w:rFonts w:ascii="Arial" w:hAnsi="Arial" w:cs="Arial"/>
          <w:sz w:val="22"/>
          <w:szCs w:val="22"/>
        </w:rPr>
        <w:t>Pelotas RS,</w:t>
      </w:r>
      <w:r w:rsidRPr="000B1879">
        <w:rPr>
          <w:rFonts w:ascii="Arial" w:hAnsi="Arial" w:cs="Arial"/>
          <w:sz w:val="22"/>
          <w:szCs w:val="22"/>
        </w:rPr>
        <w:t xml:space="preserve"> neste ato representado por seu</w:t>
      </w:r>
      <w:r w:rsidR="00CE7351" w:rsidRPr="000B1879">
        <w:rPr>
          <w:rFonts w:ascii="Arial" w:hAnsi="Arial" w:cs="Arial"/>
          <w:sz w:val="22"/>
          <w:szCs w:val="22"/>
        </w:rPr>
        <w:t xml:space="preserve"> </w:t>
      </w:r>
      <w:r w:rsidRPr="000B1879">
        <w:rPr>
          <w:rFonts w:ascii="Arial" w:hAnsi="Arial" w:cs="Arial"/>
          <w:sz w:val="22"/>
          <w:szCs w:val="22"/>
        </w:rPr>
        <w:t>representante le</w:t>
      </w:r>
      <w:r w:rsidR="00CE7351" w:rsidRPr="000B1879">
        <w:rPr>
          <w:rFonts w:ascii="Arial" w:hAnsi="Arial" w:cs="Arial"/>
          <w:sz w:val="22"/>
          <w:szCs w:val="22"/>
        </w:rPr>
        <w:t xml:space="preserve">gal, Senhor </w:t>
      </w:r>
      <w:r w:rsidR="00202278">
        <w:rPr>
          <w:rFonts w:ascii="Arial" w:hAnsi="Arial" w:cs="Arial"/>
          <w:sz w:val="22"/>
          <w:szCs w:val="22"/>
        </w:rPr>
        <w:t>Jorge Luiz Ramos Damé</w:t>
      </w:r>
      <w:r w:rsidRPr="000B1879">
        <w:rPr>
          <w:rFonts w:ascii="Arial" w:hAnsi="Arial" w:cs="Arial"/>
          <w:sz w:val="22"/>
          <w:szCs w:val="22"/>
        </w:rPr>
        <w:t>,</w:t>
      </w:r>
      <w:r w:rsidR="00202278">
        <w:rPr>
          <w:rFonts w:ascii="Arial" w:hAnsi="Arial" w:cs="Arial"/>
          <w:sz w:val="22"/>
          <w:szCs w:val="22"/>
        </w:rPr>
        <w:t xml:space="preserve"> CPF nº 446.160.310-53</w:t>
      </w:r>
      <w:r w:rsidRPr="000B1879">
        <w:rPr>
          <w:rFonts w:ascii="Arial" w:hAnsi="Arial" w:cs="Arial"/>
          <w:sz w:val="22"/>
          <w:szCs w:val="22"/>
        </w:rPr>
        <w:t>, doravante denominada simplesmente de CONTRATADA, firmam o</w:t>
      </w:r>
      <w:r w:rsidR="00CE7351" w:rsidRPr="000B1879">
        <w:rPr>
          <w:rFonts w:ascii="Arial" w:hAnsi="Arial" w:cs="Arial"/>
          <w:sz w:val="22"/>
          <w:szCs w:val="22"/>
        </w:rPr>
        <w:t xml:space="preserve"> </w:t>
      </w:r>
      <w:r w:rsidRPr="000B1879">
        <w:rPr>
          <w:rFonts w:ascii="Arial" w:hAnsi="Arial" w:cs="Arial"/>
          <w:sz w:val="22"/>
          <w:szCs w:val="22"/>
        </w:rPr>
        <w:t>presente contrato, mediante as cláusulas que seguem:</w:t>
      </w:r>
    </w:p>
    <w:p w:rsidR="00CE7351" w:rsidRPr="000B1879" w:rsidRDefault="00CE7351" w:rsidP="00092D0B">
      <w:pPr>
        <w:jc w:val="both"/>
        <w:rPr>
          <w:rFonts w:ascii="Arial" w:hAnsi="Arial" w:cs="Arial"/>
          <w:sz w:val="22"/>
          <w:szCs w:val="22"/>
        </w:rPr>
      </w:pPr>
    </w:p>
    <w:p w:rsidR="00092D0B" w:rsidRPr="000B1879" w:rsidRDefault="00092D0B" w:rsidP="00092D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PRIMEIRA – DO OBJETO:</w:t>
      </w:r>
    </w:p>
    <w:p w:rsidR="00092D0B" w:rsidRPr="000B1879" w:rsidRDefault="00092D0B" w:rsidP="00092D0B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Tem o presente contrato por objeto </w:t>
      </w:r>
      <w:r w:rsidR="00037F4A" w:rsidRPr="000B1879">
        <w:rPr>
          <w:rFonts w:ascii="Arial" w:hAnsi="Arial" w:cs="Arial"/>
          <w:sz w:val="22"/>
          <w:szCs w:val="22"/>
        </w:rPr>
        <w:t>Locação de equipamento multifuncional de cópia e impressão (impressora), com uma franquia de impressão mensal mínima de 4.000 páginas, sendo o excedente pago separadamente</w:t>
      </w:r>
      <w:r w:rsidR="00182D40" w:rsidRPr="000B1879">
        <w:rPr>
          <w:rFonts w:ascii="Arial" w:hAnsi="Arial" w:cs="Arial"/>
          <w:sz w:val="22"/>
          <w:szCs w:val="22"/>
        </w:rPr>
        <w:t>.</w:t>
      </w:r>
    </w:p>
    <w:p w:rsidR="00CE7351" w:rsidRPr="000B1879" w:rsidRDefault="00CE7351" w:rsidP="00092D0B">
      <w:pPr>
        <w:jc w:val="both"/>
        <w:rPr>
          <w:rFonts w:ascii="Arial" w:hAnsi="Arial" w:cs="Arial"/>
          <w:sz w:val="22"/>
          <w:szCs w:val="22"/>
        </w:rPr>
      </w:pPr>
    </w:p>
    <w:p w:rsidR="00092D0B" w:rsidRPr="000B1879" w:rsidRDefault="00092D0B" w:rsidP="00092D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SEGUNDA – DO VALOR CONTRATADO:</w:t>
      </w:r>
    </w:p>
    <w:p w:rsidR="00092D0B" w:rsidRPr="000B1879" w:rsidRDefault="00092D0B" w:rsidP="00092D0B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O valor</w:t>
      </w:r>
      <w:r w:rsidR="00743EDE" w:rsidRPr="000B1879">
        <w:rPr>
          <w:rFonts w:ascii="Arial" w:hAnsi="Arial" w:cs="Arial"/>
          <w:sz w:val="22"/>
          <w:szCs w:val="22"/>
        </w:rPr>
        <w:t xml:space="preserve"> do contrato será de R$ </w:t>
      </w:r>
      <w:r w:rsidR="00182D40" w:rsidRPr="000B1879">
        <w:rPr>
          <w:rFonts w:ascii="Arial" w:hAnsi="Arial" w:cs="Arial"/>
          <w:sz w:val="22"/>
          <w:szCs w:val="22"/>
        </w:rPr>
        <w:t>240,00/mensal, send</w:t>
      </w:r>
      <w:r w:rsidR="000A7985" w:rsidRPr="000B1879">
        <w:rPr>
          <w:rFonts w:ascii="Arial" w:hAnsi="Arial" w:cs="Arial"/>
          <w:sz w:val="22"/>
          <w:szCs w:val="22"/>
        </w:rPr>
        <w:t>o</w:t>
      </w:r>
      <w:r w:rsidR="00182D40" w:rsidRPr="000B1879">
        <w:rPr>
          <w:rFonts w:ascii="Arial" w:hAnsi="Arial" w:cs="Arial"/>
          <w:sz w:val="22"/>
          <w:szCs w:val="22"/>
        </w:rPr>
        <w:t xml:space="preserve"> pago separadamente o valor excedente de R$ 0,06/folha.</w:t>
      </w:r>
    </w:p>
    <w:p w:rsidR="00092D0B" w:rsidRPr="000B1879" w:rsidRDefault="00092D0B" w:rsidP="00092D0B">
      <w:pPr>
        <w:rPr>
          <w:b/>
          <w:bCs/>
          <w:sz w:val="22"/>
          <w:szCs w:val="22"/>
        </w:rPr>
      </w:pPr>
    </w:p>
    <w:p w:rsidR="00F024CF" w:rsidRPr="000B1879" w:rsidRDefault="00CE7351" w:rsidP="00594A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TERCEIRA – DO PAGAMENTO: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O pagamento será efetuado mensalmente até o décimo dia útil do mês </w:t>
      </w:r>
      <w:r w:rsidR="00743EDE" w:rsidRPr="000B1879">
        <w:rPr>
          <w:rFonts w:ascii="Arial" w:hAnsi="Arial" w:cs="Arial"/>
          <w:sz w:val="22"/>
          <w:szCs w:val="22"/>
        </w:rPr>
        <w:t>subseqüente</w:t>
      </w:r>
      <w:r w:rsidRPr="000B1879">
        <w:rPr>
          <w:rFonts w:ascii="Arial" w:hAnsi="Arial" w:cs="Arial"/>
          <w:sz w:val="22"/>
          <w:szCs w:val="22"/>
        </w:rPr>
        <w:t xml:space="preserve"> ao da prestação dos serviços e mediante entrega da nota fiscal descrimi</w:t>
      </w:r>
      <w:r w:rsidR="00594AD8" w:rsidRPr="000B1879">
        <w:rPr>
          <w:rFonts w:ascii="Arial" w:hAnsi="Arial" w:cs="Arial"/>
          <w:sz w:val="22"/>
          <w:szCs w:val="22"/>
        </w:rPr>
        <w:t>nada conforme a nota de empenho.</w:t>
      </w:r>
    </w:p>
    <w:p w:rsidR="00CE7351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O reajuste dos valores será concedido com base no artigo 40, XI da Lei 8666/1993 ficando fixado IPCA acumulado dos últimos 12 meses como índice.</w:t>
      </w:r>
    </w:p>
    <w:p w:rsidR="00CE7351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</w:p>
    <w:p w:rsidR="00594AD8" w:rsidRPr="000B1879" w:rsidRDefault="00CE7351" w:rsidP="00594A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 xml:space="preserve">CLÁUSULA QUARTA – DA EXECUÇÃO DOS SERVIÇOS: </w:t>
      </w:r>
    </w:p>
    <w:p w:rsidR="00182D40" w:rsidRPr="000B1879" w:rsidRDefault="00182D40" w:rsidP="00182D40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Fornecer equipamento - compatível com a descrição da proposta – com impressão mínima de 4.000 páginas, podendo haver excedente.</w:t>
      </w:r>
    </w:p>
    <w:p w:rsidR="00182D40" w:rsidRPr="000B1879" w:rsidRDefault="00A66A0C" w:rsidP="00182D40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A empresa deve disponibilizar os materiais e manutenções necessárias para o correto funcionamento.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0C1AD5" w:rsidRPr="000B1879" w:rsidRDefault="00CE7351" w:rsidP="00594A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 xml:space="preserve">CLÁUSULA QUINTA – DAS OBRIGAÇÕES DA CONTRATADA: São obrigações da CONTRATADA: </w:t>
      </w:r>
    </w:p>
    <w:p w:rsidR="000C1AD5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a) executar o objeto da c</w:t>
      </w:r>
      <w:r w:rsidR="000C1AD5" w:rsidRPr="000B1879">
        <w:rPr>
          <w:rFonts w:ascii="Arial" w:hAnsi="Arial" w:cs="Arial"/>
          <w:sz w:val="22"/>
          <w:szCs w:val="22"/>
        </w:rPr>
        <w:t>ontratação na forma do presente contrato</w:t>
      </w:r>
      <w:r w:rsidRPr="000B1879">
        <w:rPr>
          <w:rFonts w:ascii="Arial" w:hAnsi="Arial" w:cs="Arial"/>
          <w:sz w:val="22"/>
          <w:szCs w:val="22"/>
        </w:rPr>
        <w:t xml:space="preserve">, não se admitindo quaisquer modificações sem prévia autorização da CONTRATANTE; </w:t>
      </w:r>
    </w:p>
    <w:p w:rsidR="000C1AD5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b) arcar com todas as despesas, diretas ou indiretas, decorrentes do presente contrato; </w:t>
      </w:r>
    </w:p>
    <w:p w:rsidR="00CE7351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c) responsabilizar-se por todos os danos causados diretamente à CONTRATANTE ou a terceiros, decorrentes de sua culpa ou dolo, na execução do objeto do presente contrato.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d) obriga-se a contratada a manter durante toda a execução do contrato, em compatibilidade com as obrigações por ela assumidas, a cumprir todas as condições de habilitação e qualificação exigidas na licitação. </w:t>
      </w:r>
    </w:p>
    <w:p w:rsidR="00182D40" w:rsidRPr="000B1879" w:rsidRDefault="00182D40" w:rsidP="00182D40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lastRenderedPageBreak/>
        <w:t>e) A contratada deve executar os serviços descritos na Cláusula Primeira e Quarta, no prazo de 10 dias úteis após a assinatura do contrato, caso ocorra atraso caberá multa de 5% para cada dia de atraso.</w:t>
      </w:r>
    </w:p>
    <w:p w:rsidR="00A66A0C" w:rsidRPr="000B1879" w:rsidRDefault="00A66A0C" w:rsidP="00182D40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f) Havendo necessidade de manutenção e/ou falta de insumos para o funcionamento do equipamento, a CONTRATADA tem o prazo de 1 dia útil para efetuar as devidas manutenções.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SEXTA – DAS OBRIGAÇÕES DA CONTRATANTE:</w:t>
      </w:r>
      <w:r w:rsidRPr="000B1879">
        <w:rPr>
          <w:rFonts w:ascii="Arial" w:hAnsi="Arial" w:cs="Arial"/>
          <w:sz w:val="22"/>
          <w:szCs w:val="22"/>
        </w:rPr>
        <w:t xml:space="preserve"> 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É obrigação da CONTRATANTE, liquidar o empenho e efetuar o pagamento da fatura da empresa CONTRATADA, nos prazos estabelecidos no presente contrato. 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SÉTIMA – DA VIGÊNCIA:</w:t>
      </w:r>
      <w:r w:rsidRPr="000B1879">
        <w:rPr>
          <w:rFonts w:ascii="Arial" w:hAnsi="Arial" w:cs="Arial"/>
          <w:sz w:val="22"/>
          <w:szCs w:val="22"/>
        </w:rPr>
        <w:t xml:space="preserve"> 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O Contrato terá vigência a partir da data de sua assinatura, vigorando por 12 (doze) meses podendo ser prorrogado por iguais e sucessivos períodos por até 48 (quarenta e oito) meses. O reajuste dos valores será concedido com base no artigo 40, XI da Lei 8666/1993 ficando fixado IPCA acumulado dos últimos 12 meses como índice. 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0C1AD5" w:rsidRPr="000B1879" w:rsidRDefault="00CE7351" w:rsidP="00594A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 xml:space="preserve">CLÁUSULA OITAVA – DAS PENALIDADES: </w:t>
      </w:r>
    </w:p>
    <w:p w:rsidR="00A66A0C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Pelo inadimplemento das o</w:t>
      </w:r>
      <w:r w:rsidR="000C1AD5" w:rsidRPr="000B1879">
        <w:rPr>
          <w:rFonts w:ascii="Arial" w:hAnsi="Arial" w:cs="Arial"/>
          <w:sz w:val="22"/>
          <w:szCs w:val="22"/>
        </w:rPr>
        <w:t>brigações estará sujeita</w:t>
      </w:r>
      <w:r w:rsidRPr="000B1879">
        <w:rPr>
          <w:rFonts w:ascii="Arial" w:hAnsi="Arial" w:cs="Arial"/>
          <w:sz w:val="22"/>
          <w:szCs w:val="22"/>
        </w:rPr>
        <w:t xml:space="preserve"> às seguintes penalidades: 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a) deixar de apresentar a documentação exigida no certame: suspensão do direito de licitar e contratar com a Administração pelo prazo de 2 anos e multa de 10% sobre o valor estimado da contratação; </w:t>
      </w:r>
      <w:r w:rsidR="000C1AD5" w:rsidRPr="000B1879">
        <w:rPr>
          <w:rFonts w:ascii="Arial" w:hAnsi="Arial" w:cs="Arial"/>
          <w:sz w:val="22"/>
          <w:szCs w:val="22"/>
        </w:rPr>
        <w:t>b</w:t>
      </w:r>
      <w:r w:rsidRPr="000B1879">
        <w:rPr>
          <w:rFonts w:ascii="Arial" w:hAnsi="Arial" w:cs="Arial"/>
          <w:sz w:val="22"/>
          <w:szCs w:val="22"/>
        </w:rPr>
        <w:t xml:space="preserve">) deixar de manter a proposta (recusa injustificada para contratar): suspensão do direito de licitar e contratar com a Administração pelo prazo de 5 anos e multa de 10% sobre o </w:t>
      </w:r>
      <w:r w:rsidR="000C1AD5" w:rsidRPr="000B1879">
        <w:rPr>
          <w:rFonts w:ascii="Arial" w:hAnsi="Arial" w:cs="Arial"/>
          <w:sz w:val="22"/>
          <w:szCs w:val="22"/>
        </w:rPr>
        <w:t>valor estimado da contratação; c</w:t>
      </w:r>
      <w:r w:rsidRPr="000B1879">
        <w:rPr>
          <w:rFonts w:ascii="Arial" w:hAnsi="Arial" w:cs="Arial"/>
          <w:sz w:val="22"/>
          <w:szCs w:val="22"/>
        </w:rPr>
        <w:t>) executar o contrato com irregularidades, passíveis de correção durante a execução e sem preju</w:t>
      </w:r>
      <w:r w:rsidR="000C1AD5" w:rsidRPr="000B1879">
        <w:rPr>
          <w:rFonts w:ascii="Arial" w:hAnsi="Arial" w:cs="Arial"/>
          <w:sz w:val="22"/>
          <w:szCs w:val="22"/>
        </w:rPr>
        <w:t>ízo ao resultado: advertência; d</w:t>
      </w:r>
      <w:r w:rsidRPr="000B1879">
        <w:rPr>
          <w:rFonts w:ascii="Arial" w:hAnsi="Arial" w:cs="Arial"/>
          <w:sz w:val="22"/>
          <w:szCs w:val="22"/>
        </w:rPr>
        <w:t>) executar o contrato com atraso injustificado, até o limite de 03 (três) dias, após os quais será considerado como inexecução contratual: multa diária de 0,5% sobre o</w:t>
      </w:r>
      <w:r w:rsidR="000C1AD5" w:rsidRPr="000B1879">
        <w:rPr>
          <w:rFonts w:ascii="Arial" w:hAnsi="Arial" w:cs="Arial"/>
          <w:sz w:val="22"/>
          <w:szCs w:val="22"/>
        </w:rPr>
        <w:t xml:space="preserve"> valor atualizado do contrato; e</w:t>
      </w:r>
      <w:r w:rsidRPr="000B1879">
        <w:rPr>
          <w:rFonts w:ascii="Arial" w:hAnsi="Arial" w:cs="Arial"/>
          <w:sz w:val="22"/>
          <w:szCs w:val="22"/>
        </w:rPr>
        <w:t>) inexecução parcial do contrato: suspensão do direito de licitar e contratar com a Administração pelo prazo de 3 anos e multa de 8% sobre o valor correspondente ao monta</w:t>
      </w:r>
      <w:r w:rsidR="000C1AD5" w:rsidRPr="000B1879">
        <w:rPr>
          <w:rFonts w:ascii="Arial" w:hAnsi="Arial" w:cs="Arial"/>
          <w:sz w:val="22"/>
          <w:szCs w:val="22"/>
        </w:rPr>
        <w:t>nte não adimplido do contrato; f</w:t>
      </w:r>
      <w:r w:rsidRPr="000B1879">
        <w:rPr>
          <w:rFonts w:ascii="Arial" w:hAnsi="Arial" w:cs="Arial"/>
          <w:sz w:val="22"/>
          <w:szCs w:val="22"/>
        </w:rPr>
        <w:t>) inexecução total do contrato: suspensão do direito de licitar e contratar com a Administração pelo prazo de 5 anos e multa de 10% sobre o</w:t>
      </w:r>
      <w:r w:rsidR="000C1AD5" w:rsidRPr="000B1879">
        <w:rPr>
          <w:rFonts w:ascii="Arial" w:hAnsi="Arial" w:cs="Arial"/>
          <w:sz w:val="22"/>
          <w:szCs w:val="22"/>
        </w:rPr>
        <w:t xml:space="preserve"> valor atualizado do contrato; g</w:t>
      </w:r>
      <w:r w:rsidRPr="000B1879">
        <w:rPr>
          <w:rFonts w:ascii="Arial" w:hAnsi="Arial" w:cs="Arial"/>
          <w:sz w:val="22"/>
          <w:szCs w:val="22"/>
        </w:rPr>
        <w:t>) causar prejuízo material resultante diretamente de execução contratual: declaração de inidoneidade cumulada com a suspensão do direito de licitar e contratar com a Administração Pública pelo prazo de 5 anos e multa de 10 % sobre o valor atualizad</w:t>
      </w:r>
      <w:r w:rsidR="000C1AD5" w:rsidRPr="000B1879">
        <w:rPr>
          <w:rFonts w:ascii="Arial" w:hAnsi="Arial" w:cs="Arial"/>
          <w:sz w:val="22"/>
          <w:szCs w:val="22"/>
        </w:rPr>
        <w:t>o do contrato. Parágrafo primeiro</w:t>
      </w:r>
      <w:r w:rsidRPr="000B1879">
        <w:rPr>
          <w:rFonts w:ascii="Arial" w:hAnsi="Arial" w:cs="Arial"/>
          <w:sz w:val="22"/>
          <w:szCs w:val="22"/>
        </w:rPr>
        <w:t>: As penalidades serão registradas no cadastro da contratada, quand</w:t>
      </w:r>
      <w:r w:rsidR="000C1AD5" w:rsidRPr="000B1879">
        <w:rPr>
          <w:rFonts w:ascii="Arial" w:hAnsi="Arial" w:cs="Arial"/>
          <w:sz w:val="22"/>
          <w:szCs w:val="22"/>
        </w:rPr>
        <w:t>o for o caso. Parágrafo segundo</w:t>
      </w:r>
      <w:r w:rsidRPr="000B1879">
        <w:rPr>
          <w:rFonts w:ascii="Arial" w:hAnsi="Arial" w:cs="Arial"/>
          <w:sz w:val="22"/>
          <w:szCs w:val="22"/>
        </w:rPr>
        <w:t xml:space="preserve">: Nenhum pagamento será efetuado pela Administração enquanto pendente de liquidação qualquer obrigação financeira que for imposta ao fornecedor em virtude de penalidade ou inadimplência contratual. 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NONA – DA RESCISÃO DO CONTRATO:</w:t>
      </w:r>
      <w:r w:rsidRPr="000B1879">
        <w:rPr>
          <w:rFonts w:ascii="Arial" w:hAnsi="Arial" w:cs="Arial"/>
          <w:sz w:val="22"/>
          <w:szCs w:val="22"/>
        </w:rPr>
        <w:t xml:space="preserve"> </w:t>
      </w:r>
    </w:p>
    <w:p w:rsidR="00CE7351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A inexecução total ou parcial do contrato ensejará sua rescisão, com as </w:t>
      </w:r>
      <w:r w:rsidR="00743EDE" w:rsidRPr="000B1879">
        <w:rPr>
          <w:rFonts w:ascii="Arial" w:hAnsi="Arial" w:cs="Arial"/>
          <w:sz w:val="22"/>
          <w:szCs w:val="22"/>
        </w:rPr>
        <w:t>conseqüências</w:t>
      </w:r>
      <w:r w:rsidRPr="000B1879">
        <w:rPr>
          <w:rFonts w:ascii="Arial" w:hAnsi="Arial" w:cs="Arial"/>
          <w:sz w:val="22"/>
          <w:szCs w:val="22"/>
        </w:rPr>
        <w:t xml:space="preserve"> contratuais, de acordo com o disposto nos artigos 78 a 80 da Lei 8.666/93.</w:t>
      </w:r>
    </w:p>
    <w:p w:rsidR="00CE7351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</w:p>
    <w:p w:rsid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DÉCIMA PRIMEIRA – DA DOTAÇÃO ORÇAMENTÁRIA:</w:t>
      </w:r>
      <w:r w:rsidRPr="000B1879">
        <w:rPr>
          <w:rFonts w:ascii="Arial" w:hAnsi="Arial" w:cs="Arial"/>
          <w:sz w:val="22"/>
          <w:szCs w:val="22"/>
        </w:rPr>
        <w:t xml:space="preserve"> </w:t>
      </w:r>
    </w:p>
    <w:p w:rsidR="006F3053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As despesas decorrentes do presente contrato serão atendidas pela seguinte Dotação Orçamentária: </w:t>
      </w:r>
      <w:r w:rsidR="001C5D82" w:rsidRPr="000B1879">
        <w:rPr>
          <w:rFonts w:ascii="Arial" w:hAnsi="Arial" w:cs="Arial"/>
          <w:sz w:val="22"/>
          <w:szCs w:val="22"/>
        </w:rPr>
        <w:t>3.3.90.</w:t>
      </w:r>
      <w:r w:rsidR="00A66A0C" w:rsidRPr="000B1879">
        <w:rPr>
          <w:rFonts w:ascii="Arial" w:hAnsi="Arial" w:cs="Arial"/>
          <w:sz w:val="22"/>
          <w:szCs w:val="22"/>
        </w:rPr>
        <w:t>39</w:t>
      </w:r>
      <w:r w:rsidR="001C5D82" w:rsidRPr="000B1879">
        <w:rPr>
          <w:rFonts w:ascii="Arial" w:hAnsi="Arial" w:cs="Arial"/>
          <w:sz w:val="22"/>
          <w:szCs w:val="22"/>
        </w:rPr>
        <w:t>.</w:t>
      </w:r>
      <w:r w:rsidR="00A66A0C" w:rsidRPr="000B1879">
        <w:rPr>
          <w:rFonts w:ascii="Arial" w:hAnsi="Arial" w:cs="Arial"/>
          <w:sz w:val="22"/>
          <w:szCs w:val="22"/>
        </w:rPr>
        <w:t>12</w:t>
      </w:r>
      <w:r w:rsidR="001C5D82" w:rsidRPr="000B1879">
        <w:rPr>
          <w:rFonts w:ascii="Arial" w:hAnsi="Arial" w:cs="Arial"/>
          <w:sz w:val="22"/>
          <w:szCs w:val="22"/>
        </w:rPr>
        <w:t xml:space="preserve">.00.00 – </w:t>
      </w:r>
      <w:r w:rsidR="00A66A0C" w:rsidRPr="000B1879">
        <w:rPr>
          <w:rFonts w:ascii="Arial" w:hAnsi="Arial" w:cs="Arial"/>
          <w:sz w:val="22"/>
          <w:szCs w:val="22"/>
        </w:rPr>
        <w:t>LOCAÇÃO DE MAQUINAS E EQUIPAMENTOS.</w:t>
      </w:r>
    </w:p>
    <w:p w:rsidR="006F3053" w:rsidRPr="000B1879" w:rsidRDefault="006F3053" w:rsidP="00594AD8">
      <w:pPr>
        <w:jc w:val="both"/>
        <w:rPr>
          <w:rFonts w:ascii="Arial" w:hAnsi="Arial" w:cs="Arial"/>
          <w:sz w:val="22"/>
          <w:szCs w:val="22"/>
        </w:rPr>
      </w:pPr>
    </w:p>
    <w:p w:rsid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t>CLÁUSULA DÉCIMA SEGUNDA: DA FISCALIZAÇÃO:</w:t>
      </w:r>
      <w:r w:rsidRPr="000B1879">
        <w:rPr>
          <w:rFonts w:ascii="Arial" w:hAnsi="Arial" w:cs="Arial"/>
          <w:sz w:val="22"/>
          <w:szCs w:val="22"/>
        </w:rPr>
        <w:t xml:space="preserve"> 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Fica responsável pela fiscalização deste contrato o servidor efe</w:t>
      </w:r>
      <w:r w:rsidR="006F3053" w:rsidRPr="000B1879">
        <w:rPr>
          <w:rFonts w:ascii="Arial" w:hAnsi="Arial" w:cs="Arial"/>
          <w:sz w:val="22"/>
          <w:szCs w:val="22"/>
        </w:rPr>
        <w:t xml:space="preserve">tivo </w:t>
      </w:r>
      <w:r w:rsidR="00A66A0C" w:rsidRPr="000B1879">
        <w:rPr>
          <w:rFonts w:ascii="Arial" w:hAnsi="Arial" w:cs="Arial"/>
          <w:sz w:val="22"/>
          <w:szCs w:val="22"/>
        </w:rPr>
        <w:t>Jary Victoria Alves (Procurador da Câmara</w:t>
      </w:r>
      <w:r w:rsidRPr="000B1879">
        <w:rPr>
          <w:rFonts w:ascii="Arial" w:hAnsi="Arial" w:cs="Arial"/>
          <w:sz w:val="22"/>
          <w:szCs w:val="22"/>
        </w:rPr>
        <w:t xml:space="preserve">). 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0B1879" w:rsidRDefault="00CE7351" w:rsidP="00594A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879">
        <w:rPr>
          <w:rFonts w:ascii="Arial" w:hAnsi="Arial" w:cs="Arial"/>
          <w:b/>
          <w:bCs/>
          <w:sz w:val="22"/>
          <w:szCs w:val="22"/>
        </w:rPr>
        <w:lastRenderedPageBreak/>
        <w:t>CLÁUSULA DÉCIMA TERCEIRA – DO FORO</w:t>
      </w:r>
      <w:r w:rsidR="000B1879">
        <w:rPr>
          <w:rFonts w:ascii="Arial" w:hAnsi="Arial" w:cs="Arial"/>
          <w:b/>
          <w:bCs/>
          <w:sz w:val="22"/>
          <w:szCs w:val="22"/>
        </w:rPr>
        <w:t>:</w:t>
      </w:r>
    </w:p>
    <w:p w:rsidR="00594AD8" w:rsidRPr="000B1879" w:rsidRDefault="00CE7351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 As partes elegem o foro da Comarca de Canguçu – RS, para dirimir eventuais controvérsias decorrentes do presente contrato. E, por estarem assim justas e acordadas, assi</w:t>
      </w:r>
      <w:r w:rsidR="006F3053" w:rsidRPr="000B1879">
        <w:rPr>
          <w:rFonts w:ascii="Arial" w:hAnsi="Arial" w:cs="Arial"/>
          <w:sz w:val="22"/>
          <w:szCs w:val="22"/>
        </w:rPr>
        <w:t>nam o presente instrumento em 03 (três</w:t>
      </w:r>
      <w:r w:rsidRPr="000B1879">
        <w:rPr>
          <w:rFonts w:ascii="Arial" w:hAnsi="Arial" w:cs="Arial"/>
          <w:sz w:val="22"/>
          <w:szCs w:val="22"/>
        </w:rPr>
        <w:t xml:space="preserve">) vias de igual teor e forma, juntamente com as testemunhas abaixo firmadas. </w:t>
      </w: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594AD8" w:rsidRPr="000B1879" w:rsidRDefault="00594AD8" w:rsidP="00594AD8">
      <w:pPr>
        <w:jc w:val="both"/>
        <w:rPr>
          <w:rFonts w:ascii="Arial" w:hAnsi="Arial" w:cs="Arial"/>
          <w:sz w:val="22"/>
          <w:szCs w:val="22"/>
        </w:rPr>
      </w:pPr>
    </w:p>
    <w:p w:rsidR="00CE7351" w:rsidRPr="000B1879" w:rsidRDefault="008225C7" w:rsidP="00594AD8">
      <w:pPr>
        <w:jc w:val="both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 xml:space="preserve">Canguçu,RS, </w:t>
      </w:r>
      <w:r w:rsidR="000B1879" w:rsidRPr="000B1879">
        <w:rPr>
          <w:rFonts w:ascii="Arial" w:hAnsi="Arial" w:cs="Arial"/>
          <w:sz w:val="22"/>
          <w:szCs w:val="22"/>
        </w:rPr>
        <w:t>0</w:t>
      </w:r>
      <w:r w:rsidR="00A87485">
        <w:rPr>
          <w:rFonts w:ascii="Arial" w:hAnsi="Arial" w:cs="Arial"/>
          <w:sz w:val="22"/>
          <w:szCs w:val="22"/>
        </w:rPr>
        <w:t>6</w:t>
      </w:r>
      <w:r w:rsidRPr="000B1879">
        <w:rPr>
          <w:rFonts w:ascii="Arial" w:hAnsi="Arial" w:cs="Arial"/>
          <w:sz w:val="22"/>
          <w:szCs w:val="22"/>
        </w:rPr>
        <w:t xml:space="preserve"> de </w:t>
      </w:r>
      <w:r w:rsidR="000B1879" w:rsidRPr="000B1879">
        <w:rPr>
          <w:rFonts w:ascii="Arial" w:hAnsi="Arial" w:cs="Arial"/>
          <w:sz w:val="22"/>
          <w:szCs w:val="22"/>
        </w:rPr>
        <w:t>março</w:t>
      </w:r>
      <w:r w:rsidRPr="000B1879">
        <w:rPr>
          <w:rFonts w:ascii="Arial" w:hAnsi="Arial" w:cs="Arial"/>
          <w:sz w:val="22"/>
          <w:szCs w:val="22"/>
        </w:rPr>
        <w:t xml:space="preserve"> de 202</w:t>
      </w:r>
      <w:r w:rsidR="000B1879" w:rsidRPr="000B1879">
        <w:rPr>
          <w:rFonts w:ascii="Arial" w:hAnsi="Arial" w:cs="Arial"/>
          <w:sz w:val="22"/>
          <w:szCs w:val="22"/>
        </w:rPr>
        <w:t>1</w:t>
      </w:r>
      <w:r w:rsidR="00CE7351" w:rsidRPr="000B1879">
        <w:rPr>
          <w:rFonts w:ascii="Arial" w:hAnsi="Arial" w:cs="Arial"/>
          <w:sz w:val="22"/>
          <w:szCs w:val="22"/>
        </w:rPr>
        <w:t>.</w:t>
      </w:r>
    </w:p>
    <w:p w:rsidR="006F3053" w:rsidRPr="000B1879" w:rsidRDefault="006F3053" w:rsidP="00594AD8">
      <w:pPr>
        <w:jc w:val="both"/>
        <w:rPr>
          <w:rFonts w:ascii="Arial" w:hAnsi="Arial" w:cs="Arial"/>
          <w:sz w:val="24"/>
          <w:szCs w:val="24"/>
        </w:rPr>
      </w:pPr>
    </w:p>
    <w:p w:rsidR="006F3053" w:rsidRPr="000B1879" w:rsidRDefault="006F3053" w:rsidP="00594AD8">
      <w:pPr>
        <w:jc w:val="both"/>
        <w:rPr>
          <w:rFonts w:ascii="Arial" w:hAnsi="Arial" w:cs="Arial"/>
          <w:sz w:val="24"/>
          <w:szCs w:val="24"/>
        </w:rPr>
      </w:pPr>
    </w:p>
    <w:p w:rsidR="006F3053" w:rsidRPr="000B1879" w:rsidRDefault="006F3053" w:rsidP="00594AD8">
      <w:pPr>
        <w:jc w:val="both"/>
        <w:rPr>
          <w:rFonts w:ascii="Arial" w:hAnsi="Arial" w:cs="Arial"/>
          <w:sz w:val="24"/>
          <w:szCs w:val="24"/>
        </w:rPr>
      </w:pPr>
    </w:p>
    <w:p w:rsidR="006F3053" w:rsidRPr="000B1879" w:rsidRDefault="006F3053" w:rsidP="00594AD8">
      <w:pPr>
        <w:jc w:val="both"/>
        <w:rPr>
          <w:rFonts w:ascii="Arial" w:hAnsi="Arial" w:cs="Arial"/>
          <w:sz w:val="24"/>
          <w:szCs w:val="24"/>
        </w:rPr>
      </w:pPr>
    </w:p>
    <w:p w:rsidR="006F3053" w:rsidRPr="000B1879" w:rsidRDefault="006F3053" w:rsidP="00202278">
      <w:pPr>
        <w:jc w:val="center"/>
        <w:rPr>
          <w:rFonts w:ascii="Arial" w:hAnsi="Arial" w:cs="Arial"/>
          <w:sz w:val="24"/>
          <w:szCs w:val="24"/>
        </w:rPr>
      </w:pPr>
    </w:p>
    <w:p w:rsidR="006F3053" w:rsidRPr="000B1879" w:rsidRDefault="000B1879" w:rsidP="00202278">
      <w:pPr>
        <w:tabs>
          <w:tab w:val="left" w:pos="5580"/>
        </w:tabs>
        <w:jc w:val="center"/>
        <w:rPr>
          <w:rFonts w:ascii="Arial" w:hAnsi="Arial" w:cs="Arial"/>
          <w:sz w:val="24"/>
          <w:szCs w:val="24"/>
        </w:rPr>
      </w:pPr>
      <w:r w:rsidRPr="000B1879">
        <w:rPr>
          <w:rFonts w:ascii="Arial" w:hAnsi="Arial" w:cs="Arial"/>
          <w:sz w:val="24"/>
          <w:szCs w:val="24"/>
        </w:rPr>
        <w:t>Leandro Gauger Ehler</w:t>
      </w:r>
      <w:r w:rsidR="00202278">
        <w:rPr>
          <w:rFonts w:ascii="Arial" w:hAnsi="Arial" w:cs="Arial"/>
          <w:sz w:val="24"/>
          <w:szCs w:val="24"/>
        </w:rPr>
        <w:t xml:space="preserve">t </w:t>
      </w:r>
      <w:r w:rsidR="00202278">
        <w:rPr>
          <w:rFonts w:ascii="Arial" w:hAnsi="Arial" w:cs="Arial"/>
          <w:sz w:val="24"/>
          <w:szCs w:val="24"/>
        </w:rPr>
        <w:tab/>
        <w:t>Jorge Luiz Ramos Damé</w:t>
      </w:r>
    </w:p>
    <w:p w:rsidR="006F3053" w:rsidRPr="000B1879" w:rsidRDefault="00743EDE" w:rsidP="00202278">
      <w:pPr>
        <w:jc w:val="center"/>
        <w:rPr>
          <w:rFonts w:ascii="Arial" w:hAnsi="Arial" w:cs="Arial"/>
          <w:sz w:val="22"/>
          <w:szCs w:val="22"/>
        </w:rPr>
      </w:pPr>
      <w:r w:rsidRPr="000B1879">
        <w:rPr>
          <w:rFonts w:ascii="Arial" w:hAnsi="Arial" w:cs="Arial"/>
          <w:sz w:val="22"/>
          <w:szCs w:val="22"/>
        </w:rPr>
        <w:t>Presidente/</w:t>
      </w:r>
      <w:r w:rsidR="006F3053" w:rsidRPr="000B1879">
        <w:rPr>
          <w:rFonts w:ascii="Arial" w:hAnsi="Arial" w:cs="Arial"/>
          <w:sz w:val="22"/>
          <w:szCs w:val="22"/>
        </w:rPr>
        <w:t xml:space="preserve">Contratante                        </w:t>
      </w:r>
      <w:r w:rsidRPr="000B1879">
        <w:rPr>
          <w:rFonts w:ascii="Arial" w:hAnsi="Arial" w:cs="Arial"/>
          <w:sz w:val="22"/>
          <w:szCs w:val="22"/>
        </w:rPr>
        <w:t xml:space="preserve">            </w:t>
      </w:r>
      <w:r w:rsidR="00202278">
        <w:rPr>
          <w:rFonts w:ascii="Arial" w:hAnsi="Arial" w:cs="Arial"/>
          <w:sz w:val="22"/>
          <w:szCs w:val="22"/>
        </w:rPr>
        <w:t xml:space="preserve">            </w:t>
      </w:r>
      <w:r w:rsidRPr="000B1879">
        <w:rPr>
          <w:rFonts w:ascii="Arial" w:hAnsi="Arial" w:cs="Arial"/>
          <w:sz w:val="22"/>
          <w:szCs w:val="22"/>
        </w:rPr>
        <w:t xml:space="preserve">    </w:t>
      </w:r>
      <w:r w:rsidR="006F3053" w:rsidRPr="000B1879">
        <w:rPr>
          <w:rFonts w:ascii="Arial" w:hAnsi="Arial" w:cs="Arial"/>
          <w:sz w:val="22"/>
          <w:szCs w:val="22"/>
        </w:rPr>
        <w:t xml:space="preserve"> </w:t>
      </w:r>
      <w:r w:rsidRPr="000B1879">
        <w:rPr>
          <w:rFonts w:ascii="Arial" w:hAnsi="Arial" w:cs="Arial"/>
          <w:sz w:val="22"/>
          <w:szCs w:val="22"/>
        </w:rPr>
        <w:t>Representante/</w:t>
      </w:r>
      <w:r w:rsidR="006F3053" w:rsidRPr="000B1879">
        <w:rPr>
          <w:rFonts w:ascii="Arial" w:hAnsi="Arial" w:cs="Arial"/>
          <w:sz w:val="22"/>
          <w:szCs w:val="22"/>
        </w:rPr>
        <w:t>Contratada</w:t>
      </w:r>
    </w:p>
    <w:p w:rsidR="006F3053" w:rsidRPr="000B1879" w:rsidRDefault="006F3053" w:rsidP="00202278">
      <w:pPr>
        <w:jc w:val="center"/>
        <w:rPr>
          <w:rFonts w:ascii="Arial" w:hAnsi="Arial" w:cs="Arial"/>
          <w:sz w:val="22"/>
          <w:szCs w:val="22"/>
        </w:rPr>
      </w:pPr>
    </w:p>
    <w:p w:rsidR="006F3053" w:rsidRPr="000B1879" w:rsidRDefault="006F3053" w:rsidP="00202278">
      <w:pPr>
        <w:jc w:val="center"/>
        <w:rPr>
          <w:rFonts w:ascii="Arial" w:hAnsi="Arial" w:cs="Arial"/>
          <w:sz w:val="24"/>
          <w:szCs w:val="24"/>
        </w:rPr>
      </w:pPr>
    </w:p>
    <w:p w:rsidR="006F3053" w:rsidRPr="000B1879" w:rsidRDefault="006F3053" w:rsidP="00594AD8">
      <w:pPr>
        <w:jc w:val="both"/>
        <w:rPr>
          <w:rFonts w:ascii="Arial" w:hAnsi="Arial" w:cs="Arial"/>
          <w:sz w:val="24"/>
          <w:szCs w:val="24"/>
        </w:rPr>
      </w:pPr>
    </w:p>
    <w:p w:rsidR="008225C7" w:rsidRPr="000B1879" w:rsidRDefault="008225C7" w:rsidP="00594AD8">
      <w:pPr>
        <w:jc w:val="both"/>
        <w:rPr>
          <w:rFonts w:ascii="Arial" w:hAnsi="Arial" w:cs="Arial"/>
          <w:sz w:val="24"/>
          <w:szCs w:val="24"/>
        </w:rPr>
      </w:pPr>
    </w:p>
    <w:p w:rsidR="008225C7" w:rsidRPr="000B1879" w:rsidRDefault="008225C7" w:rsidP="00594AD8">
      <w:pPr>
        <w:jc w:val="both"/>
        <w:rPr>
          <w:rFonts w:ascii="Arial" w:hAnsi="Arial" w:cs="Arial"/>
          <w:sz w:val="24"/>
          <w:szCs w:val="24"/>
        </w:rPr>
      </w:pPr>
    </w:p>
    <w:p w:rsidR="008225C7" w:rsidRPr="000B1879" w:rsidRDefault="008225C7" w:rsidP="00594AD8">
      <w:pPr>
        <w:jc w:val="both"/>
        <w:rPr>
          <w:rFonts w:ascii="Arial" w:hAnsi="Arial" w:cs="Arial"/>
          <w:sz w:val="24"/>
          <w:szCs w:val="24"/>
        </w:rPr>
      </w:pPr>
    </w:p>
    <w:p w:rsidR="000B1879" w:rsidRDefault="000B1879" w:rsidP="000B1879">
      <w:pPr>
        <w:ind w:left="-142" w:right="-142"/>
        <w:jc w:val="both"/>
        <w:rPr>
          <w:rFonts w:ascii="Arial" w:hAnsi="Arial" w:cs="Arial"/>
          <w:sz w:val="21"/>
          <w:szCs w:val="21"/>
        </w:rPr>
      </w:pPr>
    </w:p>
    <w:p w:rsidR="000B1879" w:rsidRPr="006E683B" w:rsidRDefault="000B1879" w:rsidP="000B1879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Testemunhas:</w:t>
      </w:r>
    </w:p>
    <w:p w:rsidR="000B1879" w:rsidRPr="006E683B" w:rsidRDefault="000B1879" w:rsidP="000B1879">
      <w:pPr>
        <w:spacing w:line="360" w:lineRule="auto"/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0B1879" w:rsidRPr="006E683B" w:rsidRDefault="000B1879" w:rsidP="000B1879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01 -____________________________________</w:t>
      </w:r>
      <w:r w:rsidRPr="006E683B">
        <w:rPr>
          <w:rFonts w:ascii="Arial" w:hAnsi="Arial" w:cs="Arial"/>
          <w:sz w:val="22"/>
          <w:szCs w:val="22"/>
        </w:rPr>
        <w:tab/>
        <w:t>02 -____________________________________</w:t>
      </w:r>
    </w:p>
    <w:p w:rsidR="000B1879" w:rsidRPr="006E683B" w:rsidRDefault="000B1879" w:rsidP="000B1879">
      <w:pPr>
        <w:spacing w:line="480" w:lineRule="auto"/>
        <w:ind w:left="-709" w:right="-142"/>
        <w:jc w:val="both"/>
        <w:rPr>
          <w:rFonts w:ascii="Arial" w:hAnsi="Arial" w:cs="Arial"/>
          <w:sz w:val="21"/>
          <w:szCs w:val="21"/>
        </w:rPr>
      </w:pPr>
      <w:r w:rsidRPr="006E683B">
        <w:rPr>
          <w:rFonts w:ascii="Arial" w:hAnsi="Arial" w:cs="Arial"/>
          <w:sz w:val="22"/>
          <w:szCs w:val="22"/>
        </w:rPr>
        <w:tab/>
        <w:t xml:space="preserve">          </w:t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1"/>
          <w:szCs w:val="21"/>
        </w:rPr>
        <w:t xml:space="preserve">                Assinatura</w:t>
      </w:r>
      <w:r w:rsidRPr="006E683B">
        <w:rPr>
          <w:rFonts w:ascii="Arial" w:hAnsi="Arial" w:cs="Arial"/>
          <w:sz w:val="21"/>
          <w:szCs w:val="21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1"/>
          <w:szCs w:val="21"/>
        </w:rPr>
        <w:t xml:space="preserve">        Assinatura</w:t>
      </w:r>
    </w:p>
    <w:p w:rsidR="000B1879" w:rsidRPr="006E683B" w:rsidRDefault="000B1879" w:rsidP="000B1879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Nome Legível:____________________________</w:t>
      </w:r>
      <w:r w:rsidRPr="006E683B">
        <w:rPr>
          <w:rFonts w:ascii="Arial" w:hAnsi="Arial" w:cs="Arial"/>
          <w:sz w:val="22"/>
          <w:szCs w:val="22"/>
        </w:rPr>
        <w:tab/>
        <w:t>Nome Legível:____________________________</w:t>
      </w:r>
    </w:p>
    <w:p w:rsidR="000B1879" w:rsidRPr="006E683B" w:rsidRDefault="000B1879" w:rsidP="000B1879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CPF:___________________________________</w:t>
      </w:r>
      <w:r w:rsidRPr="006E683B">
        <w:rPr>
          <w:rFonts w:ascii="Arial" w:hAnsi="Arial" w:cs="Arial"/>
          <w:sz w:val="22"/>
          <w:szCs w:val="22"/>
        </w:rPr>
        <w:tab/>
        <w:t>CPF:___________________________________</w:t>
      </w:r>
    </w:p>
    <w:p w:rsidR="000B1879" w:rsidRDefault="000B1879" w:rsidP="000B1879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RG:____________________________________</w:t>
      </w:r>
      <w:r w:rsidRPr="006E683B">
        <w:rPr>
          <w:rFonts w:ascii="Arial" w:hAnsi="Arial" w:cs="Arial"/>
          <w:sz w:val="22"/>
          <w:szCs w:val="22"/>
        </w:rPr>
        <w:tab/>
        <w:t>RG:____________________________________</w:t>
      </w:r>
    </w:p>
    <w:p w:rsidR="000B1879" w:rsidRDefault="000B1879" w:rsidP="000B1879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6F3053" w:rsidRPr="000B1879" w:rsidRDefault="006F3053" w:rsidP="000B1879">
      <w:pPr>
        <w:jc w:val="both"/>
        <w:rPr>
          <w:rFonts w:ascii="Arial" w:hAnsi="Arial" w:cs="Arial"/>
          <w:sz w:val="22"/>
          <w:szCs w:val="22"/>
        </w:rPr>
      </w:pPr>
    </w:p>
    <w:sectPr w:rsidR="006F3053" w:rsidRPr="000B1879" w:rsidSect="00AF2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AF" w:rsidRDefault="005C7DAF" w:rsidP="00092D0B">
      <w:r>
        <w:separator/>
      </w:r>
    </w:p>
  </w:endnote>
  <w:endnote w:type="continuationSeparator" w:id="0">
    <w:p w:rsidR="005C7DAF" w:rsidRDefault="005C7DAF" w:rsidP="0009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5D2A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27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5C7DA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9D2711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79" w:rsidRDefault="000B1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AF" w:rsidRDefault="005C7DAF" w:rsidP="00092D0B">
      <w:r>
        <w:separator/>
      </w:r>
    </w:p>
  </w:footnote>
  <w:footnote w:type="continuationSeparator" w:id="0">
    <w:p w:rsidR="005C7DAF" w:rsidRDefault="005C7DAF" w:rsidP="00092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79" w:rsidRDefault="000B18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9D2711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79212132" r:id="rId2"/>
      </w:object>
    </w:r>
  </w:p>
  <w:p w:rsidR="00A64F29" w:rsidRPr="00727562" w:rsidRDefault="009D2711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9D2711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5C7DAF" w:rsidP="00A64F29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79" w:rsidRDefault="000B18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2D0B"/>
    <w:rsid w:val="00037F4A"/>
    <w:rsid w:val="00092D0B"/>
    <w:rsid w:val="000A660D"/>
    <w:rsid w:val="000A7985"/>
    <w:rsid w:val="000B1879"/>
    <w:rsid w:val="000C1AD5"/>
    <w:rsid w:val="000F3519"/>
    <w:rsid w:val="00182D40"/>
    <w:rsid w:val="001C5D82"/>
    <w:rsid w:val="00202278"/>
    <w:rsid w:val="002377CE"/>
    <w:rsid w:val="002666BD"/>
    <w:rsid w:val="003F0B1F"/>
    <w:rsid w:val="004255CA"/>
    <w:rsid w:val="00594AD8"/>
    <w:rsid w:val="005C7DAF"/>
    <w:rsid w:val="005D2A82"/>
    <w:rsid w:val="006F3053"/>
    <w:rsid w:val="00717DE5"/>
    <w:rsid w:val="00743EDE"/>
    <w:rsid w:val="008225C7"/>
    <w:rsid w:val="008A5E9C"/>
    <w:rsid w:val="008B6907"/>
    <w:rsid w:val="008E2072"/>
    <w:rsid w:val="009B6BAB"/>
    <w:rsid w:val="009D2711"/>
    <w:rsid w:val="00A66A0C"/>
    <w:rsid w:val="00A87485"/>
    <w:rsid w:val="00B759DA"/>
    <w:rsid w:val="00B909F3"/>
    <w:rsid w:val="00BB2C54"/>
    <w:rsid w:val="00C15C25"/>
    <w:rsid w:val="00CE7351"/>
    <w:rsid w:val="00D07C71"/>
    <w:rsid w:val="00D07DC5"/>
    <w:rsid w:val="00D537E2"/>
    <w:rsid w:val="00D6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2D0B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92D0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2D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2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092D0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2D0B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2D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2D0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B18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8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23FD-0680-4E84-8C7C-EBF0F01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PC136</cp:lastModifiedBy>
  <cp:revision>4</cp:revision>
  <cp:lastPrinted>2021-04-06T14:01:00Z</cp:lastPrinted>
  <dcterms:created xsi:type="dcterms:W3CDTF">2021-03-26T16:20:00Z</dcterms:created>
  <dcterms:modified xsi:type="dcterms:W3CDTF">2021-04-06T14:02:00Z</dcterms:modified>
</cp:coreProperties>
</file>