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64"/>
        <w:rPr>
          <w:sz w:val="20"/>
        </w:rPr>
      </w:pPr>
      <w:r>
        <w:rPr>
          <w:sz w:val="20"/>
        </w:rPr>
        <w:drawing>
          <wp:inline distT="0" distB="0" distL="0" distR="0">
            <wp:extent cx="713770" cy="73152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77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</w:pPr>
      <w:r>
        <w:rPr/>
        <w:t>CÂMARA</w:t>
      </w:r>
      <w:r>
        <w:rPr>
          <w:spacing w:val="-6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CANGUÇU</w:t>
      </w:r>
    </w:p>
    <w:p>
      <w:pPr>
        <w:spacing w:line="227" w:lineRule="exact" w:before="0"/>
        <w:ind w:left="1" w:right="9" w:firstLine="0"/>
        <w:jc w:val="center"/>
        <w:rPr>
          <w:sz w:val="20"/>
        </w:rPr>
      </w:pPr>
      <w:r>
        <w:rPr>
          <w:sz w:val="20"/>
        </w:rPr>
        <w:t>ESTADO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RIO</w:t>
      </w:r>
      <w:r>
        <w:rPr>
          <w:spacing w:val="-6"/>
          <w:sz w:val="20"/>
        </w:rPr>
        <w:t> </w:t>
      </w:r>
      <w:r>
        <w:rPr>
          <w:sz w:val="20"/>
        </w:rPr>
        <w:t>GRANDE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SUL</w:t>
      </w:r>
    </w:p>
    <w:p>
      <w:pPr>
        <w:pStyle w:val="BodyText"/>
        <w:rPr>
          <w:sz w:val="20"/>
        </w:rPr>
      </w:pPr>
    </w:p>
    <w:p>
      <w:pPr>
        <w:pStyle w:val="BodyText"/>
        <w:spacing w:before="98"/>
        <w:rPr>
          <w:sz w:val="20"/>
        </w:rPr>
      </w:pPr>
    </w:p>
    <w:p>
      <w:pPr>
        <w:spacing w:before="0"/>
        <w:ind w:left="9" w:right="9" w:firstLine="0"/>
        <w:jc w:val="center"/>
        <w:rPr>
          <w:b/>
          <w:sz w:val="22"/>
        </w:rPr>
      </w:pPr>
      <w:r>
        <w:rPr>
          <w:b/>
          <w:sz w:val="22"/>
        </w:rPr>
        <w:t>PROCESSO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Nº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023/2024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PESQUISA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PREÇO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Nº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005/2024</w:t>
      </w:r>
    </w:p>
    <w:p>
      <w:pPr>
        <w:pStyle w:val="BodyText"/>
        <w:spacing w:before="252"/>
        <w:rPr>
          <w:b/>
        </w:rPr>
      </w:pPr>
    </w:p>
    <w:p>
      <w:pPr>
        <w:pStyle w:val="Heading1"/>
        <w:spacing w:line="480" w:lineRule="auto"/>
        <w:ind w:right="693" w:firstLine="581"/>
      </w:pPr>
      <w:r>
        <w:rPr/>
        <w:t>TODOS</w:t>
      </w:r>
      <w:r>
        <w:rPr>
          <w:spacing w:val="-6"/>
        </w:rPr>
        <w:t> </w:t>
      </w:r>
      <w:r>
        <w:rPr/>
        <w:t>OS</w:t>
      </w:r>
      <w:r>
        <w:rPr>
          <w:spacing w:val="-6"/>
        </w:rPr>
        <w:t> </w:t>
      </w:r>
      <w:r>
        <w:rPr/>
        <w:t>PRODUTOS</w:t>
      </w:r>
      <w:r>
        <w:rPr>
          <w:spacing w:val="-6"/>
        </w:rPr>
        <w:t> </w:t>
      </w:r>
      <w:r>
        <w:rPr/>
        <w:t>DEVERÃO</w:t>
      </w:r>
      <w:r>
        <w:rPr>
          <w:spacing w:val="-2"/>
        </w:rPr>
        <w:t> </w:t>
      </w:r>
      <w:r>
        <w:rPr/>
        <w:t>TER</w:t>
      </w:r>
      <w:r>
        <w:rPr>
          <w:spacing w:val="-4"/>
        </w:rPr>
        <w:t> </w:t>
      </w:r>
      <w:r>
        <w:rPr/>
        <w:t>PRAZO DE</w:t>
      </w:r>
      <w:r>
        <w:rPr>
          <w:spacing w:val="-4"/>
        </w:rPr>
        <w:t> </w:t>
      </w:r>
      <w:r>
        <w:rPr/>
        <w:t>VALIDADE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MÍNIMO 90</w:t>
      </w:r>
      <w:r>
        <w:rPr>
          <w:spacing w:val="-6"/>
        </w:rPr>
        <w:t> </w:t>
      </w:r>
      <w:r>
        <w:rPr/>
        <w:t>DIAS 1-</w:t>
      </w:r>
      <w:r>
        <w:rPr>
          <w:spacing w:val="40"/>
        </w:rPr>
        <w:t> </w:t>
      </w:r>
      <w:r>
        <w:rPr/>
        <w:t>OBJETO:</w:t>
      </w:r>
    </w:p>
    <w:p>
      <w:pPr>
        <w:pStyle w:val="BodyText"/>
        <w:spacing w:line="249" w:lineRule="exact"/>
        <w:ind w:left="1106"/>
      </w:pPr>
      <w:r>
        <w:rPr/>
        <w:t>1.1-</w:t>
      </w:r>
      <w:r>
        <w:rPr>
          <w:spacing w:val="8"/>
        </w:rPr>
        <w:t> </w:t>
      </w:r>
      <w:r>
        <w:rPr/>
        <w:t>ITEM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400</w:t>
      </w:r>
      <w:r>
        <w:rPr>
          <w:spacing w:val="-3"/>
        </w:rPr>
        <w:t> </w:t>
      </w:r>
      <w:r>
        <w:rPr/>
        <w:t>fardos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água</w:t>
      </w:r>
      <w:r>
        <w:rPr>
          <w:spacing w:val="-1"/>
        </w:rPr>
        <w:t> </w:t>
      </w:r>
      <w:r>
        <w:rPr/>
        <w:t>com</w:t>
      </w:r>
      <w:r>
        <w:rPr>
          <w:spacing w:val="-5"/>
        </w:rPr>
        <w:t> </w:t>
      </w:r>
      <w:r>
        <w:rPr/>
        <w:t>gás</w:t>
      </w:r>
      <w:r>
        <w:rPr>
          <w:spacing w:val="55"/>
        </w:rPr>
        <w:t> </w:t>
      </w:r>
      <w:r>
        <w:rPr/>
        <w:t>em</w:t>
      </w:r>
      <w:r>
        <w:rPr>
          <w:spacing w:val="52"/>
        </w:rPr>
        <w:t> </w:t>
      </w:r>
      <w:r>
        <w:rPr/>
        <w:t>garrafas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500</w:t>
      </w:r>
      <w:r>
        <w:rPr>
          <w:spacing w:val="-1"/>
        </w:rPr>
        <w:t> </w:t>
      </w:r>
      <w:r>
        <w:rPr>
          <w:spacing w:val="-5"/>
        </w:rPr>
        <w:t>ml;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5923" w:val="left" w:leader="none"/>
          <w:tab w:pos="9309" w:val="left" w:leader="none"/>
        </w:tabs>
        <w:spacing w:line="480" w:lineRule="auto"/>
        <w:ind w:left="1207" w:right="1007" w:firstLine="936"/>
      </w:pPr>
      <w:r>
        <w:rPr/>
        <w:t>Valor Unitário Item 1 - R$ </w:t>
      </w:r>
      <w:r>
        <w:rPr>
          <w:u w:val="single"/>
        </w:rPr>
        <w:tab/>
      </w:r>
      <w:r>
        <w:rPr/>
        <w:t>(Por</w:t>
      </w:r>
      <w:r>
        <w:rPr>
          <w:spacing w:val="-4"/>
        </w:rPr>
        <w:t> </w:t>
      </w:r>
      <w:r>
        <w:rPr/>
        <w:t>Fardo</w:t>
      </w:r>
      <w:r>
        <w:rPr>
          <w:spacing w:val="-4"/>
        </w:rPr>
        <w:t> </w:t>
      </w:r>
      <w:r>
        <w:rPr/>
        <w:t>com</w:t>
      </w:r>
      <w:r>
        <w:rPr>
          <w:spacing w:val="-8"/>
        </w:rPr>
        <w:t> </w:t>
      </w:r>
      <w:r>
        <w:rPr/>
        <w:t>12</w:t>
      </w:r>
      <w:r>
        <w:rPr>
          <w:spacing w:val="-4"/>
        </w:rPr>
        <w:t> </w:t>
      </w:r>
      <w:r>
        <w:rPr/>
        <w:t>unidades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500</w:t>
      </w:r>
      <w:r>
        <w:rPr>
          <w:spacing w:val="-4"/>
        </w:rPr>
        <w:t> </w:t>
      </w:r>
      <w:r>
        <w:rPr/>
        <w:t>ml) </w:t>
      </w:r>
      <w:r>
        <w:rPr>
          <w:spacing w:val="-10"/>
        </w:rPr>
        <w:t>(</w:t>
      </w:r>
      <w:r>
        <w:rPr>
          <w:u w:val="single"/>
        </w:rPr>
        <w:tab/>
        <w:tab/>
      </w:r>
      <w:r>
        <w:rPr>
          <w:spacing w:val="-10"/>
        </w:rPr>
        <w:t>)</w:t>
      </w:r>
    </w:p>
    <w:p>
      <w:pPr>
        <w:pStyle w:val="BodyText"/>
        <w:tabs>
          <w:tab w:pos="5748" w:val="left" w:leader="none"/>
        </w:tabs>
        <w:spacing w:before="1"/>
        <w:ind w:left="2237"/>
      </w:pPr>
      <w:r>
        <w:rPr/>
        <w:t>Valor</w:t>
      </w:r>
      <w:r>
        <w:rPr>
          <w:spacing w:val="-1"/>
        </w:rPr>
        <w:t> </w:t>
      </w:r>
      <w:r>
        <w:rPr/>
        <w:t>Total Item</w:t>
      </w:r>
      <w:r>
        <w:rPr>
          <w:spacing w:val="-3"/>
        </w:rPr>
        <w:t> </w:t>
      </w:r>
      <w:r>
        <w:rPr/>
        <w:t>1</w:t>
      </w:r>
      <w:r>
        <w:rPr>
          <w:spacing w:val="5"/>
        </w:rPr>
        <w:t> </w:t>
      </w:r>
      <w:r>
        <w:rPr/>
        <w:t>-</w:t>
      </w:r>
      <w:r>
        <w:rPr>
          <w:spacing w:val="-3"/>
        </w:rPr>
        <w:t> </w:t>
      </w:r>
      <w:r>
        <w:rPr/>
        <w:t>R$ </w:t>
      </w:r>
      <w:r>
        <w:rPr>
          <w:u w:val="single"/>
        </w:rPr>
        <w:tab/>
      </w:r>
    </w:p>
    <w:p>
      <w:pPr>
        <w:pStyle w:val="BodyText"/>
        <w:spacing w:before="33"/>
        <w:rPr>
          <w:sz w:val="19"/>
        </w:rPr>
      </w:pPr>
    </w:p>
    <w:p>
      <w:pPr>
        <w:tabs>
          <w:tab w:pos="9311" w:val="left" w:leader="none"/>
        </w:tabs>
        <w:spacing w:line="722" w:lineRule="auto" w:before="0"/>
        <w:ind w:left="1106" w:right="1052" w:firstLine="100"/>
        <w:jc w:val="left"/>
        <w:rPr>
          <w:rFonts w:ascii="Arial MT" w:hAnsi="Arial MT"/>
          <w:sz w:val="19"/>
        </w:rPr>
      </w:pPr>
      <w:r>
        <w:rPr>
          <w:spacing w:val="-10"/>
          <w:sz w:val="22"/>
        </w:rPr>
        <w:t>(</w:t>
      </w:r>
      <w:r>
        <w:rPr>
          <w:sz w:val="22"/>
          <w:u w:val="single"/>
        </w:rPr>
        <w:tab/>
      </w:r>
      <w:r>
        <w:rPr>
          <w:spacing w:val="-10"/>
          <w:sz w:val="22"/>
        </w:rPr>
        <w:t>) </w:t>
      </w:r>
      <w:r>
        <w:rPr>
          <w:sz w:val="22"/>
        </w:rPr>
        <w:t>1.2- ITEM 2 – 50 </w:t>
      </w:r>
      <w:r>
        <w:rPr>
          <w:rFonts w:ascii="Arial MT" w:hAnsi="Arial MT"/>
          <w:sz w:val="19"/>
        </w:rPr>
        <w:t>fardos de água sem gás em garrafas de 500 ml;</w:t>
      </w:r>
    </w:p>
    <w:p>
      <w:pPr>
        <w:pStyle w:val="BodyText"/>
        <w:tabs>
          <w:tab w:pos="5873" w:val="left" w:leader="none"/>
          <w:tab w:pos="9421" w:val="left" w:leader="none"/>
        </w:tabs>
        <w:spacing w:line="480" w:lineRule="auto"/>
        <w:ind w:left="1207" w:right="942" w:firstLine="9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1461636</wp:posOffset>
                </wp:positionH>
                <wp:positionV relativeFrom="paragraph">
                  <wp:posOffset>477425</wp:posOffset>
                </wp:positionV>
                <wp:extent cx="5170805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17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70805" h="0">
                              <a:moveTo>
                                <a:pt x="0" y="0"/>
                              </a:moveTo>
                              <a:lnTo>
                                <a:pt x="517052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115.089523pt,37.592587pt" to="522.217124pt,37.592587pt" stroked="true" strokeweight=".448155pt" strokecolor="#000000">
                <v:stroke dashstyle="solid"/>
                <w10:wrap type="none"/>
              </v:line>
            </w:pict>
          </mc:Fallback>
        </mc:AlternateContent>
      </w:r>
      <w:r>
        <w:rPr/>
        <w:t>Valor unitário Item 2 - R$ </w:t>
      </w:r>
      <w:r>
        <w:rPr>
          <w:u w:val="single"/>
        </w:rPr>
        <w:tab/>
      </w:r>
      <w:r>
        <w:rPr/>
        <w:t>(Por Fardo com 12 unidades de 500 ml)</w:t>
      </w:r>
      <w:r>
        <w:rPr>
          <w:spacing w:val="80"/>
        </w:rPr>
        <w:t> </w:t>
      </w:r>
      <w:r>
        <w:rPr>
          <w:spacing w:val="-10"/>
        </w:rPr>
        <w:t>(</w:t>
      </w:r>
      <w:r>
        <w:rPr/>
        <w:tab/>
        <w:tab/>
      </w:r>
      <w:r>
        <w:rPr>
          <w:spacing w:val="-10"/>
        </w:rPr>
        <w:t>)</w:t>
      </w:r>
    </w:p>
    <w:p>
      <w:pPr>
        <w:pStyle w:val="BodyText"/>
        <w:tabs>
          <w:tab w:pos="5748" w:val="left" w:leader="none"/>
        </w:tabs>
        <w:spacing w:line="251" w:lineRule="exact"/>
        <w:ind w:left="2237"/>
      </w:pPr>
      <w:r>
        <w:rPr/>
        <w:t>Valor</w:t>
      </w:r>
      <w:r>
        <w:rPr>
          <w:spacing w:val="-1"/>
        </w:rPr>
        <w:t> </w:t>
      </w:r>
      <w:r>
        <w:rPr/>
        <w:t>Total Item</w:t>
      </w:r>
      <w:r>
        <w:rPr>
          <w:spacing w:val="-3"/>
        </w:rPr>
        <w:t> </w:t>
      </w:r>
      <w:r>
        <w:rPr/>
        <w:t>2</w:t>
      </w:r>
      <w:r>
        <w:rPr>
          <w:spacing w:val="5"/>
        </w:rPr>
        <w:t> </w:t>
      </w:r>
      <w:r>
        <w:rPr/>
        <w:t>-</w:t>
      </w:r>
      <w:r>
        <w:rPr>
          <w:spacing w:val="-3"/>
        </w:rPr>
        <w:t> </w:t>
      </w:r>
      <w:r>
        <w:rPr/>
        <w:t>R$ </w:t>
      </w:r>
      <w:r>
        <w:rPr>
          <w:u w:val="single"/>
        </w:rPr>
        <w:tab/>
      </w:r>
    </w:p>
    <w:p>
      <w:pPr>
        <w:tabs>
          <w:tab w:pos="9419" w:val="left" w:leader="none"/>
        </w:tabs>
        <w:spacing w:before="250"/>
        <w:ind w:left="1207" w:right="0" w:firstLine="0"/>
        <w:jc w:val="left"/>
        <w:rPr>
          <w:sz w:val="22"/>
        </w:rPr>
      </w:pPr>
      <w:r>
        <w:rPr>
          <w:spacing w:val="-10"/>
          <w:sz w:val="22"/>
        </w:rPr>
        <w:t>(</w:t>
      </w:r>
      <w:r>
        <w:rPr>
          <w:sz w:val="22"/>
        </w:rPr>
        <w:tab/>
      </w:r>
      <w:r>
        <w:rPr>
          <w:spacing w:val="-10"/>
          <w:sz w:val="22"/>
        </w:rPr>
        <w:t>)</w:t>
      </w:r>
    </w:p>
    <w:p>
      <w:pPr>
        <w:pStyle w:val="BodyText"/>
        <w:spacing w:line="20" w:lineRule="exact"/>
        <w:ind w:left="128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169535" cy="5715"/>
                <wp:effectExtent l="9525" t="0" r="0" b="381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169535" cy="5715"/>
                          <a:chExt cx="5169535" cy="571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2845"/>
                            <a:ext cx="5169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9535" h="0">
                                <a:moveTo>
                                  <a:pt x="0" y="0"/>
                                </a:moveTo>
                                <a:lnTo>
                                  <a:pt x="5169189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07.05pt;height:.45pt;mso-position-horizontal-relative:char;mso-position-vertical-relative:line" id="docshapegroup2" coordorigin="0,0" coordsize="8141,9">
                <v:line style="position:absolute" from="0,4" to="8140,4" stroked="true" strokeweight=".44815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232"/>
      </w:pPr>
    </w:p>
    <w:p>
      <w:pPr>
        <w:pStyle w:val="BodyText"/>
        <w:ind w:left="1106"/>
      </w:pPr>
      <w:r>
        <w:rPr/>
        <w:t>1.3-</w:t>
      </w:r>
      <w:r>
        <w:rPr>
          <w:spacing w:val="8"/>
        </w:rPr>
        <w:t> </w:t>
      </w:r>
      <w:r>
        <w:rPr/>
        <w:t>ITEM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100</w:t>
      </w:r>
      <w:r>
        <w:rPr>
          <w:spacing w:val="-2"/>
        </w:rPr>
        <w:t> </w:t>
      </w:r>
      <w:r>
        <w:rPr/>
        <w:t>galões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</w:t>
      </w:r>
      <w:r>
        <w:rPr>
          <w:spacing w:val="-1"/>
        </w:rPr>
        <w:t> </w:t>
      </w:r>
      <w:r>
        <w:rPr/>
        <w:t>lts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água</w:t>
      </w:r>
      <w:r>
        <w:rPr>
          <w:spacing w:val="1"/>
        </w:rPr>
        <w:t> </w:t>
      </w:r>
      <w:r>
        <w:rPr/>
        <w:t>sem</w:t>
      </w:r>
      <w:r>
        <w:rPr>
          <w:spacing w:val="-5"/>
        </w:rPr>
        <w:t> </w:t>
      </w:r>
      <w:r>
        <w:rPr>
          <w:spacing w:val="-4"/>
        </w:rPr>
        <w:t>gás.</w:t>
      </w:r>
    </w:p>
    <w:p>
      <w:pPr>
        <w:pStyle w:val="BodyText"/>
        <w:spacing w:before="1"/>
      </w:pPr>
    </w:p>
    <w:p>
      <w:pPr>
        <w:pStyle w:val="BodyText"/>
        <w:tabs>
          <w:tab w:pos="5873" w:val="left" w:leader="none"/>
        </w:tabs>
        <w:ind w:left="2143"/>
      </w:pPr>
      <w:r>
        <w:rPr/>
        <w:t>Valor</w:t>
      </w:r>
      <w:r>
        <w:rPr>
          <w:spacing w:val="-1"/>
        </w:rPr>
        <w:t> </w:t>
      </w:r>
      <w:r>
        <w:rPr/>
        <w:t>unitário Item</w:t>
      </w:r>
      <w:r>
        <w:rPr>
          <w:spacing w:val="-5"/>
        </w:rPr>
        <w:t> </w:t>
      </w:r>
      <w:r>
        <w:rPr/>
        <w:t>3 -</w:t>
      </w:r>
      <w:r>
        <w:rPr>
          <w:spacing w:val="-5"/>
        </w:rPr>
        <w:t> </w:t>
      </w:r>
      <w:r>
        <w:rPr/>
        <w:t>R$</w:t>
      </w:r>
      <w:r>
        <w:rPr>
          <w:spacing w:val="-1"/>
        </w:rPr>
        <w:t> </w:t>
      </w:r>
      <w:r>
        <w:rPr>
          <w:u w:val="single"/>
        </w:rPr>
        <w:tab/>
      </w:r>
      <w:r>
        <w:rPr/>
        <w:t>(Por</w:t>
      </w:r>
      <w:r>
        <w:rPr>
          <w:spacing w:val="-5"/>
        </w:rPr>
        <w:t> </w:t>
      </w:r>
      <w:r>
        <w:rPr/>
        <w:t>bombona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</w:t>
      </w:r>
      <w:r>
        <w:rPr>
          <w:spacing w:val="-2"/>
        </w:rPr>
        <w:t> litros)</w:t>
      </w:r>
    </w:p>
    <w:p>
      <w:pPr>
        <w:pStyle w:val="BodyText"/>
        <w:spacing w:before="1"/>
      </w:pPr>
    </w:p>
    <w:p>
      <w:pPr>
        <w:tabs>
          <w:tab w:pos="9419" w:val="left" w:leader="none"/>
        </w:tabs>
        <w:spacing w:before="0"/>
        <w:ind w:left="1207" w:right="0" w:firstLine="0"/>
        <w:jc w:val="left"/>
        <w:rPr>
          <w:sz w:val="22"/>
        </w:rPr>
      </w:pPr>
      <w:r>
        <w:rPr>
          <w:spacing w:val="-10"/>
          <w:sz w:val="22"/>
        </w:rPr>
        <w:t>(</w:t>
      </w:r>
      <w:r>
        <w:rPr>
          <w:sz w:val="22"/>
        </w:rPr>
        <w:tab/>
      </w:r>
      <w:r>
        <w:rPr>
          <w:spacing w:val="-10"/>
          <w:sz w:val="22"/>
        </w:rPr>
        <w:t>)</w:t>
      </w:r>
    </w:p>
    <w:p>
      <w:pPr>
        <w:pStyle w:val="BodyText"/>
        <w:spacing w:line="20" w:lineRule="exact"/>
        <w:ind w:left="128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169535" cy="5715"/>
                <wp:effectExtent l="9525" t="0" r="0" b="381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5169535" cy="5715"/>
                          <a:chExt cx="5169535" cy="571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2845"/>
                            <a:ext cx="5169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9535" h="0">
                                <a:moveTo>
                                  <a:pt x="0" y="0"/>
                                </a:moveTo>
                                <a:lnTo>
                                  <a:pt x="5169189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07.05pt;height:.45pt;mso-position-horizontal-relative:char;mso-position-vertical-relative:line" id="docshapegroup3" coordorigin="0,0" coordsize="8141,9">
                <v:line style="position:absolute" from="0,4" to="8140,4" stroked="true" strokeweight=".44815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tabs>
          <w:tab w:pos="5748" w:val="left" w:leader="none"/>
        </w:tabs>
        <w:spacing w:before="233"/>
        <w:ind w:left="2237"/>
      </w:pPr>
      <w:r>
        <w:rPr/>
        <w:t>Valor</w:t>
      </w:r>
      <w:r>
        <w:rPr>
          <w:spacing w:val="-1"/>
        </w:rPr>
        <w:t> </w:t>
      </w:r>
      <w:r>
        <w:rPr/>
        <w:t>Total Item</w:t>
      </w:r>
      <w:r>
        <w:rPr>
          <w:spacing w:val="-3"/>
        </w:rPr>
        <w:t> </w:t>
      </w:r>
      <w:r>
        <w:rPr/>
        <w:t>3</w:t>
      </w:r>
      <w:r>
        <w:rPr>
          <w:spacing w:val="5"/>
        </w:rPr>
        <w:t> </w:t>
      </w:r>
      <w:r>
        <w:rPr/>
        <w:t>-</w:t>
      </w:r>
      <w:r>
        <w:rPr>
          <w:spacing w:val="-3"/>
        </w:rPr>
        <w:t> </w:t>
      </w:r>
      <w:r>
        <w:rPr/>
        <w:t>R$ </w:t>
      </w:r>
      <w:r>
        <w:rPr>
          <w:u w:val="single"/>
        </w:rPr>
        <w:tab/>
      </w:r>
    </w:p>
    <w:p>
      <w:pPr>
        <w:pStyle w:val="BodyText"/>
        <w:spacing w:before="1"/>
      </w:pPr>
    </w:p>
    <w:p>
      <w:pPr>
        <w:tabs>
          <w:tab w:pos="9419" w:val="left" w:leader="none"/>
        </w:tabs>
        <w:spacing w:before="0"/>
        <w:ind w:left="1207" w:right="0" w:firstLine="0"/>
        <w:jc w:val="left"/>
        <w:rPr>
          <w:sz w:val="22"/>
        </w:rPr>
      </w:pPr>
      <w:r>
        <w:rPr>
          <w:spacing w:val="-10"/>
          <w:sz w:val="22"/>
        </w:rPr>
        <w:t>(</w:t>
      </w:r>
      <w:r>
        <w:rPr>
          <w:sz w:val="22"/>
        </w:rPr>
        <w:tab/>
      </w:r>
      <w:r>
        <w:rPr>
          <w:spacing w:val="-10"/>
          <w:sz w:val="22"/>
        </w:rPr>
        <w:t>)</w:t>
      </w:r>
    </w:p>
    <w:p>
      <w:pPr>
        <w:pStyle w:val="BodyText"/>
        <w:spacing w:line="20" w:lineRule="exact"/>
        <w:ind w:left="128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169535" cy="5715"/>
                <wp:effectExtent l="9525" t="0" r="0" b="381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5169535" cy="5715"/>
                          <a:chExt cx="5169535" cy="571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2845"/>
                            <a:ext cx="5169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9535" h="0">
                                <a:moveTo>
                                  <a:pt x="0" y="0"/>
                                </a:moveTo>
                                <a:lnTo>
                                  <a:pt x="5169189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07.05pt;height:.45pt;mso-position-horizontal-relative:char;mso-position-vertical-relative:line" id="docshapegroup4" coordorigin="0,0" coordsize="8141,9">
                <v:line style="position:absolute" from="0,4" to="8140,4" stroked="true" strokeweight=".44815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1"/>
      </w:pPr>
    </w:p>
    <w:p>
      <w:pPr>
        <w:pStyle w:val="ListParagraph"/>
        <w:numPr>
          <w:ilvl w:val="0"/>
          <w:numId w:val="1"/>
        </w:numPr>
        <w:tabs>
          <w:tab w:pos="277" w:val="left" w:leader="none"/>
        </w:tabs>
        <w:spacing w:line="240" w:lineRule="auto" w:before="1" w:after="0"/>
        <w:ind w:left="277" w:right="0" w:hanging="165"/>
        <w:jc w:val="left"/>
        <w:rPr>
          <w:sz w:val="22"/>
        </w:rPr>
      </w:pPr>
      <w:r>
        <w:rPr>
          <w:b/>
          <w:sz w:val="22"/>
        </w:rPr>
        <w:t>–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PRAZO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VALIDADE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PROPOSTA:</w:t>
      </w:r>
      <w:r>
        <w:rPr>
          <w:b/>
          <w:spacing w:val="-4"/>
          <w:sz w:val="22"/>
        </w:rPr>
        <w:t> </w:t>
      </w:r>
      <w:r>
        <w:rPr>
          <w:sz w:val="22"/>
        </w:rPr>
        <w:t>Validade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30</w:t>
      </w:r>
      <w:r>
        <w:rPr>
          <w:spacing w:val="-7"/>
          <w:sz w:val="22"/>
        </w:rPr>
        <w:t> </w:t>
      </w:r>
      <w:r>
        <w:rPr>
          <w:sz w:val="22"/>
        </w:rPr>
        <w:t>(trinta)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dias.</w:t>
      </w:r>
    </w:p>
    <w:p>
      <w:pPr>
        <w:spacing w:after="0" w:line="240" w:lineRule="auto"/>
        <w:jc w:val="left"/>
        <w:rPr>
          <w:sz w:val="22"/>
        </w:rPr>
        <w:sectPr>
          <w:footerReference w:type="default" r:id="rId5"/>
          <w:type w:val="continuous"/>
          <w:pgSz w:w="12240" w:h="15840"/>
          <w:pgMar w:header="0" w:footer="743" w:top="560" w:bottom="940" w:left="1020" w:right="78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277" w:val="left" w:leader="none"/>
        </w:tabs>
        <w:spacing w:line="240" w:lineRule="auto" w:before="62" w:after="0"/>
        <w:ind w:left="112" w:right="176" w:firstLine="0"/>
        <w:jc w:val="both"/>
        <w:rPr>
          <w:sz w:val="22"/>
        </w:rPr>
      </w:pPr>
      <w:r>
        <w:rPr>
          <w:b/>
          <w:sz w:val="22"/>
        </w:rPr>
        <w:t>– DA PROPOSTA E LOCAL DE ENTREGA: </w:t>
      </w:r>
      <w:r>
        <w:rPr>
          <w:sz w:val="22"/>
        </w:rPr>
        <w:t>A proposta</w:t>
      </w:r>
      <w:r>
        <w:rPr>
          <w:spacing w:val="-1"/>
          <w:sz w:val="22"/>
        </w:rPr>
        <w:t> </w:t>
      </w:r>
      <w:r>
        <w:rPr>
          <w:sz w:val="22"/>
        </w:rPr>
        <w:t>deverá</w:t>
      </w:r>
      <w:r>
        <w:rPr>
          <w:spacing w:val="-1"/>
          <w:sz w:val="22"/>
        </w:rPr>
        <w:t> </w:t>
      </w:r>
      <w:r>
        <w:rPr>
          <w:sz w:val="22"/>
        </w:rPr>
        <w:t>ser</w:t>
      </w:r>
      <w:r>
        <w:rPr>
          <w:spacing w:val="-1"/>
          <w:sz w:val="22"/>
        </w:rPr>
        <w:t> </w:t>
      </w:r>
      <w:r>
        <w:rPr>
          <w:sz w:val="22"/>
        </w:rPr>
        <w:t>preenchida</w:t>
      </w:r>
      <w:r>
        <w:rPr>
          <w:spacing w:val="-1"/>
          <w:sz w:val="22"/>
        </w:rPr>
        <w:t> </w:t>
      </w:r>
      <w:r>
        <w:rPr>
          <w:sz w:val="22"/>
        </w:rPr>
        <w:t>a próprio punho e poderá ser encaminhada</w:t>
      </w:r>
      <w:r>
        <w:rPr>
          <w:spacing w:val="-3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arquivo</w:t>
      </w:r>
      <w:r>
        <w:rPr>
          <w:spacing w:val="-2"/>
          <w:sz w:val="22"/>
        </w:rPr>
        <w:t> </w:t>
      </w:r>
      <w:r>
        <w:rPr>
          <w:sz w:val="22"/>
        </w:rPr>
        <w:t>PDF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e-mail</w:t>
      </w:r>
      <w:r>
        <w:rPr>
          <w:spacing w:val="-1"/>
          <w:sz w:val="22"/>
        </w:rPr>
        <w:t> </w:t>
      </w:r>
      <w:hyperlink r:id="rId7">
        <w:r>
          <w:rPr>
            <w:color w:val="0000FF"/>
            <w:sz w:val="22"/>
            <w:u w:val="single" w:color="0000FF"/>
          </w:rPr>
          <w:t>secretaria@cangucu.rs.leg.br</w:t>
        </w:r>
      </w:hyperlink>
      <w:r>
        <w:rPr>
          <w:color w:val="0000FF"/>
          <w:sz w:val="22"/>
        </w:rPr>
        <w:t> </w:t>
      </w:r>
      <w:r>
        <w:rPr>
          <w:sz w:val="22"/>
        </w:rPr>
        <w:t>identificando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assunto</w:t>
      </w:r>
      <w:r>
        <w:rPr>
          <w:spacing w:val="-2"/>
          <w:sz w:val="22"/>
        </w:rPr>
        <w:t> </w:t>
      </w:r>
      <w:r>
        <w:rPr>
          <w:sz w:val="22"/>
        </w:rPr>
        <w:t>“PESQUISA DE</w:t>
      </w:r>
      <w:r>
        <w:rPr>
          <w:spacing w:val="-3"/>
          <w:sz w:val="22"/>
        </w:rPr>
        <w:t> </w:t>
      </w:r>
      <w:r>
        <w:rPr>
          <w:sz w:val="22"/>
        </w:rPr>
        <w:t>PREÇO</w:t>
      </w:r>
      <w:r>
        <w:rPr>
          <w:spacing w:val="-3"/>
          <w:sz w:val="22"/>
        </w:rPr>
        <w:t> </w:t>
      </w:r>
      <w:r>
        <w:rPr>
          <w:sz w:val="22"/>
        </w:rPr>
        <w:t>Nº</w:t>
      </w:r>
      <w:r>
        <w:rPr>
          <w:spacing w:val="-2"/>
          <w:sz w:val="22"/>
        </w:rPr>
        <w:t> </w:t>
      </w:r>
      <w:r>
        <w:rPr>
          <w:sz w:val="22"/>
        </w:rPr>
        <w:t>005/2024;</w:t>
      </w:r>
      <w:r>
        <w:rPr>
          <w:spacing w:val="-2"/>
          <w:sz w:val="22"/>
        </w:rPr>
        <w:t> </w:t>
      </w:r>
      <w:r>
        <w:rPr>
          <w:b/>
          <w:sz w:val="22"/>
        </w:rPr>
        <w:t>ou</w:t>
      </w:r>
      <w:r>
        <w:rPr>
          <w:b/>
          <w:spacing w:val="-3"/>
          <w:sz w:val="22"/>
        </w:rPr>
        <w:t> </w:t>
      </w:r>
      <w:r>
        <w:rPr>
          <w:sz w:val="22"/>
        </w:rPr>
        <w:t>poderá</w:t>
      </w:r>
      <w:r>
        <w:rPr>
          <w:spacing w:val="-3"/>
          <w:sz w:val="22"/>
        </w:rPr>
        <w:t> </w:t>
      </w:r>
      <w:r>
        <w:rPr>
          <w:sz w:val="22"/>
        </w:rPr>
        <w:t>ser</w:t>
      </w:r>
      <w:r>
        <w:rPr>
          <w:spacing w:val="-3"/>
          <w:sz w:val="22"/>
        </w:rPr>
        <w:t> </w:t>
      </w:r>
      <w:r>
        <w:rPr>
          <w:sz w:val="22"/>
        </w:rPr>
        <w:t>entregue</w:t>
      </w:r>
      <w:r>
        <w:rPr>
          <w:spacing w:val="-3"/>
          <w:sz w:val="22"/>
        </w:rPr>
        <w:t> </w:t>
      </w:r>
      <w:r>
        <w:rPr>
          <w:sz w:val="22"/>
        </w:rPr>
        <w:t>em</w:t>
      </w:r>
      <w:r>
        <w:rPr>
          <w:spacing w:val="-6"/>
          <w:sz w:val="22"/>
        </w:rPr>
        <w:t> </w:t>
      </w:r>
      <w:r>
        <w:rPr>
          <w:sz w:val="22"/>
        </w:rPr>
        <w:t>envelope</w:t>
      </w:r>
      <w:r>
        <w:rPr>
          <w:spacing w:val="-3"/>
          <w:sz w:val="22"/>
        </w:rPr>
        <w:t> </w:t>
      </w:r>
      <w:r>
        <w:rPr>
          <w:sz w:val="22"/>
        </w:rPr>
        <w:t>lacrado,</w:t>
      </w:r>
      <w:r>
        <w:rPr>
          <w:spacing w:val="-4"/>
          <w:sz w:val="22"/>
        </w:rPr>
        <w:t> </w:t>
      </w:r>
      <w:r>
        <w:rPr>
          <w:sz w:val="22"/>
        </w:rPr>
        <w:t>identificado</w:t>
      </w:r>
      <w:r>
        <w:rPr>
          <w:spacing w:val="-3"/>
          <w:sz w:val="22"/>
        </w:rPr>
        <w:t> </w:t>
      </w:r>
      <w:r>
        <w:rPr>
          <w:sz w:val="22"/>
        </w:rPr>
        <w:t>na</w:t>
      </w:r>
      <w:r>
        <w:rPr>
          <w:spacing w:val="-3"/>
          <w:sz w:val="22"/>
        </w:rPr>
        <w:t> </w:t>
      </w:r>
      <w:r>
        <w:rPr>
          <w:sz w:val="22"/>
        </w:rPr>
        <w:t>parte</w:t>
      </w:r>
      <w:r>
        <w:rPr>
          <w:spacing w:val="-3"/>
          <w:sz w:val="22"/>
        </w:rPr>
        <w:t> </w:t>
      </w:r>
      <w:r>
        <w:rPr>
          <w:sz w:val="22"/>
        </w:rPr>
        <w:t>exterior:</w:t>
      </w:r>
      <w:r>
        <w:rPr>
          <w:spacing w:val="-4"/>
          <w:sz w:val="22"/>
        </w:rPr>
        <w:t> </w:t>
      </w:r>
      <w:r>
        <w:rPr>
          <w:sz w:val="22"/>
        </w:rPr>
        <w:t>“PESQUISA DE</w:t>
      </w:r>
      <w:r>
        <w:rPr>
          <w:spacing w:val="-2"/>
          <w:sz w:val="22"/>
        </w:rPr>
        <w:t> </w:t>
      </w:r>
      <w:r>
        <w:rPr>
          <w:sz w:val="22"/>
        </w:rPr>
        <w:t>PREÇOS</w:t>
      </w:r>
      <w:r>
        <w:rPr>
          <w:spacing w:val="-2"/>
          <w:sz w:val="22"/>
        </w:rPr>
        <w:t> </w:t>
      </w:r>
      <w:r>
        <w:rPr>
          <w:sz w:val="22"/>
        </w:rPr>
        <w:t>Nº</w:t>
      </w:r>
      <w:r>
        <w:rPr>
          <w:spacing w:val="-1"/>
          <w:sz w:val="22"/>
        </w:rPr>
        <w:t> </w:t>
      </w:r>
      <w:r>
        <w:rPr>
          <w:sz w:val="22"/>
        </w:rPr>
        <w:t>005/2024”</w:t>
      </w:r>
      <w:r>
        <w:rPr>
          <w:spacing w:val="-4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Endereço:</w:t>
      </w:r>
      <w:r>
        <w:rPr>
          <w:spacing w:val="-1"/>
          <w:sz w:val="22"/>
        </w:rPr>
        <w:t> </w:t>
      </w:r>
      <w:r>
        <w:rPr>
          <w:sz w:val="22"/>
        </w:rPr>
        <w:t>Câmara</w:t>
      </w:r>
      <w:r>
        <w:rPr>
          <w:spacing w:val="-4"/>
          <w:sz w:val="22"/>
        </w:rPr>
        <w:t> </w:t>
      </w:r>
      <w:r>
        <w:rPr>
          <w:sz w:val="22"/>
        </w:rPr>
        <w:t>Municipal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Vereadores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Canguçu –</w:t>
      </w:r>
      <w:r>
        <w:rPr>
          <w:spacing w:val="-2"/>
          <w:sz w:val="22"/>
        </w:rPr>
        <w:t> </w:t>
      </w:r>
      <w:r>
        <w:rPr>
          <w:sz w:val="22"/>
        </w:rPr>
        <w:t>Rua</w:t>
      </w:r>
      <w:r>
        <w:rPr>
          <w:spacing w:val="-2"/>
          <w:sz w:val="22"/>
        </w:rPr>
        <w:t> </w:t>
      </w:r>
      <w:r>
        <w:rPr>
          <w:sz w:val="22"/>
        </w:rPr>
        <w:t>General</w:t>
      </w:r>
      <w:r>
        <w:rPr>
          <w:spacing w:val="-4"/>
          <w:sz w:val="22"/>
        </w:rPr>
        <w:t> </w:t>
      </w:r>
      <w:r>
        <w:rPr>
          <w:sz w:val="22"/>
        </w:rPr>
        <w:t>Osório, 979 – para: Comissão de Licitação.</w:t>
      </w:r>
    </w:p>
    <w:p>
      <w:pPr>
        <w:pStyle w:val="ListParagraph"/>
        <w:numPr>
          <w:ilvl w:val="0"/>
          <w:numId w:val="1"/>
        </w:numPr>
        <w:tabs>
          <w:tab w:pos="277" w:val="left" w:leader="none"/>
        </w:tabs>
        <w:spacing w:line="240" w:lineRule="auto" w:before="253" w:after="0"/>
        <w:ind w:left="277" w:right="0" w:hanging="165"/>
        <w:jc w:val="both"/>
        <w:rPr>
          <w:sz w:val="22"/>
        </w:rPr>
      </w:pPr>
      <w:r>
        <w:rPr>
          <w:b/>
          <w:sz w:val="22"/>
        </w:rPr>
        <w:t>–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TIPO:</w:t>
      </w:r>
      <w:r>
        <w:rPr>
          <w:b/>
          <w:spacing w:val="-2"/>
          <w:sz w:val="22"/>
        </w:rPr>
        <w:t> </w:t>
      </w:r>
      <w:r>
        <w:rPr>
          <w:sz w:val="22"/>
        </w:rPr>
        <w:t>Menor</w:t>
      </w:r>
      <w:r>
        <w:rPr>
          <w:spacing w:val="-2"/>
          <w:sz w:val="22"/>
        </w:rPr>
        <w:t> </w:t>
      </w:r>
      <w:r>
        <w:rPr>
          <w:sz w:val="22"/>
        </w:rPr>
        <w:t>Preço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Item.</w:t>
      </w:r>
    </w:p>
    <w:p>
      <w:pPr>
        <w:pStyle w:val="BodyText"/>
      </w:pPr>
    </w:p>
    <w:p>
      <w:pPr>
        <w:pStyle w:val="BodyText"/>
        <w:ind w:left="112" w:right="171"/>
        <w:jc w:val="both"/>
      </w:pPr>
      <w:r>
        <w:rPr>
          <w:b/>
        </w:rPr>
        <w:t>5-</w:t>
      </w:r>
      <w:r>
        <w:rPr>
          <w:b/>
          <w:spacing w:val="-4"/>
        </w:rPr>
        <w:t> </w:t>
      </w:r>
      <w:r>
        <w:rPr>
          <w:b/>
        </w:rPr>
        <w:t>FORMA</w:t>
      </w:r>
      <w:r>
        <w:rPr>
          <w:b/>
          <w:spacing w:val="-2"/>
        </w:rPr>
        <w:t> </w:t>
      </w:r>
      <w:r>
        <w:rPr>
          <w:b/>
        </w:rPr>
        <w:t>DE</w:t>
      </w:r>
      <w:r>
        <w:rPr>
          <w:b/>
          <w:spacing w:val="-3"/>
        </w:rPr>
        <w:t> </w:t>
      </w:r>
      <w:r>
        <w:rPr>
          <w:b/>
        </w:rPr>
        <w:t>PAGAMENTO: </w:t>
      </w:r>
      <w:r>
        <w:rPr/>
        <w:t>À</w:t>
      </w:r>
      <w:r>
        <w:rPr>
          <w:spacing w:val="-3"/>
        </w:rPr>
        <w:t> </w:t>
      </w:r>
      <w:r>
        <w:rPr/>
        <w:t>vista,</w:t>
      </w:r>
      <w:r>
        <w:rPr>
          <w:spacing w:val="-2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entrega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conferência</w:t>
      </w:r>
      <w:r>
        <w:rPr>
          <w:spacing w:val="-2"/>
        </w:rPr>
        <w:t> </w:t>
      </w:r>
      <w:r>
        <w:rPr/>
        <w:t>do</w:t>
      </w:r>
      <w:r>
        <w:rPr>
          <w:spacing w:val="-4"/>
        </w:rPr>
        <w:t> </w:t>
      </w:r>
      <w:r>
        <w:rPr/>
        <w:t>objeto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apresentação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Nota</w:t>
      </w:r>
      <w:r>
        <w:rPr>
          <w:spacing w:val="-4"/>
        </w:rPr>
        <w:t> </w:t>
      </w:r>
      <w:r>
        <w:rPr/>
        <w:t>Fiscal. (Neste caso acima de R$ 800,00 é obrigatório ser Nota Fiscal Eletrônica).</w:t>
      </w:r>
    </w:p>
    <w:p>
      <w:pPr>
        <w:pStyle w:val="ListParagraph"/>
        <w:numPr>
          <w:ilvl w:val="0"/>
          <w:numId w:val="2"/>
        </w:numPr>
        <w:tabs>
          <w:tab w:pos="277" w:val="left" w:leader="none"/>
        </w:tabs>
        <w:spacing w:line="240" w:lineRule="auto" w:before="253" w:after="0"/>
        <w:ind w:left="112" w:right="409" w:firstLine="0"/>
        <w:jc w:val="left"/>
        <w:rPr>
          <w:sz w:val="22"/>
        </w:rPr>
      </w:pPr>
      <w:r>
        <w:rPr>
          <w:b/>
          <w:sz w:val="22"/>
        </w:rPr>
        <w:t>–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PRAZO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FINAL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PARA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ENTREGA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PESQUISA: </w:t>
      </w:r>
      <w:r>
        <w:rPr>
          <w:sz w:val="22"/>
        </w:rPr>
        <w:t>Dia</w:t>
      </w:r>
      <w:r>
        <w:rPr>
          <w:spacing w:val="-2"/>
          <w:sz w:val="22"/>
        </w:rPr>
        <w:t> </w:t>
      </w:r>
      <w:r>
        <w:rPr>
          <w:sz w:val="22"/>
        </w:rPr>
        <w:t>09</w:t>
      </w:r>
      <w:r>
        <w:rPr>
          <w:spacing w:val="-2"/>
          <w:sz w:val="22"/>
        </w:rPr>
        <w:t> </w:t>
      </w:r>
      <w:r>
        <w:rPr>
          <w:sz w:val="22"/>
        </w:rPr>
        <w:t>(nove)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dezembro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2024</w:t>
      </w:r>
      <w:r>
        <w:rPr>
          <w:spacing w:val="-4"/>
          <w:sz w:val="22"/>
        </w:rPr>
        <w:t> </w:t>
      </w:r>
      <w:r>
        <w:rPr>
          <w:sz w:val="22"/>
        </w:rPr>
        <w:t>até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11</w:t>
      </w:r>
      <w:r>
        <w:rPr>
          <w:spacing w:val="-2"/>
          <w:sz w:val="22"/>
        </w:rPr>
        <w:t> </w:t>
      </w:r>
      <w:r>
        <w:rPr>
          <w:sz w:val="22"/>
        </w:rPr>
        <w:t>(onze) horas, na Câmara de Vereadores de Canguçu.</w:t>
      </w:r>
    </w:p>
    <w:p>
      <w:pPr>
        <w:pStyle w:val="ListParagraph"/>
        <w:numPr>
          <w:ilvl w:val="0"/>
          <w:numId w:val="2"/>
        </w:numPr>
        <w:tabs>
          <w:tab w:pos="294" w:val="left" w:leader="none"/>
          <w:tab w:pos="540" w:val="left" w:leader="none"/>
        </w:tabs>
        <w:spacing w:line="240" w:lineRule="auto" w:before="252" w:after="0"/>
        <w:ind w:left="540" w:right="113" w:hanging="428"/>
        <w:jc w:val="left"/>
        <w:rPr>
          <w:sz w:val="22"/>
        </w:rPr>
      </w:pPr>
      <w:r>
        <w:rPr>
          <w:b/>
          <w:sz w:val="22"/>
        </w:rPr>
        <w:t>– DATA E HORA DA ABERTURA DA PESQUISA:</w:t>
      </w:r>
      <w:r>
        <w:rPr>
          <w:b/>
          <w:spacing w:val="19"/>
          <w:sz w:val="22"/>
        </w:rPr>
        <w:t> </w:t>
      </w:r>
      <w:r>
        <w:rPr>
          <w:sz w:val="22"/>
        </w:rPr>
        <w:t>Dia 09 (nove) de dezembro de 2024, às 11:15 (onze e</w:t>
      </w:r>
      <w:r>
        <w:rPr>
          <w:spacing w:val="40"/>
          <w:sz w:val="22"/>
        </w:rPr>
        <w:t> </w:t>
      </w:r>
      <w:r>
        <w:rPr>
          <w:sz w:val="22"/>
        </w:rPr>
        <w:t>quinze) horas, na Câmara de Vereadores de Canguçu.</w:t>
      </w:r>
    </w:p>
    <w:p>
      <w:pPr>
        <w:pStyle w:val="BodyText"/>
      </w:pPr>
    </w:p>
    <w:p>
      <w:pPr>
        <w:pStyle w:val="BodyText"/>
        <w:spacing w:before="6"/>
      </w:pPr>
    </w:p>
    <w:p>
      <w:pPr>
        <w:pStyle w:val="Heading1"/>
        <w:numPr>
          <w:ilvl w:val="0"/>
          <w:numId w:val="2"/>
        </w:numPr>
        <w:tabs>
          <w:tab w:pos="277" w:val="left" w:leader="none"/>
        </w:tabs>
        <w:spacing w:line="250" w:lineRule="exact" w:before="0" w:after="0"/>
        <w:ind w:left="277" w:right="0" w:hanging="165"/>
        <w:jc w:val="left"/>
      </w:pPr>
      <w:r>
        <w:rPr/>
        <w:t>–</w:t>
      </w:r>
      <w:r>
        <w:rPr>
          <w:spacing w:val="-4"/>
        </w:rPr>
        <w:t> </w:t>
      </w:r>
      <w:r>
        <w:rPr/>
        <w:t>DATA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PUBLICAÇÃO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MURAL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SITE</w:t>
      </w:r>
      <w:r>
        <w:rPr>
          <w:spacing w:val="-4"/>
        </w:rPr>
        <w:t> </w:t>
      </w:r>
      <w:r>
        <w:rPr>
          <w:spacing w:val="-2"/>
        </w:rPr>
        <w:t>OFICIAL:</w:t>
      </w:r>
    </w:p>
    <w:p>
      <w:pPr>
        <w:pStyle w:val="ListParagraph"/>
        <w:numPr>
          <w:ilvl w:val="1"/>
          <w:numId w:val="2"/>
        </w:numPr>
        <w:tabs>
          <w:tab w:pos="350" w:val="left" w:leader="none"/>
        </w:tabs>
        <w:spacing w:line="250" w:lineRule="exact" w:before="0" w:after="0"/>
        <w:ind w:left="350" w:right="0" w:hanging="238"/>
        <w:jc w:val="left"/>
        <w:rPr>
          <w:sz w:val="22"/>
        </w:rPr>
      </w:pPr>
      <w:r>
        <w:rPr>
          <w:b/>
          <w:sz w:val="22"/>
        </w:rPr>
        <w:t>Da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Pesquisa:</w:t>
      </w:r>
      <w:r>
        <w:rPr>
          <w:b/>
          <w:spacing w:val="-1"/>
          <w:sz w:val="22"/>
        </w:rPr>
        <w:t> </w:t>
      </w:r>
      <w:r>
        <w:rPr>
          <w:spacing w:val="-2"/>
          <w:sz w:val="22"/>
        </w:rPr>
        <w:t>03/12/2024.</w:t>
      </w:r>
    </w:p>
    <w:p>
      <w:pPr>
        <w:pStyle w:val="ListParagraph"/>
        <w:numPr>
          <w:ilvl w:val="1"/>
          <w:numId w:val="2"/>
        </w:numPr>
        <w:tabs>
          <w:tab w:pos="363" w:val="left" w:leader="none"/>
        </w:tabs>
        <w:spacing w:line="240" w:lineRule="auto" w:before="2" w:after="0"/>
        <w:ind w:left="363" w:right="0" w:hanging="251"/>
        <w:jc w:val="left"/>
        <w:rPr>
          <w:sz w:val="22"/>
        </w:rPr>
      </w:pPr>
      <w:r>
        <w:rPr>
          <w:b/>
          <w:sz w:val="22"/>
        </w:rPr>
        <w:t>Do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Resultado:</w:t>
      </w:r>
      <w:r>
        <w:rPr>
          <w:b/>
          <w:spacing w:val="-2"/>
          <w:sz w:val="22"/>
        </w:rPr>
        <w:t> </w:t>
      </w:r>
      <w:r>
        <w:rPr>
          <w:spacing w:val="-2"/>
          <w:sz w:val="22"/>
        </w:rPr>
        <w:t>09/12/2024.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277" w:val="left" w:leader="none"/>
        </w:tabs>
        <w:spacing w:line="240" w:lineRule="auto" w:before="0" w:after="0"/>
        <w:ind w:left="277" w:right="0" w:hanging="165"/>
        <w:jc w:val="left"/>
        <w:rPr>
          <w:sz w:val="22"/>
        </w:rPr>
      </w:pPr>
      <w:r>
        <w:rPr>
          <w:b/>
          <w:sz w:val="22"/>
        </w:rPr>
        <w:t>–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LOCAL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SER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UTILIZADO: </w:t>
      </w:r>
      <w:r>
        <w:rPr>
          <w:sz w:val="22"/>
        </w:rPr>
        <w:t>Sede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Câmara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anexos.</w:t>
      </w:r>
    </w:p>
    <w:p>
      <w:pPr>
        <w:pStyle w:val="BodyText"/>
        <w:spacing w:before="3"/>
      </w:pPr>
    </w:p>
    <w:p>
      <w:pPr>
        <w:pStyle w:val="Heading1"/>
        <w:numPr>
          <w:ilvl w:val="0"/>
          <w:numId w:val="2"/>
        </w:numPr>
        <w:tabs>
          <w:tab w:pos="387" w:val="left" w:leader="none"/>
        </w:tabs>
        <w:spacing w:line="240" w:lineRule="auto" w:before="0" w:after="0"/>
        <w:ind w:left="387" w:right="0" w:hanging="275"/>
        <w:jc w:val="left"/>
      </w:pPr>
      <w:r>
        <w:rPr/>
        <w:t>-</w:t>
      </w:r>
      <w:r>
        <w:rPr>
          <w:spacing w:val="-5"/>
        </w:rPr>
        <w:t> </w:t>
      </w:r>
      <w:r>
        <w:rPr/>
        <w:t>IDENTIFICAÇÃO</w:t>
      </w:r>
      <w:r>
        <w:rPr>
          <w:spacing w:val="-4"/>
        </w:rPr>
        <w:t> </w:t>
      </w:r>
      <w:r>
        <w:rPr/>
        <w:t>DA</w:t>
      </w:r>
      <w:r>
        <w:rPr>
          <w:spacing w:val="-6"/>
        </w:rPr>
        <w:t> </w:t>
      </w:r>
      <w:r>
        <w:rPr>
          <w:spacing w:val="-2"/>
        </w:rPr>
        <w:t>EMPRESA:</w:t>
      </w:r>
    </w:p>
    <w:p>
      <w:pPr>
        <w:pStyle w:val="BodyText"/>
        <w:rPr>
          <w:b/>
        </w:rPr>
      </w:pPr>
    </w:p>
    <w:p>
      <w:pPr>
        <w:tabs>
          <w:tab w:pos="9284" w:val="left" w:leader="none"/>
        </w:tabs>
        <w:spacing w:before="0"/>
        <w:ind w:left="821" w:right="0" w:firstLine="0"/>
        <w:jc w:val="left"/>
        <w:rPr>
          <w:b/>
          <w:sz w:val="22"/>
        </w:rPr>
      </w:pPr>
      <w:r>
        <w:rPr>
          <w:b/>
          <w:sz w:val="22"/>
        </w:rPr>
        <w:t>Nome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Fantasia:</w:t>
      </w:r>
      <w:r>
        <w:rPr>
          <w:b/>
          <w:sz w:val="22"/>
          <w:u w:val="single"/>
        </w:rPr>
        <w:tab/>
      </w:r>
    </w:p>
    <w:p>
      <w:pPr>
        <w:pStyle w:val="BodyText"/>
        <w:spacing w:before="1"/>
        <w:rPr>
          <w:b/>
        </w:rPr>
      </w:pPr>
    </w:p>
    <w:p>
      <w:pPr>
        <w:tabs>
          <w:tab w:pos="9189" w:val="left" w:leader="none"/>
        </w:tabs>
        <w:spacing w:before="0"/>
        <w:ind w:left="821" w:right="0" w:firstLine="0"/>
        <w:jc w:val="left"/>
        <w:rPr>
          <w:b/>
          <w:sz w:val="22"/>
        </w:rPr>
      </w:pPr>
      <w:r>
        <w:rPr>
          <w:b/>
          <w:sz w:val="22"/>
        </w:rPr>
        <w:t>Razão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Social:</w:t>
      </w:r>
      <w:r>
        <w:rPr>
          <w:b/>
          <w:sz w:val="22"/>
          <w:u w:val="single"/>
        </w:rPr>
        <w:tab/>
      </w:r>
    </w:p>
    <w:p>
      <w:pPr>
        <w:pStyle w:val="BodyText"/>
        <w:rPr>
          <w:b/>
        </w:rPr>
      </w:pPr>
    </w:p>
    <w:p>
      <w:pPr>
        <w:pStyle w:val="Heading1"/>
        <w:tabs>
          <w:tab w:pos="9208" w:val="left" w:leader="none"/>
        </w:tabs>
        <w:spacing w:before="1"/>
        <w:ind w:left="821" w:firstLine="0"/>
      </w:pPr>
      <w:r>
        <w:rPr>
          <w:spacing w:val="-4"/>
        </w:rPr>
        <w:t>CNPJ:</w:t>
      </w:r>
      <w:r>
        <w:rPr>
          <w:u w:val="single"/>
        </w:rPr>
        <w:tab/>
      </w:r>
    </w:p>
    <w:p>
      <w:pPr>
        <w:pStyle w:val="BodyText"/>
        <w:rPr>
          <w:b/>
        </w:rPr>
      </w:pPr>
    </w:p>
    <w:p>
      <w:pPr>
        <w:tabs>
          <w:tab w:pos="9205" w:val="left" w:leader="none"/>
        </w:tabs>
        <w:spacing w:before="0"/>
        <w:ind w:left="821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Endereço:</w:t>
      </w:r>
      <w:r>
        <w:rPr>
          <w:b/>
          <w:sz w:val="22"/>
          <w:u w:val="single"/>
        </w:rPr>
        <w:tab/>
      </w:r>
    </w:p>
    <w:p>
      <w:pPr>
        <w:pStyle w:val="BodyText"/>
        <w:rPr>
          <w:b/>
        </w:rPr>
      </w:pPr>
    </w:p>
    <w:p>
      <w:pPr>
        <w:tabs>
          <w:tab w:pos="5382" w:val="left" w:leader="none"/>
        </w:tabs>
        <w:spacing w:before="1"/>
        <w:ind w:left="821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Telefone:</w:t>
      </w:r>
      <w:r>
        <w:rPr>
          <w:b/>
          <w:sz w:val="22"/>
          <w:u w:val="single"/>
        </w:rPr>
        <w:tab/>
      </w:r>
    </w:p>
    <w:p>
      <w:pPr>
        <w:tabs>
          <w:tab w:pos="5358" w:val="left" w:leader="none"/>
        </w:tabs>
        <w:spacing w:before="251"/>
        <w:ind w:left="821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Data:</w:t>
      </w:r>
      <w:r>
        <w:rPr>
          <w:b/>
          <w:sz w:val="22"/>
          <w:u w:val="single"/>
        </w:rPr>
        <w:tab/>
      </w:r>
    </w:p>
    <w:p>
      <w:pPr>
        <w:pStyle w:val="BodyText"/>
        <w:rPr>
          <w:b/>
        </w:rPr>
      </w:pPr>
    </w:p>
    <w:p>
      <w:pPr>
        <w:tabs>
          <w:tab w:pos="7939" w:val="left" w:leader="none"/>
        </w:tabs>
        <w:spacing w:before="0"/>
        <w:ind w:left="821" w:right="0" w:firstLine="0"/>
        <w:jc w:val="left"/>
        <w:rPr>
          <w:b/>
          <w:sz w:val="22"/>
        </w:rPr>
      </w:pPr>
      <w:r>
        <w:rPr>
          <w:b/>
          <w:sz w:val="22"/>
        </w:rPr>
        <w:t>Responsável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pelo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preenchimento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-2"/>
          <w:sz w:val="22"/>
        </w:rPr>
        <w:t> proposta:</w:t>
      </w:r>
      <w:r>
        <w:rPr>
          <w:b/>
          <w:sz w:val="22"/>
          <w:u w:val="single"/>
        </w:rPr>
        <w:tab/>
      </w:r>
    </w:p>
    <w:p>
      <w:pPr>
        <w:pStyle w:val="BodyText"/>
        <w:spacing w:before="247"/>
        <w:rPr>
          <w:b/>
        </w:rPr>
      </w:pPr>
    </w:p>
    <w:p>
      <w:pPr>
        <w:pStyle w:val="BodyText"/>
        <w:spacing w:line="242" w:lineRule="auto" w:before="1"/>
        <w:ind w:left="112" w:right="114"/>
        <w:jc w:val="both"/>
      </w:pPr>
      <w:r>
        <w:rPr/>
        <w:t>OBS:</w:t>
      </w:r>
      <w:r>
        <w:rPr>
          <w:spacing w:val="40"/>
        </w:rPr>
        <w:t>  </w:t>
      </w:r>
      <w:r>
        <w:rPr/>
        <w:t>A proposta deve ser entregue sem rasuras e somente a Comissão de Licitação em envelope lacrado</w:t>
      </w:r>
      <w:r>
        <w:rPr>
          <w:spacing w:val="14"/>
        </w:rPr>
        <w:t> </w:t>
      </w:r>
      <w:r>
        <w:rPr/>
        <w:t>ou por</w:t>
      </w:r>
      <w:r>
        <w:rPr>
          <w:spacing w:val="40"/>
        </w:rPr>
        <w:t> </w:t>
      </w:r>
      <w:r>
        <w:rPr/>
        <w:t>e-mail com assinatura.</w:t>
      </w:r>
    </w:p>
    <w:p>
      <w:pPr>
        <w:pStyle w:val="BodyText"/>
        <w:ind w:left="112" w:right="116" w:firstLine="708"/>
        <w:jc w:val="both"/>
      </w:pPr>
      <w:r>
        <w:rPr/>
        <w:t>Deverá ser entregue pelo vencedor da Pesquisa no prazo de até três dias após o Resultado da pesquisa para</w:t>
      </w:r>
      <w:r>
        <w:rPr>
          <w:spacing w:val="40"/>
        </w:rPr>
        <w:t> </w:t>
      </w:r>
      <w:r>
        <w:rPr/>
        <w:t>a formalização da Dispensa da Licitação a seguinte documentação: Inscrição CNPJ; Certidões Negativas Federal, Estadual e Municipal; Certificado de Regularidade FGTS; Número conta bancária empresarial para pagamento.</w:t>
      </w:r>
    </w:p>
    <w:p>
      <w:pPr>
        <w:pStyle w:val="BodyText"/>
        <w:ind w:left="112" w:right="114" w:firstLine="708"/>
        <w:jc w:val="both"/>
      </w:pPr>
      <w:r>
        <w:rPr/>
        <w:t>Informações adicionais poderão ser obtidas pelo Telefone: 053 53 3252 1528 com Hérick Ludtke (responsável pela pesquisa) ou com a Comissão de Licitação.</w:t>
      </w:r>
    </w:p>
    <w:p>
      <w:pPr>
        <w:pStyle w:val="BodyText"/>
        <w:ind w:left="821"/>
        <w:jc w:val="both"/>
      </w:pPr>
      <w:r>
        <w:rPr/>
        <w:t>Esta</w:t>
      </w:r>
      <w:r>
        <w:rPr>
          <w:spacing w:val="-4"/>
        </w:rPr>
        <w:t> </w:t>
      </w:r>
      <w:r>
        <w:rPr/>
        <w:t>pesquisa</w:t>
      </w:r>
      <w:r>
        <w:rPr>
          <w:spacing w:val="-3"/>
        </w:rPr>
        <w:t> </w:t>
      </w:r>
      <w:r>
        <w:rPr/>
        <w:t>não</w:t>
      </w:r>
      <w:r>
        <w:rPr>
          <w:spacing w:val="-5"/>
        </w:rPr>
        <w:t> </w:t>
      </w:r>
      <w:r>
        <w:rPr/>
        <w:t>torna</w:t>
      </w:r>
      <w:r>
        <w:rPr>
          <w:spacing w:val="-4"/>
        </w:rPr>
        <w:t> </w:t>
      </w:r>
      <w:r>
        <w:rPr/>
        <w:t>obrigatória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contratação</w:t>
      </w:r>
      <w:r>
        <w:rPr>
          <w:spacing w:val="-3"/>
        </w:rPr>
        <w:t> </w:t>
      </w:r>
      <w:r>
        <w:rPr/>
        <w:t>do</w:t>
      </w:r>
      <w:r>
        <w:rPr>
          <w:spacing w:val="-5"/>
        </w:rPr>
        <w:t> </w:t>
      </w:r>
      <w:r>
        <w:rPr>
          <w:spacing w:val="-2"/>
        </w:rPr>
        <w:t>objeto/serviço.</w:t>
      </w:r>
    </w:p>
    <w:sectPr>
      <w:pgSz w:w="12240" w:h="15840"/>
      <w:pgMar w:header="0" w:footer="743" w:top="500" w:bottom="940" w:left="102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 Black">
    <w:altName w:val="Arial Black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7424">
              <wp:simplePos x="0" y="0"/>
              <wp:positionH relativeFrom="page">
                <wp:posOffset>7100316</wp:posOffset>
              </wp:positionH>
              <wp:positionV relativeFrom="page">
                <wp:posOffset>9446824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9.080017pt;margin-top:743.844482pt;width:12pt;height:13.05pt;mso-position-horizontal-relative:page;mso-position-vertical-relative:page;z-index:-15789056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6"/>
      <w:numFmt w:val="decimal"/>
      <w:lvlText w:val="%1"/>
      <w:lvlJc w:val="left"/>
      <w:pPr>
        <w:ind w:left="112" w:hanging="16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352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80" w:hanging="2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00" w:hanging="2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20" w:hanging="2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40" w:hanging="2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60" w:hanging="2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80" w:hanging="2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00" w:hanging="24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278" w:hanging="16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96" w:hanging="16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12" w:hanging="16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28" w:hanging="16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4" w:hanging="16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60" w:hanging="16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76" w:hanging="16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92" w:hanging="16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08" w:hanging="167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12" w:hanging="275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1" w:line="335" w:lineRule="exact"/>
      <w:ind w:right="9"/>
      <w:jc w:val="center"/>
    </w:pPr>
    <w:rPr>
      <w:rFonts w:ascii="Arial Black" w:hAnsi="Arial Black" w:eastAsia="Arial Black" w:cs="Arial Black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77" w:hanging="165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secretaria@cangucu.rs.leg.br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Herick Ludtke</dc:creator>
  <dc:title>Requisição de Diárias</dc:title>
  <dcterms:created xsi:type="dcterms:W3CDTF">2024-12-03T17:04:11Z</dcterms:created>
  <dcterms:modified xsi:type="dcterms:W3CDTF">2024-12-03T17:04:11Z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2024-12-03T00:00:00Z</vt:filetime>
  </property>
  <property fmtid="{D5CDD505-2E9C-101B-9397-08002B2CF9AE}" pid="5" name="Producer">
    <vt:lpwstr>Microsoft® Office Word 2007</vt:lpwstr>
  </property>
</Properties>
</file>