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01/201</w:t>
      </w:r>
      <w:r w:rsidR="00F32CD8">
        <w:rPr>
          <w:rFonts w:ascii="Arial" w:hAnsi="Arial" w:cs="Arial"/>
          <w:b/>
          <w:sz w:val="24"/>
          <w:szCs w:val="24"/>
        </w:rPr>
        <w:t>9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Nº0</w:t>
      </w:r>
      <w:r w:rsidR="00654A60">
        <w:rPr>
          <w:rFonts w:ascii="Arial" w:hAnsi="Arial" w:cs="Arial"/>
          <w:b/>
          <w:sz w:val="24"/>
          <w:szCs w:val="24"/>
        </w:rPr>
        <w:t>74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201</w:t>
      </w:r>
      <w:r w:rsidR="00904FD7">
        <w:rPr>
          <w:rFonts w:ascii="Arial" w:hAnsi="Arial" w:cs="Arial"/>
          <w:b/>
          <w:sz w:val="24"/>
          <w:szCs w:val="24"/>
        </w:rPr>
        <w:t>9</w:t>
      </w:r>
      <w:r w:rsidR="006D23AC">
        <w:rPr>
          <w:rFonts w:ascii="Arial" w:hAnsi="Arial" w:cs="Arial"/>
          <w:b/>
          <w:sz w:val="24"/>
          <w:szCs w:val="24"/>
        </w:rPr>
        <w:t xml:space="preserve"> – DISPENSA N° 0</w:t>
      </w:r>
      <w:r w:rsidR="00654A60">
        <w:rPr>
          <w:rFonts w:ascii="Arial" w:hAnsi="Arial" w:cs="Arial"/>
          <w:b/>
          <w:sz w:val="24"/>
          <w:szCs w:val="24"/>
        </w:rPr>
        <w:t>59</w:t>
      </w:r>
      <w:r w:rsidR="006D23AC">
        <w:rPr>
          <w:rFonts w:ascii="Arial" w:hAnsi="Arial" w:cs="Arial"/>
          <w:b/>
          <w:sz w:val="24"/>
          <w:szCs w:val="24"/>
        </w:rPr>
        <w:t>/2019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AB5D02" w:rsidRDefault="00A42338" w:rsidP="002D4DB1">
      <w:pPr>
        <w:ind w:left="-567"/>
        <w:jc w:val="both"/>
        <w:rPr>
          <w:rFonts w:ascii="Arial" w:hAnsi="Arial" w:cs="Arial"/>
          <w:sz w:val="22"/>
          <w:szCs w:val="22"/>
        </w:rPr>
      </w:pPr>
      <w:r w:rsidRPr="009B3422">
        <w:rPr>
          <w:rFonts w:ascii="Arial" w:hAnsi="Arial" w:cs="Arial"/>
          <w:sz w:val="24"/>
          <w:szCs w:val="24"/>
        </w:rPr>
        <w:t>Ao</w:t>
      </w:r>
      <w:r w:rsidR="000E02BF">
        <w:rPr>
          <w:rFonts w:ascii="Arial" w:hAnsi="Arial" w:cs="Arial"/>
          <w:sz w:val="24"/>
          <w:szCs w:val="24"/>
        </w:rPr>
        <w:t>s</w:t>
      </w:r>
      <w:r w:rsidRPr="009B3422">
        <w:rPr>
          <w:rFonts w:ascii="Arial" w:hAnsi="Arial" w:cs="Arial"/>
          <w:sz w:val="24"/>
          <w:szCs w:val="24"/>
        </w:rPr>
        <w:t xml:space="preserve"> </w:t>
      </w:r>
      <w:r w:rsidR="000E02BF">
        <w:rPr>
          <w:rFonts w:ascii="Arial" w:hAnsi="Arial" w:cs="Arial"/>
          <w:sz w:val="24"/>
          <w:szCs w:val="24"/>
        </w:rPr>
        <w:t>se</w:t>
      </w:r>
      <w:r w:rsidR="00654A60">
        <w:rPr>
          <w:rFonts w:ascii="Arial" w:hAnsi="Arial" w:cs="Arial"/>
          <w:sz w:val="24"/>
          <w:szCs w:val="24"/>
        </w:rPr>
        <w:t>is</w:t>
      </w:r>
      <w:r w:rsidRPr="009B3422">
        <w:rPr>
          <w:rFonts w:ascii="Arial" w:hAnsi="Arial" w:cs="Arial"/>
          <w:sz w:val="24"/>
          <w:szCs w:val="24"/>
        </w:rPr>
        <w:t xml:space="preserve"> </w:t>
      </w:r>
      <w:r w:rsidR="00D7353B" w:rsidRPr="009B3422">
        <w:rPr>
          <w:rFonts w:ascii="Arial" w:hAnsi="Arial" w:cs="Arial"/>
          <w:sz w:val="24"/>
          <w:szCs w:val="24"/>
        </w:rPr>
        <w:t>d</w:t>
      </w:r>
      <w:r w:rsidRPr="009B3422">
        <w:rPr>
          <w:rFonts w:ascii="Arial" w:hAnsi="Arial" w:cs="Arial"/>
          <w:sz w:val="24"/>
          <w:szCs w:val="24"/>
        </w:rPr>
        <w:t>ia</w:t>
      </w:r>
      <w:r w:rsidR="00EC4FAA">
        <w:rPr>
          <w:rFonts w:ascii="Arial" w:hAnsi="Arial" w:cs="Arial"/>
          <w:sz w:val="24"/>
          <w:szCs w:val="24"/>
        </w:rPr>
        <w:t>s</w:t>
      </w:r>
      <w:r w:rsidRPr="009B3422">
        <w:rPr>
          <w:rFonts w:ascii="Arial" w:hAnsi="Arial" w:cs="Arial"/>
          <w:sz w:val="24"/>
          <w:szCs w:val="24"/>
        </w:rPr>
        <w:t xml:space="preserve"> do mês</w:t>
      </w:r>
      <w:r w:rsidR="00F92E3E" w:rsidRPr="009B3422">
        <w:rPr>
          <w:rFonts w:ascii="Arial" w:hAnsi="Arial" w:cs="Arial"/>
          <w:sz w:val="24"/>
          <w:szCs w:val="24"/>
        </w:rPr>
        <w:t xml:space="preserve"> </w:t>
      </w:r>
      <w:r w:rsidR="00654A60">
        <w:rPr>
          <w:rFonts w:ascii="Arial" w:hAnsi="Arial" w:cs="Arial"/>
          <w:sz w:val="24"/>
          <w:szCs w:val="24"/>
        </w:rPr>
        <w:t>de novembro</w:t>
      </w:r>
      <w:r w:rsidR="001C642D">
        <w:rPr>
          <w:rFonts w:ascii="Arial" w:hAnsi="Arial" w:cs="Arial"/>
          <w:sz w:val="24"/>
          <w:szCs w:val="24"/>
        </w:rPr>
        <w:t xml:space="preserve"> </w:t>
      </w:r>
      <w:r w:rsidR="007A5F04" w:rsidRPr="009B3422">
        <w:rPr>
          <w:rFonts w:ascii="Arial" w:hAnsi="Arial" w:cs="Arial"/>
          <w:sz w:val="24"/>
          <w:szCs w:val="24"/>
        </w:rPr>
        <w:t xml:space="preserve">de dois mil e </w:t>
      </w:r>
      <w:r w:rsidR="00904FD7" w:rsidRPr="009B3422">
        <w:rPr>
          <w:rFonts w:ascii="Arial" w:hAnsi="Arial" w:cs="Arial"/>
          <w:sz w:val="24"/>
          <w:szCs w:val="24"/>
        </w:rPr>
        <w:t>dezenove</w:t>
      </w:r>
      <w:r w:rsidR="007A5F04" w:rsidRPr="009B3422">
        <w:rPr>
          <w:rFonts w:ascii="Arial" w:hAnsi="Arial" w:cs="Arial"/>
          <w:sz w:val="24"/>
          <w:szCs w:val="24"/>
        </w:rPr>
        <w:t xml:space="preserve"> às </w:t>
      </w:r>
      <w:r w:rsidR="00654A60">
        <w:rPr>
          <w:rFonts w:ascii="Arial" w:hAnsi="Arial" w:cs="Arial"/>
          <w:sz w:val="24"/>
          <w:szCs w:val="24"/>
        </w:rPr>
        <w:t xml:space="preserve">dez </w:t>
      </w:r>
      <w:r w:rsidR="007A5F04" w:rsidRPr="009B3422">
        <w:rPr>
          <w:rFonts w:ascii="Arial" w:hAnsi="Arial" w:cs="Arial"/>
          <w:sz w:val="24"/>
          <w:szCs w:val="24"/>
        </w:rPr>
        <w:t>horas, reuniram-se n</w:t>
      </w:r>
      <w:r w:rsidR="00904FD7" w:rsidRPr="009B3422">
        <w:rPr>
          <w:rFonts w:ascii="Arial" w:hAnsi="Arial" w:cs="Arial"/>
          <w:sz w:val="24"/>
          <w:szCs w:val="24"/>
        </w:rPr>
        <w:t xml:space="preserve">o Setor </w:t>
      </w:r>
      <w:r w:rsidRPr="009B3422">
        <w:rPr>
          <w:rFonts w:ascii="Arial" w:hAnsi="Arial" w:cs="Arial"/>
          <w:sz w:val="24"/>
          <w:szCs w:val="24"/>
        </w:rPr>
        <w:t xml:space="preserve">de Patrimônio </w:t>
      </w:r>
      <w:r w:rsidR="007A5F04" w:rsidRPr="009B3422">
        <w:rPr>
          <w:rFonts w:ascii="Arial" w:hAnsi="Arial" w:cs="Arial"/>
          <w:sz w:val="24"/>
          <w:szCs w:val="24"/>
        </w:rPr>
        <w:t xml:space="preserve">da Câmara Municipal de Vereadores de Canguçu, os componentes da Comissão Permanente de Licitação, nomeados pelo </w:t>
      </w:r>
      <w:r w:rsidR="007D3225" w:rsidRPr="009B3422">
        <w:rPr>
          <w:rFonts w:ascii="Arial" w:hAnsi="Arial" w:cs="Arial"/>
          <w:sz w:val="24"/>
          <w:szCs w:val="24"/>
        </w:rPr>
        <w:t xml:space="preserve">Decreto Nº </w:t>
      </w:r>
      <w:r w:rsidR="00F4063C" w:rsidRPr="009B3422">
        <w:rPr>
          <w:rFonts w:ascii="Arial" w:hAnsi="Arial" w:cs="Arial"/>
          <w:sz w:val="24"/>
          <w:szCs w:val="24"/>
        </w:rPr>
        <w:t>10</w:t>
      </w:r>
      <w:r w:rsidR="00904FD7" w:rsidRPr="009B3422">
        <w:rPr>
          <w:rFonts w:ascii="Arial" w:hAnsi="Arial" w:cs="Arial"/>
          <w:sz w:val="24"/>
          <w:szCs w:val="24"/>
        </w:rPr>
        <w:t>84</w:t>
      </w:r>
      <w:r w:rsidR="00F4063C" w:rsidRPr="009B3422">
        <w:rPr>
          <w:rFonts w:ascii="Arial" w:hAnsi="Arial" w:cs="Arial"/>
          <w:sz w:val="24"/>
          <w:szCs w:val="24"/>
        </w:rPr>
        <w:t xml:space="preserve"> de 1</w:t>
      </w:r>
      <w:r w:rsidR="00904FD7" w:rsidRPr="009B3422">
        <w:rPr>
          <w:rFonts w:ascii="Arial" w:hAnsi="Arial" w:cs="Arial"/>
          <w:sz w:val="24"/>
          <w:szCs w:val="24"/>
        </w:rPr>
        <w:t>1</w:t>
      </w:r>
      <w:r w:rsidR="00F4063C" w:rsidRPr="009B3422">
        <w:rPr>
          <w:rFonts w:ascii="Arial" w:hAnsi="Arial" w:cs="Arial"/>
          <w:sz w:val="24"/>
          <w:szCs w:val="24"/>
        </w:rPr>
        <w:t xml:space="preserve"> de </w:t>
      </w:r>
      <w:r w:rsidR="00904FD7" w:rsidRPr="009B3422">
        <w:rPr>
          <w:rFonts w:ascii="Arial" w:hAnsi="Arial" w:cs="Arial"/>
          <w:sz w:val="24"/>
          <w:szCs w:val="24"/>
        </w:rPr>
        <w:t>fevereiro de 2019</w:t>
      </w:r>
      <w:r w:rsidR="007D3225" w:rsidRPr="009B3422">
        <w:rPr>
          <w:rFonts w:ascii="Arial" w:hAnsi="Arial" w:cs="Arial"/>
          <w:sz w:val="24"/>
          <w:szCs w:val="24"/>
        </w:rPr>
        <w:t xml:space="preserve">: </w:t>
      </w:r>
      <w:r w:rsidR="00904FD7" w:rsidRPr="009B3422">
        <w:rPr>
          <w:rFonts w:ascii="Arial" w:hAnsi="Arial" w:cs="Arial"/>
          <w:sz w:val="24"/>
          <w:szCs w:val="24"/>
        </w:rPr>
        <w:t>Josi Domingues Wienke</w:t>
      </w:r>
      <w:r w:rsidR="0000123F" w:rsidRPr="009B3422">
        <w:rPr>
          <w:rFonts w:ascii="Arial" w:hAnsi="Arial" w:cs="Arial"/>
          <w:sz w:val="24"/>
          <w:szCs w:val="24"/>
        </w:rPr>
        <w:t xml:space="preserve"> </w:t>
      </w:r>
      <w:r w:rsidR="00F92E3E" w:rsidRPr="009B3422">
        <w:rPr>
          <w:rFonts w:ascii="Arial" w:hAnsi="Arial" w:cs="Arial"/>
          <w:sz w:val="24"/>
          <w:szCs w:val="24"/>
        </w:rPr>
        <w:t>–</w:t>
      </w:r>
      <w:r w:rsidR="0000123F" w:rsidRPr="009B3422">
        <w:rPr>
          <w:rFonts w:ascii="Arial" w:hAnsi="Arial" w:cs="Arial"/>
          <w:sz w:val="24"/>
          <w:szCs w:val="24"/>
        </w:rPr>
        <w:t xml:space="preserve"> titular</w:t>
      </w:r>
      <w:r w:rsidR="00F92E3E" w:rsidRPr="009B3422">
        <w:rPr>
          <w:rFonts w:ascii="Arial" w:hAnsi="Arial" w:cs="Arial"/>
          <w:sz w:val="24"/>
          <w:szCs w:val="24"/>
        </w:rPr>
        <w:t xml:space="preserve">, </w:t>
      </w:r>
      <w:r w:rsidR="0000123F" w:rsidRPr="009B3422">
        <w:rPr>
          <w:rFonts w:ascii="Arial" w:hAnsi="Arial" w:cs="Arial"/>
          <w:sz w:val="24"/>
          <w:szCs w:val="24"/>
        </w:rPr>
        <w:t>Tatiane Pereira Böhm do Espírito Santo – titular</w:t>
      </w:r>
      <w:r w:rsidR="002D4DB1" w:rsidRPr="009B3422">
        <w:rPr>
          <w:rFonts w:ascii="Arial" w:hAnsi="Arial" w:cs="Arial"/>
          <w:sz w:val="24"/>
          <w:szCs w:val="24"/>
        </w:rPr>
        <w:t xml:space="preserve"> e Daiana da Fontoura Nunes Machado – titular</w:t>
      </w:r>
      <w:r w:rsidR="007D3225" w:rsidRPr="009B3422">
        <w:rPr>
          <w:rFonts w:ascii="Arial" w:hAnsi="Arial" w:cs="Arial"/>
          <w:sz w:val="24"/>
          <w:szCs w:val="24"/>
        </w:rPr>
        <w:t xml:space="preserve">, </w:t>
      </w:r>
      <w:r w:rsidR="00654A60">
        <w:rPr>
          <w:rFonts w:ascii="Arial" w:hAnsi="Arial" w:cs="Arial"/>
          <w:sz w:val="24"/>
          <w:szCs w:val="24"/>
        </w:rPr>
        <w:t xml:space="preserve">Eliza Madeira, titular </w:t>
      </w:r>
      <w:r w:rsidR="007D3225" w:rsidRPr="009B3422">
        <w:rPr>
          <w:rFonts w:ascii="Arial" w:hAnsi="Arial" w:cs="Arial"/>
          <w:sz w:val="24"/>
          <w:szCs w:val="24"/>
        </w:rPr>
        <w:t xml:space="preserve">para analisarem </w:t>
      </w:r>
      <w:r w:rsidR="004F40A7" w:rsidRPr="009B3422">
        <w:rPr>
          <w:rFonts w:ascii="Arial" w:hAnsi="Arial" w:cs="Arial"/>
          <w:sz w:val="24"/>
          <w:szCs w:val="24"/>
        </w:rPr>
        <w:t>o pedido d</w:t>
      </w:r>
      <w:r w:rsidR="006D23AC" w:rsidRPr="009B3422">
        <w:rPr>
          <w:rFonts w:ascii="Arial" w:hAnsi="Arial" w:cs="Arial"/>
          <w:sz w:val="24"/>
          <w:szCs w:val="24"/>
        </w:rPr>
        <w:t>o</w:t>
      </w:r>
      <w:r w:rsidR="007D3225" w:rsidRPr="009B3422">
        <w:rPr>
          <w:rFonts w:ascii="Arial" w:hAnsi="Arial" w:cs="Arial"/>
          <w:sz w:val="24"/>
          <w:szCs w:val="24"/>
        </w:rPr>
        <w:t xml:space="preserve"> Memorando Nº </w:t>
      </w:r>
      <w:r w:rsidR="002D4DB1" w:rsidRPr="009B3422">
        <w:rPr>
          <w:rFonts w:ascii="Arial" w:hAnsi="Arial" w:cs="Arial"/>
          <w:sz w:val="24"/>
          <w:szCs w:val="24"/>
        </w:rPr>
        <w:t>2</w:t>
      </w:r>
      <w:r w:rsidR="00654A60">
        <w:rPr>
          <w:rFonts w:ascii="Arial" w:hAnsi="Arial" w:cs="Arial"/>
          <w:sz w:val="24"/>
          <w:szCs w:val="24"/>
        </w:rPr>
        <w:t>66</w:t>
      </w:r>
      <w:r w:rsidR="007D3225" w:rsidRPr="009B3422">
        <w:rPr>
          <w:rFonts w:ascii="Arial" w:hAnsi="Arial" w:cs="Arial"/>
          <w:sz w:val="24"/>
          <w:szCs w:val="24"/>
        </w:rPr>
        <w:t>/201</w:t>
      </w:r>
      <w:r w:rsidR="00904FD7" w:rsidRPr="009B3422">
        <w:rPr>
          <w:rFonts w:ascii="Arial" w:hAnsi="Arial" w:cs="Arial"/>
          <w:sz w:val="24"/>
          <w:szCs w:val="24"/>
        </w:rPr>
        <w:t>9</w:t>
      </w:r>
      <w:r w:rsidR="007D3225" w:rsidRPr="009B3422">
        <w:rPr>
          <w:rFonts w:ascii="Arial" w:hAnsi="Arial" w:cs="Arial"/>
          <w:sz w:val="24"/>
          <w:szCs w:val="24"/>
        </w:rPr>
        <w:t xml:space="preserve">/GP do Coordenador de Gabinete e Controle desta Câmara. </w:t>
      </w:r>
      <w:bookmarkStart w:id="0" w:name="_Hlk526924376"/>
      <w:r w:rsidR="007675B7" w:rsidRPr="009B3422">
        <w:rPr>
          <w:rFonts w:ascii="Arial" w:hAnsi="Arial" w:cs="Arial"/>
          <w:sz w:val="24"/>
          <w:szCs w:val="24"/>
        </w:rPr>
        <w:t>Objeto:</w:t>
      </w:r>
      <w:r w:rsidR="007675B7">
        <w:rPr>
          <w:rFonts w:ascii="Arial" w:hAnsi="Arial" w:cs="Arial"/>
          <w:sz w:val="24"/>
          <w:szCs w:val="24"/>
        </w:rPr>
        <w:t xml:space="preserve"> “</w:t>
      </w:r>
      <w:r w:rsidR="007675B7" w:rsidRPr="009B3422">
        <w:rPr>
          <w:rFonts w:ascii="Arial" w:hAnsi="Arial" w:cs="Arial"/>
          <w:sz w:val="24"/>
          <w:szCs w:val="24"/>
        </w:rPr>
        <w:t>Inscriç</w:t>
      </w:r>
      <w:r w:rsidR="007675B7">
        <w:rPr>
          <w:rFonts w:ascii="Arial" w:hAnsi="Arial" w:cs="Arial"/>
          <w:sz w:val="24"/>
          <w:szCs w:val="24"/>
        </w:rPr>
        <w:t>ão</w:t>
      </w:r>
      <w:r w:rsidR="007675B7" w:rsidRPr="009B3422">
        <w:rPr>
          <w:rFonts w:ascii="Arial" w:hAnsi="Arial" w:cs="Arial"/>
          <w:sz w:val="24"/>
          <w:szCs w:val="24"/>
        </w:rPr>
        <w:t xml:space="preserve"> dos Vereadores Marcelo Maron, Rubens Angelin de Vargas e João Luís Mendes Sodré</w:t>
      </w:r>
      <w:r w:rsidR="007675B7">
        <w:rPr>
          <w:rFonts w:ascii="Arial" w:hAnsi="Arial" w:cs="Arial"/>
          <w:sz w:val="24"/>
          <w:szCs w:val="24"/>
        </w:rPr>
        <w:t xml:space="preserve"> </w:t>
      </w:r>
      <w:r w:rsidR="007675B7" w:rsidRPr="009B3422">
        <w:rPr>
          <w:rFonts w:ascii="Arial" w:hAnsi="Arial" w:cs="Arial"/>
          <w:sz w:val="24"/>
          <w:szCs w:val="24"/>
        </w:rPr>
        <w:t xml:space="preserve">– em Curso na </w:t>
      </w:r>
      <w:proofErr w:type="spellStart"/>
      <w:r w:rsidR="007675B7" w:rsidRPr="009B3422">
        <w:rPr>
          <w:rFonts w:ascii="Arial" w:hAnsi="Arial" w:cs="Arial"/>
          <w:sz w:val="24"/>
          <w:szCs w:val="24"/>
        </w:rPr>
        <w:t>Ello</w:t>
      </w:r>
      <w:proofErr w:type="spellEnd"/>
      <w:r w:rsidR="007675B7" w:rsidRPr="009B3422">
        <w:rPr>
          <w:rFonts w:ascii="Arial" w:hAnsi="Arial" w:cs="Arial"/>
          <w:sz w:val="24"/>
          <w:szCs w:val="24"/>
        </w:rPr>
        <w:t xml:space="preserve"> Conhecimento, Fórum Estadual de Câmaras de Vereadores Santana do Livramento”</w:t>
      </w:r>
      <w:r w:rsidRPr="009B3422">
        <w:rPr>
          <w:rFonts w:ascii="Arial" w:hAnsi="Arial" w:cs="Arial"/>
          <w:sz w:val="24"/>
          <w:szCs w:val="24"/>
        </w:rPr>
        <w:t>,</w:t>
      </w:r>
      <w:r w:rsidR="0000328E" w:rsidRPr="009B3422">
        <w:rPr>
          <w:rFonts w:ascii="Arial" w:hAnsi="Arial" w:cs="Arial"/>
          <w:sz w:val="24"/>
          <w:szCs w:val="24"/>
        </w:rPr>
        <w:t xml:space="preserve"> no valor de R$</w:t>
      </w:r>
      <w:r w:rsidR="009B3422">
        <w:rPr>
          <w:rFonts w:ascii="Arial" w:hAnsi="Arial" w:cs="Arial"/>
          <w:sz w:val="24"/>
          <w:szCs w:val="24"/>
        </w:rPr>
        <w:t xml:space="preserve"> </w:t>
      </w:r>
      <w:r w:rsidR="007675B7">
        <w:rPr>
          <w:rFonts w:ascii="Arial" w:hAnsi="Arial" w:cs="Arial"/>
          <w:sz w:val="24"/>
          <w:szCs w:val="24"/>
        </w:rPr>
        <w:t xml:space="preserve">590,00 por </w:t>
      </w:r>
      <w:r w:rsidR="0000328E" w:rsidRPr="009B3422">
        <w:rPr>
          <w:rFonts w:ascii="Arial" w:hAnsi="Arial" w:cs="Arial"/>
          <w:sz w:val="24"/>
          <w:szCs w:val="24"/>
        </w:rPr>
        <w:t>pessoa, totalizando R$</w:t>
      </w:r>
      <w:r w:rsidR="007675B7">
        <w:rPr>
          <w:rFonts w:ascii="Arial" w:hAnsi="Arial" w:cs="Arial"/>
          <w:sz w:val="24"/>
          <w:szCs w:val="24"/>
        </w:rPr>
        <w:t>1.770,00</w:t>
      </w:r>
      <w:r w:rsidR="007260E3">
        <w:rPr>
          <w:rFonts w:ascii="Arial" w:hAnsi="Arial" w:cs="Arial"/>
          <w:sz w:val="24"/>
          <w:szCs w:val="24"/>
        </w:rPr>
        <w:t>.</w:t>
      </w:r>
      <w:r w:rsidR="008E4B10" w:rsidRPr="009B3422">
        <w:rPr>
          <w:rFonts w:ascii="Arial" w:hAnsi="Arial" w:cs="Arial"/>
          <w:sz w:val="24"/>
          <w:szCs w:val="24"/>
        </w:rPr>
        <w:t xml:space="preserve"> </w:t>
      </w:r>
      <w:r w:rsidR="004F40A7" w:rsidRPr="009B3422">
        <w:rPr>
          <w:rFonts w:ascii="Arial" w:hAnsi="Arial" w:cs="Arial"/>
          <w:sz w:val="24"/>
          <w:szCs w:val="24"/>
        </w:rPr>
        <w:t xml:space="preserve">Após </w:t>
      </w:r>
      <w:r w:rsidR="00E23B35">
        <w:rPr>
          <w:rFonts w:ascii="Arial" w:hAnsi="Arial" w:cs="Arial"/>
          <w:sz w:val="24"/>
          <w:szCs w:val="24"/>
        </w:rPr>
        <w:t xml:space="preserve">pesquisarmos e </w:t>
      </w:r>
      <w:r w:rsidR="004F40A7" w:rsidRPr="009B3422">
        <w:rPr>
          <w:rFonts w:ascii="Arial" w:hAnsi="Arial" w:cs="Arial"/>
          <w:sz w:val="24"/>
          <w:szCs w:val="24"/>
        </w:rPr>
        <w:t>analisarmos</w:t>
      </w:r>
      <w:r w:rsidR="007260E3">
        <w:rPr>
          <w:rFonts w:ascii="Arial" w:hAnsi="Arial" w:cs="Arial"/>
          <w:sz w:val="24"/>
          <w:szCs w:val="24"/>
        </w:rPr>
        <w:t xml:space="preserve"> o pedido</w:t>
      </w:r>
      <w:r w:rsidR="004732BE">
        <w:rPr>
          <w:rFonts w:ascii="Arial" w:hAnsi="Arial" w:cs="Arial"/>
          <w:sz w:val="24"/>
          <w:szCs w:val="24"/>
        </w:rPr>
        <w:t xml:space="preserve"> verificamos</w:t>
      </w:r>
      <w:r w:rsidR="00E23B35">
        <w:rPr>
          <w:rFonts w:ascii="Arial" w:hAnsi="Arial" w:cs="Arial"/>
          <w:sz w:val="24"/>
          <w:szCs w:val="24"/>
        </w:rPr>
        <w:t xml:space="preserve"> que não </w:t>
      </w:r>
      <w:r w:rsidR="007260E3">
        <w:rPr>
          <w:rFonts w:ascii="Arial" w:hAnsi="Arial" w:cs="Arial"/>
          <w:sz w:val="24"/>
          <w:szCs w:val="24"/>
        </w:rPr>
        <w:t xml:space="preserve">há </w:t>
      </w:r>
      <w:r w:rsidR="00E23B35">
        <w:rPr>
          <w:rFonts w:ascii="Arial" w:hAnsi="Arial" w:cs="Arial"/>
          <w:sz w:val="24"/>
          <w:szCs w:val="24"/>
        </w:rPr>
        <w:t>outro curso com a mesma descriç</w:t>
      </w:r>
      <w:r w:rsidR="007260E3">
        <w:rPr>
          <w:rFonts w:ascii="Arial" w:hAnsi="Arial" w:cs="Arial"/>
          <w:sz w:val="24"/>
          <w:szCs w:val="24"/>
        </w:rPr>
        <w:t>ão,</w:t>
      </w:r>
      <w:r w:rsidR="004F40A7" w:rsidRPr="009B3422">
        <w:rPr>
          <w:rFonts w:ascii="Arial" w:hAnsi="Arial" w:cs="Arial"/>
          <w:sz w:val="24"/>
          <w:szCs w:val="24"/>
        </w:rPr>
        <w:t xml:space="preserve"> </w:t>
      </w:r>
      <w:r w:rsidR="00AB6860" w:rsidRPr="009B3422">
        <w:rPr>
          <w:rFonts w:ascii="Arial" w:hAnsi="Arial" w:cs="Arial"/>
          <w:sz w:val="24"/>
          <w:szCs w:val="24"/>
        </w:rPr>
        <w:t>e</w:t>
      </w:r>
      <w:r w:rsidR="004F40A7" w:rsidRPr="009B3422">
        <w:rPr>
          <w:rFonts w:ascii="Arial" w:hAnsi="Arial" w:cs="Arial"/>
          <w:sz w:val="24"/>
          <w:szCs w:val="24"/>
        </w:rPr>
        <w:t xml:space="preserve"> devido ao valor e por necessitar de agilidade no processo, optamos por </w:t>
      </w:r>
      <w:r w:rsidR="00045813" w:rsidRPr="009B3422">
        <w:rPr>
          <w:rFonts w:ascii="Arial" w:hAnsi="Arial" w:cs="Arial"/>
          <w:sz w:val="24"/>
          <w:szCs w:val="24"/>
        </w:rPr>
        <w:t>realizar Dispensa de Licitação por Limite.</w:t>
      </w:r>
      <w:bookmarkStart w:id="1" w:name="_Hlk526924489"/>
      <w:bookmarkEnd w:id="0"/>
      <w:r w:rsidR="008C16A1" w:rsidRPr="009B3422">
        <w:rPr>
          <w:rFonts w:ascii="Arial" w:hAnsi="Arial" w:cs="Arial"/>
          <w:sz w:val="24"/>
          <w:szCs w:val="24"/>
        </w:rPr>
        <w:t xml:space="preserve"> </w:t>
      </w:r>
      <w:bookmarkEnd w:id="1"/>
      <w:r w:rsidR="00315872" w:rsidRPr="009B3422">
        <w:rPr>
          <w:rFonts w:ascii="Arial" w:hAnsi="Arial" w:cs="Arial"/>
          <w:sz w:val="24"/>
          <w:szCs w:val="24"/>
        </w:rPr>
        <w:t xml:space="preserve">Foi decidido que será concedido o prazo de até </w:t>
      </w:r>
      <w:r w:rsidR="007675B7">
        <w:rPr>
          <w:rFonts w:ascii="Arial" w:hAnsi="Arial" w:cs="Arial"/>
          <w:sz w:val="24"/>
          <w:szCs w:val="24"/>
        </w:rPr>
        <w:t>três</w:t>
      </w:r>
      <w:r w:rsidR="00315872" w:rsidRPr="009B3422">
        <w:rPr>
          <w:rFonts w:ascii="Arial" w:hAnsi="Arial" w:cs="Arial"/>
          <w:sz w:val="24"/>
          <w:szCs w:val="24"/>
        </w:rPr>
        <w:t xml:space="preserve">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9B3422">
        <w:rPr>
          <w:rFonts w:ascii="Arial" w:hAnsi="Arial" w:cs="Arial"/>
          <w:sz w:val="24"/>
          <w:szCs w:val="24"/>
        </w:rPr>
        <w:t>.</w:t>
      </w:r>
      <w:r w:rsidR="00C77EDB" w:rsidRPr="009B3422">
        <w:rPr>
          <w:rFonts w:ascii="Arial" w:hAnsi="Arial" w:cs="Arial"/>
          <w:sz w:val="24"/>
          <w:szCs w:val="24"/>
        </w:rPr>
        <w:t xml:space="preserve"> </w:t>
      </w:r>
      <w:r w:rsidR="007D55B6" w:rsidRPr="009B3422">
        <w:rPr>
          <w:rFonts w:ascii="Arial" w:hAnsi="Arial" w:cs="Arial"/>
          <w:sz w:val="24"/>
          <w:szCs w:val="24"/>
        </w:rPr>
        <w:t xml:space="preserve">Nada mais havendo foi encerrada a reunião, sendo </w:t>
      </w:r>
      <w:proofErr w:type="gramStart"/>
      <w:r w:rsidR="007D55B6" w:rsidRPr="009B3422">
        <w:rPr>
          <w:rFonts w:ascii="Arial" w:hAnsi="Arial" w:cs="Arial"/>
          <w:sz w:val="24"/>
          <w:szCs w:val="24"/>
        </w:rPr>
        <w:t>a presente</w:t>
      </w:r>
      <w:proofErr w:type="gramEnd"/>
      <w:r w:rsidR="007D55B6" w:rsidRPr="009B3422">
        <w:rPr>
          <w:rFonts w:ascii="Arial" w:hAnsi="Arial" w:cs="Arial"/>
          <w:sz w:val="24"/>
          <w:szCs w:val="24"/>
        </w:rPr>
        <w:t xml:space="preserve"> ata encaminhada para análise da presidência, que após sua análise determinará as ações legais a serem</w:t>
      </w:r>
      <w:r w:rsidR="007D55B6" w:rsidRPr="00AB5D02">
        <w:rPr>
          <w:rFonts w:ascii="Arial" w:hAnsi="Arial" w:cs="Arial"/>
          <w:sz w:val="22"/>
          <w:szCs w:val="22"/>
        </w:rPr>
        <w:t xml:space="preserve"> </w:t>
      </w:r>
      <w:r w:rsidR="007D55B6" w:rsidRPr="007675B7">
        <w:rPr>
          <w:rFonts w:ascii="Arial" w:hAnsi="Arial" w:cs="Arial"/>
          <w:sz w:val="24"/>
          <w:szCs w:val="24"/>
        </w:rPr>
        <w:t>adotadas</w:t>
      </w:r>
      <w:r w:rsidR="002D4DB1" w:rsidRPr="007675B7">
        <w:rPr>
          <w:rFonts w:ascii="Arial" w:hAnsi="Arial" w:cs="Arial"/>
          <w:sz w:val="24"/>
          <w:szCs w:val="24"/>
        </w:rPr>
        <w:t>.////////</w:t>
      </w:r>
      <w:r w:rsidR="008F3484" w:rsidRPr="007675B7">
        <w:rPr>
          <w:rFonts w:ascii="Arial" w:hAnsi="Arial" w:cs="Arial"/>
          <w:sz w:val="24"/>
          <w:szCs w:val="24"/>
        </w:rPr>
        <w:t>/////////////</w:t>
      </w:r>
      <w:r w:rsidR="007675B7">
        <w:rPr>
          <w:rFonts w:ascii="Arial" w:hAnsi="Arial" w:cs="Arial"/>
          <w:sz w:val="24"/>
          <w:szCs w:val="24"/>
        </w:rPr>
        <w:t>/////////////////////</w:t>
      </w: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2A195E" w:rsidRPr="003C73BB" w:rsidRDefault="003C73BB" w:rsidP="002A195E">
      <w:pPr>
        <w:rPr>
          <w:rFonts w:ascii="Arial" w:hAnsi="Arial" w:cs="Arial"/>
          <w:b/>
          <w:sz w:val="22"/>
          <w:szCs w:val="22"/>
        </w:rPr>
      </w:pPr>
      <w:r w:rsidRPr="003C73BB">
        <w:rPr>
          <w:rFonts w:ascii="Arial" w:hAnsi="Arial" w:cs="Arial"/>
          <w:b/>
          <w:sz w:val="22"/>
          <w:szCs w:val="22"/>
        </w:rPr>
        <w:t>Josi Wienke</w:t>
      </w:r>
      <w:r w:rsidRPr="003C73B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3C73BB">
        <w:rPr>
          <w:rFonts w:ascii="Arial" w:hAnsi="Arial" w:cs="Arial"/>
          <w:b/>
          <w:sz w:val="22"/>
          <w:szCs w:val="22"/>
        </w:rPr>
        <w:t xml:space="preserve">   Tatiane do E. Santo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A195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3C73BB">
        <w:rPr>
          <w:rFonts w:ascii="Arial" w:hAnsi="Arial" w:cs="Arial"/>
          <w:b/>
          <w:sz w:val="22"/>
          <w:szCs w:val="22"/>
        </w:rPr>
        <w:t>Daiana F. N. Machado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2A195E">
        <w:rPr>
          <w:rFonts w:ascii="Arial" w:hAnsi="Arial" w:cs="Arial"/>
          <w:b/>
          <w:sz w:val="22"/>
          <w:szCs w:val="22"/>
        </w:rPr>
        <w:t xml:space="preserve">     </w:t>
      </w:r>
      <w:r w:rsidR="002A195E" w:rsidRPr="003C73BB">
        <w:rPr>
          <w:rFonts w:ascii="Arial" w:hAnsi="Arial" w:cs="Arial"/>
          <w:b/>
          <w:sz w:val="22"/>
          <w:szCs w:val="22"/>
        </w:rPr>
        <w:t>Eliza Madeira</w:t>
      </w:r>
    </w:p>
    <w:p w:rsidR="002A195E" w:rsidRPr="003C73BB" w:rsidRDefault="002A195E" w:rsidP="002A195E">
      <w:pPr>
        <w:rPr>
          <w:rFonts w:ascii="Arial" w:hAnsi="Arial" w:cs="Arial"/>
          <w:sz w:val="22"/>
          <w:szCs w:val="22"/>
        </w:rPr>
      </w:pPr>
      <w:r w:rsidRPr="003C73BB">
        <w:rPr>
          <w:rFonts w:ascii="Arial" w:hAnsi="Arial" w:cs="Arial"/>
          <w:i/>
          <w:sz w:val="22"/>
          <w:szCs w:val="22"/>
        </w:rPr>
        <w:t>Membro da CPL</w:t>
      </w:r>
      <w:r>
        <w:rPr>
          <w:rFonts w:ascii="Arial" w:hAnsi="Arial" w:cs="Arial"/>
          <w:i/>
          <w:sz w:val="22"/>
          <w:szCs w:val="22"/>
        </w:rPr>
        <w:t xml:space="preserve">      </w:t>
      </w:r>
      <w:r w:rsidRPr="003C73BB">
        <w:rPr>
          <w:rFonts w:ascii="Arial" w:hAnsi="Arial" w:cs="Arial"/>
          <w:i/>
          <w:sz w:val="22"/>
          <w:szCs w:val="22"/>
        </w:rPr>
        <w:t>Membro da CPL</w:t>
      </w:r>
      <w:r>
        <w:rPr>
          <w:rFonts w:ascii="Arial" w:hAnsi="Arial" w:cs="Arial"/>
          <w:i/>
          <w:sz w:val="22"/>
          <w:szCs w:val="22"/>
        </w:rPr>
        <w:t xml:space="preserve">         </w:t>
      </w:r>
      <w:r w:rsidRPr="003C73BB">
        <w:rPr>
          <w:rFonts w:ascii="Arial" w:hAnsi="Arial" w:cs="Arial"/>
          <w:i/>
          <w:sz w:val="22"/>
          <w:szCs w:val="22"/>
        </w:rPr>
        <w:t>Membro da CPL</w:t>
      </w:r>
      <w:r w:rsidRPr="002A195E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                </w:t>
      </w:r>
      <w:r w:rsidRPr="003C73BB">
        <w:rPr>
          <w:rFonts w:ascii="Arial" w:hAnsi="Arial" w:cs="Arial"/>
          <w:i/>
          <w:sz w:val="22"/>
          <w:szCs w:val="22"/>
        </w:rPr>
        <w:t>Membro da CPL</w:t>
      </w:r>
    </w:p>
    <w:p w:rsidR="002A195E" w:rsidRPr="003C73BB" w:rsidRDefault="002A195E" w:rsidP="002A195E">
      <w:pPr>
        <w:rPr>
          <w:rFonts w:ascii="Arial" w:hAnsi="Arial" w:cs="Arial"/>
          <w:sz w:val="22"/>
          <w:szCs w:val="22"/>
        </w:rPr>
      </w:pPr>
    </w:p>
    <w:p w:rsidR="002A195E" w:rsidRPr="003C73BB" w:rsidRDefault="002A195E" w:rsidP="002A195E">
      <w:pPr>
        <w:rPr>
          <w:rFonts w:ascii="Arial" w:hAnsi="Arial" w:cs="Arial"/>
          <w:sz w:val="22"/>
          <w:szCs w:val="22"/>
        </w:rPr>
      </w:pPr>
    </w:p>
    <w:p w:rsidR="002A195E" w:rsidRPr="003C73BB" w:rsidRDefault="002A195E" w:rsidP="002A195E">
      <w:pPr>
        <w:tabs>
          <w:tab w:val="left" w:pos="6681"/>
        </w:tabs>
        <w:rPr>
          <w:rFonts w:ascii="Arial" w:hAnsi="Arial" w:cs="Arial"/>
          <w:sz w:val="22"/>
          <w:szCs w:val="22"/>
        </w:rPr>
      </w:pPr>
    </w:p>
    <w:p w:rsidR="003C73BB" w:rsidRPr="003C73BB" w:rsidRDefault="003C73BB" w:rsidP="003C73BB">
      <w:pPr>
        <w:rPr>
          <w:rFonts w:ascii="Arial" w:hAnsi="Arial" w:cs="Arial"/>
          <w:b/>
          <w:sz w:val="22"/>
          <w:szCs w:val="22"/>
        </w:rPr>
      </w:pPr>
    </w:p>
    <w:p w:rsidR="00A42338" w:rsidRPr="00A42338" w:rsidRDefault="00A42338" w:rsidP="003C73BB">
      <w:pPr>
        <w:rPr>
          <w:rFonts w:ascii="Arial" w:hAnsi="Arial" w:cs="Arial"/>
          <w:sz w:val="28"/>
          <w:szCs w:val="28"/>
        </w:rPr>
      </w:pPr>
    </w:p>
    <w:p w:rsidR="00A42338" w:rsidRDefault="00A42338" w:rsidP="003C73BB">
      <w:pPr>
        <w:rPr>
          <w:rFonts w:ascii="Arial" w:hAnsi="Arial" w:cs="Arial"/>
          <w:sz w:val="28"/>
          <w:szCs w:val="28"/>
        </w:rPr>
      </w:pPr>
    </w:p>
    <w:p w:rsidR="00A42338" w:rsidRDefault="00A42338" w:rsidP="003C73BB">
      <w:pPr>
        <w:rPr>
          <w:rFonts w:ascii="Arial" w:hAnsi="Arial" w:cs="Arial"/>
          <w:b/>
          <w:sz w:val="24"/>
          <w:szCs w:val="24"/>
        </w:rPr>
      </w:pPr>
    </w:p>
    <w:p w:rsidR="00A42338" w:rsidRDefault="00A42338" w:rsidP="00A42338">
      <w:pPr>
        <w:jc w:val="center"/>
        <w:rPr>
          <w:rFonts w:ascii="Arial" w:hAnsi="Arial" w:cs="Arial"/>
          <w:b/>
          <w:sz w:val="24"/>
          <w:szCs w:val="24"/>
        </w:rPr>
      </w:pPr>
    </w:p>
    <w:sectPr w:rsidR="00A42338" w:rsidSect="00013A62">
      <w:headerReference w:type="default" r:id="rId9"/>
      <w:footerReference w:type="default" r:id="rId10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EAD" w:rsidRDefault="00BE0EAD" w:rsidP="00632DA6">
      <w:r>
        <w:separator/>
      </w:r>
    </w:p>
  </w:endnote>
  <w:endnote w:type="continuationSeparator" w:id="0">
    <w:p w:rsidR="00BE0EAD" w:rsidRDefault="00BE0EAD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010" w:rsidRPr="00BC3C50" w:rsidRDefault="00D83010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D83010" w:rsidRDefault="00D8301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EAD" w:rsidRDefault="00BE0EAD" w:rsidP="00632DA6">
      <w:r>
        <w:separator/>
      </w:r>
    </w:p>
  </w:footnote>
  <w:footnote w:type="continuationSeparator" w:id="0">
    <w:p w:rsidR="00BE0EAD" w:rsidRDefault="00BE0EAD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010" w:rsidRDefault="00D83010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72493DF7" wp14:editId="7EDB1447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3010" w:rsidRPr="007D3225" w:rsidRDefault="00D83010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D83010" w:rsidRPr="00C872C2" w:rsidRDefault="00D83010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D83010" w:rsidRPr="00C872C2" w:rsidRDefault="00D83010" w:rsidP="0000123F">
    <w:pPr>
      <w:pStyle w:val="Corpodetexto2"/>
      <w:ind w:left="-426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>
      <w:rPr>
        <w:b w:val="0"/>
        <w:color w:val="FF0000"/>
        <w:sz w:val="20"/>
      </w:rPr>
      <w:t>1084</w:t>
    </w:r>
    <w:r w:rsidRPr="00C872C2">
      <w:rPr>
        <w:b w:val="0"/>
        <w:color w:val="FF0000"/>
        <w:sz w:val="20"/>
      </w:rPr>
      <w:t xml:space="preserve"> DE</w:t>
    </w:r>
    <w:r>
      <w:rPr>
        <w:b w:val="0"/>
        <w:color w:val="FF0000"/>
        <w:sz w:val="20"/>
      </w:rPr>
      <w:t xml:space="preserve"> 11 DE FEVEREIRO</w:t>
    </w:r>
    <w:r w:rsidRPr="00C872C2">
      <w:rPr>
        <w:b w:val="0"/>
        <w:color w:val="FF0000"/>
        <w:sz w:val="20"/>
      </w:rPr>
      <w:t xml:space="preserve"> 201</w:t>
    </w:r>
    <w:r>
      <w:rPr>
        <w:b w:val="0"/>
        <w:color w:val="FF0000"/>
        <w:sz w:val="20"/>
      </w:rPr>
      <w:t>9</w:t>
    </w:r>
  </w:p>
  <w:p w:rsidR="00D83010" w:rsidRPr="00C872C2" w:rsidRDefault="00D83010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029"/>
    <w:rsid w:val="000000DC"/>
    <w:rsid w:val="0000123F"/>
    <w:rsid w:val="0000328E"/>
    <w:rsid w:val="00005196"/>
    <w:rsid w:val="00013A62"/>
    <w:rsid w:val="0004247F"/>
    <w:rsid w:val="00045813"/>
    <w:rsid w:val="000466D8"/>
    <w:rsid w:val="00050E66"/>
    <w:rsid w:val="00051396"/>
    <w:rsid w:val="00051E20"/>
    <w:rsid w:val="000533F7"/>
    <w:rsid w:val="00083554"/>
    <w:rsid w:val="00085FFF"/>
    <w:rsid w:val="00091ED7"/>
    <w:rsid w:val="000969C7"/>
    <w:rsid w:val="000A29BF"/>
    <w:rsid w:val="000A2E1A"/>
    <w:rsid w:val="000A4B15"/>
    <w:rsid w:val="000C2591"/>
    <w:rsid w:val="000D270D"/>
    <w:rsid w:val="000D5DC8"/>
    <w:rsid w:val="000E02BF"/>
    <w:rsid w:val="000E32D8"/>
    <w:rsid w:val="000E6CE2"/>
    <w:rsid w:val="000F3C18"/>
    <w:rsid w:val="00103059"/>
    <w:rsid w:val="0010487C"/>
    <w:rsid w:val="00107EB1"/>
    <w:rsid w:val="0014024C"/>
    <w:rsid w:val="0015439D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C642D"/>
    <w:rsid w:val="001D3BDB"/>
    <w:rsid w:val="001E389D"/>
    <w:rsid w:val="001E5918"/>
    <w:rsid w:val="001F0350"/>
    <w:rsid w:val="001F1571"/>
    <w:rsid w:val="00212B90"/>
    <w:rsid w:val="002235CA"/>
    <w:rsid w:val="00224789"/>
    <w:rsid w:val="00232F16"/>
    <w:rsid w:val="0024597C"/>
    <w:rsid w:val="00246D75"/>
    <w:rsid w:val="00257C24"/>
    <w:rsid w:val="002606CC"/>
    <w:rsid w:val="00265828"/>
    <w:rsid w:val="00270845"/>
    <w:rsid w:val="00276C62"/>
    <w:rsid w:val="00283006"/>
    <w:rsid w:val="00284E1D"/>
    <w:rsid w:val="00290B47"/>
    <w:rsid w:val="0029364E"/>
    <w:rsid w:val="002A195E"/>
    <w:rsid w:val="002C1933"/>
    <w:rsid w:val="002D3523"/>
    <w:rsid w:val="002D4DB1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65589"/>
    <w:rsid w:val="00376BEA"/>
    <w:rsid w:val="00376E41"/>
    <w:rsid w:val="00383064"/>
    <w:rsid w:val="0038468D"/>
    <w:rsid w:val="0038640B"/>
    <w:rsid w:val="00387B29"/>
    <w:rsid w:val="003924BE"/>
    <w:rsid w:val="0039575D"/>
    <w:rsid w:val="00396A8D"/>
    <w:rsid w:val="003A2DB5"/>
    <w:rsid w:val="003B79DC"/>
    <w:rsid w:val="003C12DE"/>
    <w:rsid w:val="003C352F"/>
    <w:rsid w:val="003C73BB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36627"/>
    <w:rsid w:val="00440A63"/>
    <w:rsid w:val="0046132A"/>
    <w:rsid w:val="00465D4B"/>
    <w:rsid w:val="00467BD3"/>
    <w:rsid w:val="004732BE"/>
    <w:rsid w:val="0047614F"/>
    <w:rsid w:val="00481D8B"/>
    <w:rsid w:val="004C70D6"/>
    <w:rsid w:val="004F2988"/>
    <w:rsid w:val="004F40A7"/>
    <w:rsid w:val="005078ED"/>
    <w:rsid w:val="0053013B"/>
    <w:rsid w:val="00532632"/>
    <w:rsid w:val="005340CC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54A60"/>
    <w:rsid w:val="00660951"/>
    <w:rsid w:val="006649D1"/>
    <w:rsid w:val="00684C47"/>
    <w:rsid w:val="00691BDC"/>
    <w:rsid w:val="00692121"/>
    <w:rsid w:val="00694142"/>
    <w:rsid w:val="00696F04"/>
    <w:rsid w:val="006A1014"/>
    <w:rsid w:val="006A7DB5"/>
    <w:rsid w:val="006C6CA9"/>
    <w:rsid w:val="006D23AC"/>
    <w:rsid w:val="006E3A0C"/>
    <w:rsid w:val="006F120C"/>
    <w:rsid w:val="006F396A"/>
    <w:rsid w:val="006F44E5"/>
    <w:rsid w:val="006F7C64"/>
    <w:rsid w:val="007176ED"/>
    <w:rsid w:val="00721550"/>
    <w:rsid w:val="007260E3"/>
    <w:rsid w:val="0073458B"/>
    <w:rsid w:val="007401DB"/>
    <w:rsid w:val="00742C49"/>
    <w:rsid w:val="00752998"/>
    <w:rsid w:val="007675B7"/>
    <w:rsid w:val="00772AB9"/>
    <w:rsid w:val="00775A4C"/>
    <w:rsid w:val="00775A79"/>
    <w:rsid w:val="007813ED"/>
    <w:rsid w:val="00782341"/>
    <w:rsid w:val="007A13D6"/>
    <w:rsid w:val="007A5F04"/>
    <w:rsid w:val="007D3225"/>
    <w:rsid w:val="007D55B6"/>
    <w:rsid w:val="007E3456"/>
    <w:rsid w:val="00867837"/>
    <w:rsid w:val="0088355B"/>
    <w:rsid w:val="008A3A53"/>
    <w:rsid w:val="008B33FA"/>
    <w:rsid w:val="008B5ECB"/>
    <w:rsid w:val="008C16A1"/>
    <w:rsid w:val="008E34E6"/>
    <w:rsid w:val="008E4B10"/>
    <w:rsid w:val="008E58EA"/>
    <w:rsid w:val="008F064B"/>
    <w:rsid w:val="008F3484"/>
    <w:rsid w:val="00904FD7"/>
    <w:rsid w:val="00905062"/>
    <w:rsid w:val="009062C1"/>
    <w:rsid w:val="00926088"/>
    <w:rsid w:val="0092720F"/>
    <w:rsid w:val="00932A2A"/>
    <w:rsid w:val="00957872"/>
    <w:rsid w:val="00987ADA"/>
    <w:rsid w:val="00993705"/>
    <w:rsid w:val="009B3422"/>
    <w:rsid w:val="009B4E26"/>
    <w:rsid w:val="009C647F"/>
    <w:rsid w:val="009D507A"/>
    <w:rsid w:val="009E054F"/>
    <w:rsid w:val="009E322F"/>
    <w:rsid w:val="009F6552"/>
    <w:rsid w:val="00A014BB"/>
    <w:rsid w:val="00A0151A"/>
    <w:rsid w:val="00A07277"/>
    <w:rsid w:val="00A42338"/>
    <w:rsid w:val="00A46738"/>
    <w:rsid w:val="00AA0BF5"/>
    <w:rsid w:val="00AA72CB"/>
    <w:rsid w:val="00AB5D02"/>
    <w:rsid w:val="00AB6860"/>
    <w:rsid w:val="00AB6CCE"/>
    <w:rsid w:val="00AD2A35"/>
    <w:rsid w:val="00AE5722"/>
    <w:rsid w:val="00B07897"/>
    <w:rsid w:val="00B1395A"/>
    <w:rsid w:val="00B160E8"/>
    <w:rsid w:val="00B171E8"/>
    <w:rsid w:val="00B33CD4"/>
    <w:rsid w:val="00B35D23"/>
    <w:rsid w:val="00B844B2"/>
    <w:rsid w:val="00B934B7"/>
    <w:rsid w:val="00BB377C"/>
    <w:rsid w:val="00BB399D"/>
    <w:rsid w:val="00BB558B"/>
    <w:rsid w:val="00BC02B8"/>
    <w:rsid w:val="00BC3C50"/>
    <w:rsid w:val="00BD7017"/>
    <w:rsid w:val="00BE0EAD"/>
    <w:rsid w:val="00C11F70"/>
    <w:rsid w:val="00C27103"/>
    <w:rsid w:val="00C451DB"/>
    <w:rsid w:val="00C56996"/>
    <w:rsid w:val="00C6434B"/>
    <w:rsid w:val="00C77EDB"/>
    <w:rsid w:val="00C869D6"/>
    <w:rsid w:val="00CA0163"/>
    <w:rsid w:val="00CA5166"/>
    <w:rsid w:val="00CB0029"/>
    <w:rsid w:val="00CC409D"/>
    <w:rsid w:val="00CD5EB3"/>
    <w:rsid w:val="00CE1149"/>
    <w:rsid w:val="00D0058E"/>
    <w:rsid w:val="00D16748"/>
    <w:rsid w:val="00D4514A"/>
    <w:rsid w:val="00D50344"/>
    <w:rsid w:val="00D52079"/>
    <w:rsid w:val="00D54E0A"/>
    <w:rsid w:val="00D633D8"/>
    <w:rsid w:val="00D63657"/>
    <w:rsid w:val="00D643E4"/>
    <w:rsid w:val="00D71B1C"/>
    <w:rsid w:val="00D7353B"/>
    <w:rsid w:val="00D76CD0"/>
    <w:rsid w:val="00D83010"/>
    <w:rsid w:val="00D9306B"/>
    <w:rsid w:val="00DA4AC7"/>
    <w:rsid w:val="00DB7FF1"/>
    <w:rsid w:val="00DC072B"/>
    <w:rsid w:val="00DF072F"/>
    <w:rsid w:val="00E07C25"/>
    <w:rsid w:val="00E113E8"/>
    <w:rsid w:val="00E179F2"/>
    <w:rsid w:val="00E23B35"/>
    <w:rsid w:val="00E40507"/>
    <w:rsid w:val="00E44EC2"/>
    <w:rsid w:val="00E46BB1"/>
    <w:rsid w:val="00E508A0"/>
    <w:rsid w:val="00E531D2"/>
    <w:rsid w:val="00E6684E"/>
    <w:rsid w:val="00E97D55"/>
    <w:rsid w:val="00EB7946"/>
    <w:rsid w:val="00EC4FAA"/>
    <w:rsid w:val="00EC7318"/>
    <w:rsid w:val="00EC7B45"/>
    <w:rsid w:val="00ED0B1E"/>
    <w:rsid w:val="00ED7581"/>
    <w:rsid w:val="00EE60E3"/>
    <w:rsid w:val="00F03820"/>
    <w:rsid w:val="00F2019C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82336"/>
    <w:rsid w:val="00F83B10"/>
    <w:rsid w:val="00F92E3E"/>
    <w:rsid w:val="00F94B55"/>
    <w:rsid w:val="00FA0A33"/>
    <w:rsid w:val="00FA19B5"/>
    <w:rsid w:val="00FA2D82"/>
    <w:rsid w:val="00FB0D99"/>
    <w:rsid w:val="00FC0140"/>
    <w:rsid w:val="00FC35F6"/>
    <w:rsid w:val="00FE3CB8"/>
    <w:rsid w:val="00FF1CD8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D4D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4D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C2AA9-842E-48CD-ADE8-4A6FBA1EE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Josi Wienke</cp:lastModifiedBy>
  <cp:revision>46</cp:revision>
  <cp:lastPrinted>2019-10-07T13:23:00Z</cp:lastPrinted>
  <dcterms:created xsi:type="dcterms:W3CDTF">2017-01-13T13:15:00Z</dcterms:created>
  <dcterms:modified xsi:type="dcterms:W3CDTF">2019-12-06T12:49:00Z</dcterms:modified>
</cp:coreProperties>
</file>