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5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96701" cy="71161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701" cy="711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76"/>
        <w:ind w:left="1721" w:right="1706"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  <w:w w:val="115"/>
        </w:rPr>
        <w:t>CÂMARA</w:t>
      </w:r>
      <w:r>
        <w:rPr>
          <w:rFonts w:ascii="Microsoft Sans Serif" w:hAnsi="Microsoft Sans Serif"/>
          <w:spacing w:val="-10"/>
          <w:w w:val="115"/>
        </w:rPr>
        <w:t> </w:t>
      </w:r>
      <w:r>
        <w:rPr>
          <w:rFonts w:ascii="Microsoft Sans Serif" w:hAnsi="Microsoft Sans Serif"/>
          <w:w w:val="115"/>
        </w:rPr>
        <w:t>MUNICIPAL</w:t>
      </w:r>
      <w:r>
        <w:rPr>
          <w:rFonts w:ascii="Microsoft Sans Serif" w:hAnsi="Microsoft Sans Serif"/>
          <w:spacing w:val="-12"/>
          <w:w w:val="115"/>
        </w:rPr>
        <w:t> </w:t>
      </w:r>
      <w:r>
        <w:rPr>
          <w:rFonts w:ascii="Microsoft Sans Serif" w:hAnsi="Microsoft Sans Serif"/>
          <w:w w:val="115"/>
        </w:rPr>
        <w:t>DE</w:t>
      </w:r>
      <w:r>
        <w:rPr>
          <w:rFonts w:ascii="Microsoft Sans Serif" w:hAnsi="Microsoft Sans Serif"/>
          <w:spacing w:val="-13"/>
          <w:w w:val="115"/>
        </w:rPr>
        <w:t> </w:t>
      </w:r>
      <w:r>
        <w:rPr>
          <w:rFonts w:ascii="Microsoft Sans Serif" w:hAnsi="Microsoft Sans Serif"/>
          <w:w w:val="115"/>
        </w:rPr>
        <w:t>CANGUÇU</w:t>
      </w:r>
    </w:p>
    <w:p>
      <w:pPr>
        <w:spacing w:before="26"/>
        <w:ind w:left="1721" w:right="1704" w:firstLine="0"/>
        <w:jc w:val="center"/>
        <w:rPr>
          <w:sz w:val="20"/>
        </w:rPr>
      </w:pPr>
      <w:r>
        <w:rPr>
          <w:sz w:val="20"/>
        </w:rPr>
        <w:t>ESTADO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RIO</w:t>
      </w:r>
      <w:r>
        <w:rPr>
          <w:spacing w:val="-3"/>
          <w:sz w:val="20"/>
        </w:rPr>
        <w:t> </w:t>
      </w:r>
      <w:r>
        <w:rPr>
          <w:sz w:val="20"/>
        </w:rPr>
        <w:t>GRANDE DO</w:t>
      </w:r>
      <w:r>
        <w:rPr>
          <w:spacing w:val="-3"/>
          <w:sz w:val="20"/>
        </w:rPr>
        <w:t> </w:t>
      </w:r>
      <w:r>
        <w:rPr>
          <w:sz w:val="20"/>
        </w:rPr>
        <w:t>SUL</w:t>
      </w:r>
    </w:p>
    <w:p>
      <w:pPr>
        <w:pStyle w:val="BodyText"/>
        <w:rPr>
          <w:sz w:val="20"/>
        </w:rPr>
      </w:pPr>
    </w:p>
    <w:p>
      <w:pPr>
        <w:pStyle w:val="Title"/>
      </w:pPr>
      <w:r>
        <w:rPr/>
        <w:t>TERMO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FORMALIZAÇÃO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DISPENSA</w:t>
      </w:r>
    </w:p>
    <w:p>
      <w:pPr>
        <w:pStyle w:val="Heading1"/>
        <w:spacing w:line="275" w:lineRule="exact"/>
        <w:ind w:right="1561"/>
      </w:pPr>
      <w:r>
        <w:rPr/>
        <w:t>Dispensa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Licitação</w:t>
      </w:r>
      <w:r>
        <w:rPr>
          <w:spacing w:val="-2"/>
        </w:rPr>
        <w:t> </w:t>
      </w:r>
      <w:r>
        <w:rPr/>
        <w:t>Nº</w:t>
      </w:r>
      <w:r>
        <w:rPr>
          <w:spacing w:val="-2"/>
        </w:rPr>
        <w:t> </w:t>
      </w:r>
      <w:r>
        <w:rPr/>
        <w:t>77/2022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ind w:left="119" w:right="107"/>
        <w:jc w:val="both"/>
      </w:pPr>
      <w:r>
        <w:rPr/>
        <w:t>Fica dispensada de licitação a despesa abaixo especificada, em observância ao artigo</w:t>
      </w:r>
      <w:r>
        <w:rPr>
          <w:spacing w:val="-65"/>
        </w:rPr>
        <w:t> </w:t>
      </w:r>
      <w:r>
        <w:rPr/>
        <w:t>24, incisos II, da Lei nº 8.666/93 e em consonância com o Parecer Jurídico acostado</w:t>
      </w:r>
      <w:r>
        <w:rPr>
          <w:spacing w:val="1"/>
        </w:rPr>
        <w:t> </w:t>
      </w:r>
      <w:r>
        <w:rPr/>
        <w:t>aos</w:t>
      </w:r>
      <w:r>
        <w:rPr>
          <w:spacing w:val="1"/>
        </w:rPr>
        <w:t> </w:t>
      </w:r>
      <w:r>
        <w:rPr/>
        <w:t>autos,</w:t>
      </w:r>
      <w:r>
        <w:rPr>
          <w:spacing w:val="-1"/>
        </w:rPr>
        <w:t> </w:t>
      </w:r>
      <w:r>
        <w:rPr/>
        <w:t>exigência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artigo</w:t>
      </w:r>
      <w:r>
        <w:rPr>
          <w:spacing w:val="-3"/>
        </w:rPr>
        <w:t> </w:t>
      </w:r>
      <w:r>
        <w:rPr/>
        <w:t>38,</w:t>
      </w:r>
      <w:r>
        <w:rPr>
          <w:spacing w:val="-2"/>
        </w:rPr>
        <w:t> </w:t>
      </w:r>
      <w:r>
        <w:rPr/>
        <w:t>inciso</w:t>
      </w:r>
      <w:r>
        <w:rPr>
          <w:spacing w:val="-1"/>
        </w:rPr>
        <w:t> </w:t>
      </w:r>
      <w:r>
        <w:rPr/>
        <w:t>VI,</w:t>
      </w:r>
      <w:r>
        <w:rPr>
          <w:spacing w:val="-2"/>
        </w:rPr>
        <w:t> </w:t>
      </w:r>
      <w:r>
        <w:rPr/>
        <w:t>do</w:t>
      </w:r>
      <w:r>
        <w:rPr>
          <w:spacing w:val="-4"/>
        </w:rPr>
        <w:t> </w:t>
      </w:r>
      <w:r>
        <w:rPr/>
        <w:t>mesmo</w:t>
      </w:r>
      <w:r>
        <w:rPr>
          <w:spacing w:val="-2"/>
        </w:rPr>
        <w:t> </w:t>
      </w:r>
      <w:r>
        <w:rPr/>
        <w:t>diploma</w:t>
      </w:r>
      <w:r>
        <w:rPr>
          <w:spacing w:val="3"/>
        </w:rPr>
        <w:t> </w:t>
      </w:r>
      <w:r>
        <w:rPr/>
        <w:t>legal.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1931" w:val="left" w:leader="none"/>
        </w:tabs>
        <w:ind w:left="1933" w:right="368" w:hanging="1707"/>
        <w:jc w:val="both"/>
      </w:pPr>
      <w:r>
        <w:rPr/>
        <w:t>Objeto:</w:t>
        <w:tab/>
        <w:t>Aquisição de 30 pacotes de bolacha recheada e 30 unidades de</w:t>
      </w:r>
      <w:r>
        <w:rPr>
          <w:spacing w:val="1"/>
        </w:rPr>
        <w:t> </w:t>
      </w:r>
      <w:r>
        <w:rPr/>
        <w:t>suco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200ml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sabores</w:t>
      </w:r>
      <w:r>
        <w:rPr>
          <w:spacing w:val="1"/>
        </w:rPr>
        <w:t> </w:t>
      </w:r>
      <w:r>
        <w:rPr/>
        <w:t>variados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viagem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Mini-</w:t>
      </w:r>
      <w:r>
        <w:rPr>
          <w:spacing w:val="1"/>
        </w:rPr>
        <w:t> </w:t>
      </w:r>
      <w:r>
        <w:rPr/>
        <w:t>Vereadores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Porto</w:t>
      </w:r>
      <w:r>
        <w:rPr>
          <w:spacing w:val="-2"/>
        </w:rPr>
        <w:t> </w:t>
      </w:r>
      <w:r>
        <w:rPr/>
        <w:t>Alegre.</w:t>
      </w:r>
    </w:p>
    <w:p>
      <w:pPr>
        <w:pStyle w:val="BodyText"/>
        <w:tabs>
          <w:tab w:pos="1933" w:val="left" w:leader="none"/>
        </w:tabs>
        <w:spacing w:line="261" w:lineRule="auto"/>
        <w:ind w:left="227" w:right="1007"/>
        <w:jc w:val="both"/>
      </w:pPr>
      <w:r>
        <w:rPr/>
        <w:t>Valor:</w:t>
        <w:tab/>
        <w:t>164,40(cento</w:t>
      </w:r>
      <w:r>
        <w:rPr>
          <w:spacing w:val="-2"/>
        </w:rPr>
        <w:t> </w:t>
      </w:r>
      <w:r>
        <w:rPr/>
        <w:t>e</w:t>
      </w:r>
      <w:r>
        <w:rPr>
          <w:spacing w:val="-5"/>
        </w:rPr>
        <w:t> </w:t>
      </w:r>
      <w:r>
        <w:rPr/>
        <w:t>sessenta</w:t>
      </w:r>
      <w:r>
        <w:rPr>
          <w:spacing w:val="-4"/>
        </w:rPr>
        <w:t> </w:t>
      </w:r>
      <w:r>
        <w:rPr/>
        <w:t>e</w:t>
      </w:r>
      <w:r>
        <w:rPr>
          <w:spacing w:val="-1"/>
        </w:rPr>
        <w:t> </w:t>
      </w:r>
      <w:r>
        <w:rPr/>
        <w:t>quatro reais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quarenta centavos)</w:t>
      </w:r>
      <w:r>
        <w:rPr>
          <w:spacing w:val="-64"/>
        </w:rPr>
        <w:t> </w:t>
      </w:r>
      <w:r>
        <w:rPr/>
        <w:t>Empresa:</w:t>
      </w:r>
      <w:r>
        <w:rPr>
          <w:spacing w:val="7"/>
        </w:rPr>
        <w:t> </w:t>
      </w:r>
      <w:r>
        <w:rPr/>
        <w:t>SUPERMERCADO</w:t>
      </w:r>
      <w:r>
        <w:rPr>
          <w:spacing w:val="-2"/>
        </w:rPr>
        <w:t> </w:t>
      </w:r>
      <w:r>
        <w:rPr/>
        <w:t>PREÇO</w:t>
      </w:r>
      <w:r>
        <w:rPr>
          <w:spacing w:val="-2"/>
        </w:rPr>
        <w:t> </w:t>
      </w:r>
      <w:r>
        <w:rPr/>
        <w:t>BOM</w:t>
      </w:r>
      <w:r>
        <w:rPr>
          <w:spacing w:val="1"/>
        </w:rPr>
        <w:t> </w:t>
      </w:r>
      <w:r>
        <w:rPr/>
        <w:t>LTDA</w:t>
      </w:r>
    </w:p>
    <w:p>
      <w:pPr>
        <w:pStyle w:val="BodyText"/>
        <w:spacing w:line="272" w:lineRule="exact"/>
        <w:ind w:left="227"/>
        <w:jc w:val="both"/>
      </w:pPr>
      <w:r>
        <w:rPr/>
        <w:t>CNPJ/CPF:    </w:t>
      </w:r>
      <w:r>
        <w:rPr>
          <w:spacing w:val="54"/>
        </w:rPr>
        <w:t> </w:t>
      </w:r>
      <w:r>
        <w:rPr/>
        <w:t>91.539.577/0003-93</w:t>
      </w:r>
    </w:p>
    <w:p>
      <w:pPr>
        <w:pStyle w:val="BodyText"/>
        <w:spacing w:before="31"/>
        <w:ind w:left="227"/>
        <w:jc w:val="both"/>
      </w:pPr>
      <w:r>
        <w:rPr/>
        <w:t>Endereço:      </w:t>
      </w:r>
      <w:r>
        <w:rPr>
          <w:spacing w:val="63"/>
        </w:rPr>
        <w:t> </w:t>
      </w:r>
      <w:r>
        <w:rPr/>
        <w:t>Rua</w:t>
      </w:r>
      <w:r>
        <w:rPr>
          <w:spacing w:val="-3"/>
        </w:rPr>
        <w:t> </w:t>
      </w:r>
      <w:r>
        <w:rPr/>
        <w:t>General</w:t>
      </w:r>
      <w:r>
        <w:rPr>
          <w:spacing w:val="-2"/>
        </w:rPr>
        <w:t> </w:t>
      </w:r>
      <w:r>
        <w:rPr/>
        <w:t>Câmara,</w:t>
      </w:r>
      <w:r>
        <w:rPr>
          <w:spacing w:val="-3"/>
        </w:rPr>
        <w:t> </w:t>
      </w:r>
      <w:r>
        <w:rPr/>
        <w:t>Nº1242,</w:t>
      </w:r>
      <w:r>
        <w:rPr>
          <w:spacing w:val="1"/>
        </w:rPr>
        <w:t> </w:t>
      </w:r>
      <w:r>
        <w:rPr/>
        <w:t>centro,</w:t>
      </w:r>
      <w:r>
        <w:rPr>
          <w:spacing w:val="-3"/>
        </w:rPr>
        <w:t> </w:t>
      </w:r>
      <w:r>
        <w:rPr/>
        <w:t>CANGUCU/RS</w:t>
      </w:r>
    </w:p>
    <w:p>
      <w:pPr>
        <w:pStyle w:val="BodyText"/>
      </w:pPr>
    </w:p>
    <w:p>
      <w:pPr>
        <w:pStyle w:val="BodyText"/>
        <w:ind w:left="1706" w:right="1706"/>
        <w:jc w:val="center"/>
      </w:pPr>
      <w:r>
        <w:rPr/>
        <w:t>Canguçu, 01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dezembro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2022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30"/>
        <w:ind w:left="1259"/>
      </w:pPr>
      <w:r>
        <w:rPr/>
        <w:t>Marcelo</w:t>
      </w:r>
      <w:r>
        <w:rPr>
          <w:spacing w:val="-4"/>
        </w:rPr>
        <w:t> </w:t>
      </w:r>
      <w:r>
        <w:rPr/>
        <w:t>Romig</w:t>
      </w:r>
      <w:r>
        <w:rPr>
          <w:spacing w:val="-3"/>
        </w:rPr>
        <w:t> </w:t>
      </w:r>
      <w:r>
        <w:rPr/>
        <w:t>Maron</w:t>
      </w:r>
    </w:p>
    <w:p>
      <w:pPr>
        <w:pStyle w:val="BodyText"/>
        <w:ind w:left="1721" w:right="1417"/>
        <w:jc w:val="center"/>
      </w:pPr>
      <w:r>
        <w:rPr/>
        <w:t>Presidente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DOE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SANGUE!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DOE ÓRGÃOS!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SALVE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UMA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VIDA!”</w:t>
      </w:r>
    </w:p>
    <w:sectPr>
      <w:type w:val="continuous"/>
      <w:pgSz w:w="12240" w:h="15840"/>
      <w:pgMar w:top="720" w:bottom="280" w:left="140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721" w:right="1706"/>
      <w:jc w:val="center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321" w:lineRule="exact"/>
      <w:ind w:left="1721" w:right="1562"/>
      <w:jc w:val="center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antoniela.aquino</dc:creator>
  <dc:title>SXW530D.tmp.SXW</dc:title>
  <dcterms:created xsi:type="dcterms:W3CDTF">2022-12-01T16:46:05Z</dcterms:created>
  <dcterms:modified xsi:type="dcterms:W3CDTF">2022-12-01T16:46:05Z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LastSaved">
    <vt:filetime>2022-12-01T00:00:00Z</vt:filetime>
  </property>
</Properties>
</file>