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D9314D">
        <w:rPr>
          <w:rFonts w:ascii="Arial" w:hAnsi="Arial" w:cs="Arial"/>
          <w:b/>
          <w:sz w:val="24"/>
          <w:szCs w:val="24"/>
        </w:rPr>
        <w:t>22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="006703EB">
        <w:rPr>
          <w:rFonts w:ascii="Arial" w:hAnsi="Arial" w:cs="Arial"/>
          <w:b/>
          <w:sz w:val="24"/>
          <w:szCs w:val="24"/>
        </w:rPr>
        <w:t xml:space="preserve">PROCESSO </w:t>
      </w:r>
      <w:r w:rsidR="006703EB" w:rsidRPr="006703EB">
        <w:rPr>
          <w:rFonts w:ascii="Arial" w:hAnsi="Arial" w:cs="Arial"/>
          <w:b/>
          <w:sz w:val="24"/>
          <w:szCs w:val="24"/>
        </w:rPr>
        <w:t>Nº028</w:t>
      </w:r>
      <w:r w:rsidR="00861BAC" w:rsidRPr="006703EB">
        <w:rPr>
          <w:rFonts w:ascii="Arial" w:hAnsi="Arial" w:cs="Arial"/>
          <w:b/>
          <w:sz w:val="24"/>
          <w:szCs w:val="24"/>
        </w:rPr>
        <w:t>/2022</w:t>
      </w:r>
      <w:r w:rsidR="006703EB" w:rsidRPr="006703EB">
        <w:rPr>
          <w:rFonts w:ascii="Arial" w:hAnsi="Arial" w:cs="Arial"/>
          <w:b/>
          <w:sz w:val="24"/>
          <w:szCs w:val="24"/>
        </w:rPr>
        <w:t>- DISPENSA 023/</w:t>
      </w:r>
      <w:r w:rsidR="00861BAC" w:rsidRPr="006703EB">
        <w:rPr>
          <w:rFonts w:ascii="Arial" w:hAnsi="Arial" w:cs="Arial"/>
          <w:b/>
          <w:sz w:val="24"/>
          <w:szCs w:val="24"/>
        </w:rPr>
        <w:t>2022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1DA2" w:rsidRPr="005D2714" w:rsidRDefault="00E30011" w:rsidP="00854C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D9314D">
        <w:rPr>
          <w:rFonts w:ascii="Arial" w:hAnsi="Arial" w:cs="Arial"/>
          <w:sz w:val="24"/>
          <w:szCs w:val="24"/>
        </w:rPr>
        <w:t xml:space="preserve"> </w:t>
      </w:r>
      <w:r w:rsidR="00854C21">
        <w:rPr>
          <w:rFonts w:ascii="Arial" w:hAnsi="Arial" w:cs="Arial"/>
          <w:sz w:val="24"/>
          <w:szCs w:val="24"/>
        </w:rPr>
        <w:t>vinte e três</w:t>
      </w:r>
      <w:r w:rsidR="00B4009C">
        <w:rPr>
          <w:rFonts w:ascii="Arial" w:hAnsi="Arial" w:cs="Arial"/>
          <w:sz w:val="24"/>
          <w:szCs w:val="24"/>
        </w:rPr>
        <w:t xml:space="preserve"> dias do mês de </w:t>
      </w:r>
      <w:r w:rsidR="00854C21">
        <w:rPr>
          <w:rFonts w:ascii="Arial" w:hAnsi="Arial" w:cs="Arial"/>
          <w:sz w:val="24"/>
          <w:szCs w:val="24"/>
        </w:rPr>
        <w:t>março</w:t>
      </w:r>
      <w:r w:rsidR="00B4009C"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</w:t>
      </w:r>
      <w:r w:rsidR="0062183C">
        <w:rPr>
          <w:rFonts w:ascii="Arial" w:hAnsi="Arial" w:cs="Arial"/>
          <w:sz w:val="24"/>
          <w:szCs w:val="24"/>
        </w:rPr>
        <w:t>e dois</w:t>
      </w:r>
      <w:r w:rsidR="008D413B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297B21">
        <w:rPr>
          <w:rFonts w:ascii="Arial" w:hAnsi="Arial" w:cs="Arial"/>
          <w:sz w:val="24"/>
          <w:szCs w:val="24"/>
        </w:rPr>
        <w:t>nove</w:t>
      </w:r>
      <w:r w:rsidR="0062183C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>horas</w:t>
      </w:r>
      <w:r w:rsidR="00D9314D">
        <w:rPr>
          <w:rFonts w:ascii="Arial" w:hAnsi="Arial" w:cs="Arial"/>
          <w:sz w:val="24"/>
          <w:szCs w:val="24"/>
        </w:rPr>
        <w:t xml:space="preserve"> e </w:t>
      </w:r>
      <w:r w:rsidR="00410F31">
        <w:rPr>
          <w:rFonts w:ascii="Arial" w:hAnsi="Arial" w:cs="Arial"/>
          <w:sz w:val="24"/>
          <w:szCs w:val="24"/>
        </w:rPr>
        <w:t>dez</w:t>
      </w:r>
      <w:r w:rsidR="00D9314D">
        <w:rPr>
          <w:rFonts w:ascii="Arial" w:hAnsi="Arial" w:cs="Arial"/>
          <w:sz w:val="24"/>
          <w:szCs w:val="24"/>
        </w:rPr>
        <w:t xml:space="preserve"> minutos</w:t>
      </w:r>
      <w:r w:rsidR="007A5F04" w:rsidRPr="005D2714">
        <w:rPr>
          <w:rFonts w:ascii="Arial" w:hAnsi="Arial" w:cs="Arial"/>
          <w:sz w:val="24"/>
          <w:szCs w:val="24"/>
        </w:rPr>
        <w:t>, reuniram-se n</w:t>
      </w:r>
      <w:r w:rsidR="00904FD7" w:rsidRPr="005D2714">
        <w:rPr>
          <w:rFonts w:ascii="Arial" w:hAnsi="Arial" w:cs="Arial"/>
          <w:sz w:val="24"/>
          <w:szCs w:val="24"/>
        </w:rPr>
        <w:t xml:space="preserve">o Setor de </w:t>
      </w:r>
      <w:r w:rsidR="0062183C">
        <w:rPr>
          <w:rFonts w:ascii="Arial" w:hAnsi="Arial" w:cs="Arial"/>
          <w:sz w:val="24"/>
          <w:szCs w:val="24"/>
        </w:rPr>
        <w:t>Contabilidade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</w:t>
      </w:r>
      <w:r w:rsidR="009C6FFA">
        <w:rPr>
          <w:rFonts w:ascii="Arial" w:hAnsi="Arial" w:cs="Arial"/>
          <w:sz w:val="24"/>
          <w:szCs w:val="24"/>
        </w:rPr>
        <w:t>d</w:t>
      </w:r>
      <w:r w:rsidR="0062183C" w:rsidRPr="0062183C">
        <w:rPr>
          <w:rFonts w:ascii="Arial" w:hAnsi="Arial" w:cs="Arial"/>
          <w:sz w:val="24"/>
          <w:szCs w:val="24"/>
        </w:rPr>
        <w:t>a Co</w:t>
      </w:r>
      <w:r w:rsidR="009C6FFA">
        <w:rPr>
          <w:rFonts w:ascii="Arial" w:hAnsi="Arial" w:cs="Arial"/>
          <w:sz w:val="24"/>
          <w:szCs w:val="24"/>
        </w:rPr>
        <w:t xml:space="preserve">missão Permanente de Licitação, </w:t>
      </w:r>
      <w:r w:rsidR="00854C21">
        <w:rPr>
          <w:rFonts w:ascii="Arial" w:hAnsi="Arial" w:cs="Arial"/>
          <w:sz w:val="24"/>
          <w:szCs w:val="24"/>
        </w:rPr>
        <w:t>nomeados pelo Decreto Nº 1.244 de 21</w:t>
      </w:r>
      <w:r w:rsidR="0062183C" w:rsidRPr="0062183C">
        <w:rPr>
          <w:rFonts w:ascii="Arial" w:hAnsi="Arial" w:cs="Arial"/>
          <w:sz w:val="24"/>
          <w:szCs w:val="24"/>
        </w:rPr>
        <w:t xml:space="preserve"> de</w:t>
      </w:r>
      <w:r w:rsidR="00854C21">
        <w:rPr>
          <w:rFonts w:ascii="Arial" w:hAnsi="Arial" w:cs="Arial"/>
          <w:sz w:val="24"/>
          <w:szCs w:val="24"/>
        </w:rPr>
        <w:t xml:space="preserve"> fevereiro</w:t>
      </w:r>
      <w:r w:rsidR="009C6FFA">
        <w:rPr>
          <w:rFonts w:ascii="Arial" w:hAnsi="Arial" w:cs="Arial"/>
          <w:sz w:val="24"/>
          <w:szCs w:val="24"/>
        </w:rPr>
        <w:t xml:space="preserve"> de 202</w:t>
      </w:r>
      <w:r w:rsidR="00854C21">
        <w:rPr>
          <w:rFonts w:ascii="Arial" w:hAnsi="Arial" w:cs="Arial"/>
          <w:sz w:val="24"/>
          <w:szCs w:val="24"/>
        </w:rPr>
        <w:t>2</w:t>
      </w:r>
      <w:r w:rsidR="0062183C" w:rsidRPr="0062183C">
        <w:rPr>
          <w:rFonts w:ascii="Arial" w:hAnsi="Arial" w:cs="Arial"/>
          <w:sz w:val="24"/>
          <w:szCs w:val="24"/>
        </w:rPr>
        <w:t>: Eliza Madeira Pinto – titular,</w:t>
      </w:r>
      <w:r w:rsidR="00D9314D">
        <w:t xml:space="preserve"> </w:t>
      </w:r>
      <w:r w:rsidR="00D9314D" w:rsidRPr="00D9314D">
        <w:rPr>
          <w:rFonts w:ascii="Arial" w:hAnsi="Arial" w:cs="Arial"/>
          <w:sz w:val="24"/>
          <w:szCs w:val="24"/>
        </w:rPr>
        <w:t>Tatiane P. B. do Espírito Santo – titular</w:t>
      </w:r>
      <w:r w:rsidR="00854C21">
        <w:rPr>
          <w:rFonts w:ascii="Arial" w:hAnsi="Arial" w:cs="Arial"/>
          <w:sz w:val="24"/>
          <w:szCs w:val="24"/>
        </w:rPr>
        <w:t xml:space="preserve"> Josi Wienke – titular </w:t>
      </w:r>
      <w:r w:rsidR="0062183C" w:rsidRPr="0062183C">
        <w:rPr>
          <w:rFonts w:ascii="Arial" w:hAnsi="Arial" w:cs="Arial"/>
          <w:sz w:val="24"/>
          <w:szCs w:val="24"/>
        </w:rPr>
        <w:t>e Solange Maria da Silva Manzke - 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009C" w:rsidRPr="006703EB">
        <w:rPr>
          <w:rFonts w:ascii="Arial" w:hAnsi="Arial" w:cs="Arial"/>
          <w:sz w:val="24"/>
          <w:szCs w:val="24"/>
        </w:rPr>
        <w:t xml:space="preserve">para analisarem os orçamentos </w:t>
      </w:r>
      <w:r w:rsidR="0011786A" w:rsidRPr="006703EB">
        <w:rPr>
          <w:rFonts w:ascii="Arial" w:hAnsi="Arial" w:cs="Arial"/>
          <w:sz w:val="24"/>
          <w:szCs w:val="24"/>
        </w:rPr>
        <w:t>recebidos</w:t>
      </w:r>
      <w:r w:rsidR="00B4009C" w:rsidRPr="006703EB">
        <w:rPr>
          <w:rFonts w:ascii="Arial" w:hAnsi="Arial" w:cs="Arial"/>
          <w:sz w:val="24"/>
          <w:szCs w:val="24"/>
        </w:rPr>
        <w:t xml:space="preserve"> decorrente</w:t>
      </w:r>
      <w:r w:rsidR="0011786A" w:rsidRPr="006703EB">
        <w:rPr>
          <w:rFonts w:ascii="Arial" w:hAnsi="Arial" w:cs="Arial"/>
          <w:sz w:val="24"/>
          <w:szCs w:val="24"/>
        </w:rPr>
        <w:t>s</w:t>
      </w:r>
      <w:r w:rsidR="00B4009C" w:rsidRPr="006703EB">
        <w:rPr>
          <w:rFonts w:ascii="Arial" w:hAnsi="Arial" w:cs="Arial"/>
          <w:sz w:val="24"/>
          <w:szCs w:val="24"/>
        </w:rPr>
        <w:t xml:space="preserve"> da solicitação do Memorando Nº 0</w:t>
      </w:r>
      <w:r w:rsidR="006703EB" w:rsidRPr="006703EB">
        <w:rPr>
          <w:rFonts w:ascii="Arial" w:hAnsi="Arial" w:cs="Arial"/>
          <w:sz w:val="24"/>
          <w:szCs w:val="24"/>
        </w:rPr>
        <w:t>81</w:t>
      </w:r>
      <w:r w:rsidR="00B4009C" w:rsidRPr="006703EB">
        <w:rPr>
          <w:rFonts w:ascii="Arial" w:hAnsi="Arial" w:cs="Arial"/>
          <w:sz w:val="24"/>
          <w:szCs w:val="24"/>
        </w:rPr>
        <w:t>/20</w:t>
      </w:r>
      <w:r w:rsidR="0062183C" w:rsidRPr="006703EB">
        <w:rPr>
          <w:rFonts w:ascii="Arial" w:hAnsi="Arial" w:cs="Arial"/>
          <w:sz w:val="24"/>
          <w:szCs w:val="24"/>
        </w:rPr>
        <w:t>22</w:t>
      </w:r>
      <w:r w:rsidR="00B4009C" w:rsidRPr="006703EB">
        <w:rPr>
          <w:rFonts w:ascii="Arial" w:hAnsi="Arial" w:cs="Arial"/>
          <w:sz w:val="24"/>
          <w:szCs w:val="24"/>
        </w:rPr>
        <w:t>/G</w:t>
      </w:r>
      <w:r w:rsidRPr="006703EB">
        <w:rPr>
          <w:rFonts w:ascii="Arial" w:hAnsi="Arial" w:cs="Arial"/>
          <w:sz w:val="24"/>
          <w:szCs w:val="24"/>
        </w:rPr>
        <w:t>C</w:t>
      </w:r>
      <w:r w:rsidR="005C68A8" w:rsidRPr="006703EB">
        <w:rPr>
          <w:rFonts w:ascii="Arial" w:hAnsi="Arial" w:cs="Arial"/>
          <w:sz w:val="24"/>
          <w:szCs w:val="24"/>
        </w:rPr>
        <w:t xml:space="preserve"> </w:t>
      </w:r>
      <w:r w:rsidR="00297B21" w:rsidRPr="006703EB">
        <w:rPr>
          <w:rFonts w:ascii="Arial" w:hAnsi="Arial" w:cs="Arial"/>
          <w:sz w:val="24"/>
          <w:szCs w:val="24"/>
        </w:rPr>
        <w:t>da</w:t>
      </w:r>
      <w:r w:rsidR="007D3225" w:rsidRPr="006703EB">
        <w:rPr>
          <w:rFonts w:ascii="Arial" w:hAnsi="Arial" w:cs="Arial"/>
          <w:sz w:val="24"/>
          <w:szCs w:val="24"/>
        </w:rPr>
        <w:t xml:space="preserve"> Coordenador</w:t>
      </w:r>
      <w:r w:rsidR="00297B21" w:rsidRPr="006703EB">
        <w:rPr>
          <w:rFonts w:ascii="Arial" w:hAnsi="Arial" w:cs="Arial"/>
          <w:sz w:val="24"/>
          <w:szCs w:val="24"/>
        </w:rPr>
        <w:t>a</w:t>
      </w:r>
      <w:r w:rsidR="007D3225" w:rsidRPr="006703EB">
        <w:rPr>
          <w:rFonts w:ascii="Arial" w:hAnsi="Arial" w:cs="Arial"/>
          <w:sz w:val="24"/>
          <w:szCs w:val="24"/>
        </w:rPr>
        <w:t xml:space="preserve"> de Gabinete e Controle desta Câmara. </w:t>
      </w:r>
      <w:bookmarkStart w:id="0" w:name="_Hlk526924376"/>
      <w:r w:rsidR="007D3225" w:rsidRPr="006703EB">
        <w:rPr>
          <w:rFonts w:ascii="Arial" w:hAnsi="Arial" w:cs="Arial"/>
          <w:sz w:val="24"/>
          <w:szCs w:val="24"/>
        </w:rPr>
        <w:t>Objeto:</w:t>
      </w:r>
      <w:r w:rsidR="00A55BC6" w:rsidRPr="006703EB">
        <w:rPr>
          <w:rFonts w:ascii="Arial" w:hAnsi="Arial" w:cs="Arial"/>
          <w:sz w:val="24"/>
          <w:szCs w:val="24"/>
        </w:rPr>
        <w:t xml:space="preserve"> </w:t>
      </w:r>
      <w:bookmarkEnd w:id="0"/>
      <w:r w:rsidR="00B12FF8" w:rsidRPr="006703EB">
        <w:rPr>
          <w:rFonts w:ascii="Arial" w:hAnsi="Arial" w:cs="Arial"/>
          <w:sz w:val="24"/>
          <w:szCs w:val="24"/>
        </w:rPr>
        <w:t>Aquisição de</w:t>
      </w:r>
      <w:r w:rsidR="00B12FF8">
        <w:rPr>
          <w:rFonts w:ascii="Arial" w:hAnsi="Arial" w:cs="Arial"/>
          <w:sz w:val="24"/>
          <w:szCs w:val="24"/>
        </w:rPr>
        <w:t xml:space="preserve"> 0</w:t>
      </w:r>
      <w:r w:rsidR="00854C21">
        <w:rPr>
          <w:rFonts w:ascii="Arial" w:hAnsi="Arial" w:cs="Arial"/>
          <w:sz w:val="24"/>
          <w:szCs w:val="24"/>
        </w:rPr>
        <w:t>3(três</w:t>
      </w:r>
      <w:r w:rsidR="00B12FF8">
        <w:rPr>
          <w:rFonts w:ascii="Arial" w:hAnsi="Arial" w:cs="Arial"/>
          <w:sz w:val="24"/>
          <w:szCs w:val="24"/>
        </w:rPr>
        <w:t>)</w:t>
      </w:r>
      <w:r w:rsidR="00854C21">
        <w:rPr>
          <w:rFonts w:ascii="Arial" w:hAnsi="Arial" w:cs="Arial"/>
          <w:sz w:val="24"/>
          <w:szCs w:val="24"/>
        </w:rPr>
        <w:t xml:space="preserve"> leitoras de cartão – sendo uma para o Setor de Tesouraria e duas para o setor de Informática.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r w:rsidR="00854C21">
        <w:rPr>
          <w:rFonts w:ascii="Arial" w:hAnsi="Arial" w:cs="Arial"/>
          <w:sz w:val="24"/>
          <w:szCs w:val="24"/>
        </w:rPr>
        <w:t xml:space="preserve">TECH CENTER, </w:t>
      </w:r>
      <w:r w:rsidR="005C68A8">
        <w:rPr>
          <w:rFonts w:ascii="Arial" w:hAnsi="Arial" w:cs="Arial"/>
          <w:sz w:val="24"/>
          <w:szCs w:val="24"/>
        </w:rPr>
        <w:t>CNPJ:</w:t>
      </w:r>
      <w:r w:rsidR="00854C21">
        <w:rPr>
          <w:rFonts w:ascii="Arial" w:hAnsi="Arial" w:cs="Arial"/>
          <w:sz w:val="24"/>
          <w:szCs w:val="24"/>
        </w:rPr>
        <w:t xml:space="preserve"> 18.392.727/0001-27</w:t>
      </w:r>
      <w:r w:rsidR="0011786A">
        <w:rPr>
          <w:rFonts w:ascii="Arial" w:hAnsi="Arial" w:cs="Arial"/>
          <w:sz w:val="24"/>
          <w:szCs w:val="24"/>
        </w:rPr>
        <w:t>,</w:t>
      </w:r>
      <w:r w:rsidR="005C68A8">
        <w:rPr>
          <w:rFonts w:ascii="Arial" w:hAnsi="Arial" w:cs="Arial"/>
          <w:sz w:val="24"/>
          <w:szCs w:val="24"/>
        </w:rPr>
        <w:t xml:space="preserve"> no valor total de </w:t>
      </w:r>
      <w:r w:rsidR="0062183C">
        <w:rPr>
          <w:rFonts w:ascii="Arial" w:hAnsi="Arial" w:cs="Arial"/>
          <w:sz w:val="24"/>
          <w:szCs w:val="24"/>
        </w:rPr>
        <w:t>R$</w:t>
      </w:r>
      <w:r w:rsidR="00854C21">
        <w:rPr>
          <w:rFonts w:ascii="Arial" w:hAnsi="Arial" w:cs="Arial"/>
          <w:sz w:val="24"/>
          <w:szCs w:val="24"/>
        </w:rPr>
        <w:t xml:space="preserve"> 149,00/uni</w:t>
      </w:r>
      <w:r w:rsidR="005C68A8" w:rsidRPr="00E017F4">
        <w:rPr>
          <w:rFonts w:ascii="Arial" w:hAnsi="Arial" w:cs="Arial"/>
          <w:sz w:val="24"/>
          <w:szCs w:val="24"/>
        </w:rPr>
        <w:t xml:space="preserve"> </w:t>
      </w:r>
      <w:r w:rsidR="00854C21">
        <w:rPr>
          <w:rFonts w:ascii="Arial" w:hAnsi="Arial" w:cs="Arial"/>
          <w:sz w:val="24"/>
          <w:szCs w:val="24"/>
        </w:rPr>
        <w:t>– totalizando R$ 447,00</w:t>
      </w:r>
      <w:r w:rsidR="005C68A8" w:rsidRPr="00E017F4">
        <w:rPr>
          <w:rFonts w:ascii="Arial" w:hAnsi="Arial" w:cs="Arial"/>
          <w:sz w:val="24"/>
          <w:szCs w:val="24"/>
        </w:rPr>
        <w:t xml:space="preserve">, </w:t>
      </w:r>
      <w:r w:rsidR="00854C21">
        <w:rPr>
          <w:rFonts w:ascii="Arial" w:hAnsi="Arial" w:cs="Arial"/>
          <w:sz w:val="24"/>
          <w:szCs w:val="24"/>
        </w:rPr>
        <w:t>PRATICA CERTIFICAÇÃO DIGITAL LTDA</w:t>
      </w:r>
      <w:r w:rsidR="0011786A">
        <w:rPr>
          <w:rFonts w:ascii="Arial" w:hAnsi="Arial" w:cs="Arial"/>
          <w:sz w:val="24"/>
          <w:szCs w:val="24"/>
        </w:rPr>
        <w:t>,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854C21">
        <w:rPr>
          <w:rFonts w:ascii="Arial" w:hAnsi="Arial" w:cs="Arial"/>
          <w:sz w:val="24"/>
          <w:szCs w:val="24"/>
        </w:rPr>
        <w:t>14.911.562/0001-00</w:t>
      </w:r>
      <w:r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854C21">
        <w:rPr>
          <w:rFonts w:ascii="Arial" w:hAnsi="Arial" w:cs="Arial"/>
          <w:sz w:val="24"/>
          <w:szCs w:val="24"/>
        </w:rPr>
        <w:t>120</w:t>
      </w:r>
      <w:r w:rsidR="00FF38FE">
        <w:rPr>
          <w:rFonts w:ascii="Arial" w:hAnsi="Arial" w:cs="Arial"/>
          <w:sz w:val="24"/>
          <w:szCs w:val="24"/>
        </w:rPr>
        <w:t>,00</w:t>
      </w:r>
      <w:r w:rsidR="00854C21">
        <w:rPr>
          <w:rFonts w:ascii="Arial" w:hAnsi="Arial" w:cs="Arial"/>
          <w:sz w:val="24"/>
          <w:szCs w:val="24"/>
        </w:rPr>
        <w:t>/uni – totalizando R$ 360,00</w:t>
      </w:r>
      <w:r w:rsidR="005C68A8" w:rsidRPr="00E017F4">
        <w:rPr>
          <w:rFonts w:ascii="Arial" w:hAnsi="Arial" w:cs="Arial"/>
          <w:sz w:val="24"/>
          <w:szCs w:val="24"/>
        </w:rPr>
        <w:t xml:space="preserve">, </w:t>
      </w:r>
      <w:r w:rsidR="00854C21">
        <w:rPr>
          <w:rFonts w:ascii="Arial" w:hAnsi="Arial" w:cs="Arial"/>
          <w:sz w:val="24"/>
          <w:szCs w:val="24"/>
        </w:rPr>
        <w:t>BENTO CARTUCHOS, INFORMATICA E ELETRONICOS</w:t>
      </w:r>
      <w:r w:rsidR="00FF38FE">
        <w:rPr>
          <w:rFonts w:ascii="Arial" w:hAnsi="Arial" w:cs="Arial"/>
          <w:sz w:val="24"/>
          <w:szCs w:val="24"/>
        </w:rPr>
        <w:t xml:space="preserve">, </w:t>
      </w:r>
      <w:r w:rsidR="005C68A8" w:rsidRPr="00E017F4">
        <w:rPr>
          <w:rFonts w:ascii="Arial" w:hAnsi="Arial" w:cs="Arial"/>
          <w:sz w:val="24"/>
          <w:szCs w:val="24"/>
        </w:rPr>
        <w:t xml:space="preserve">CNPJ: </w:t>
      </w:r>
      <w:r w:rsidR="00854C21">
        <w:rPr>
          <w:rFonts w:ascii="Arial" w:hAnsi="Arial" w:cs="Arial"/>
          <w:sz w:val="24"/>
          <w:szCs w:val="24"/>
        </w:rPr>
        <w:t xml:space="preserve">06.958.572/0001-64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FF38FE">
        <w:rPr>
          <w:rFonts w:ascii="Arial" w:hAnsi="Arial" w:cs="Arial"/>
          <w:sz w:val="24"/>
          <w:szCs w:val="24"/>
        </w:rPr>
        <w:t>1</w:t>
      </w:r>
      <w:r w:rsidR="00D9314D">
        <w:rPr>
          <w:rFonts w:ascii="Arial" w:hAnsi="Arial" w:cs="Arial"/>
          <w:sz w:val="24"/>
          <w:szCs w:val="24"/>
        </w:rPr>
        <w:t>2</w:t>
      </w:r>
      <w:r w:rsidR="00854C21">
        <w:rPr>
          <w:rFonts w:ascii="Arial" w:hAnsi="Arial" w:cs="Arial"/>
          <w:sz w:val="24"/>
          <w:szCs w:val="24"/>
        </w:rPr>
        <w:t>4</w:t>
      </w:r>
      <w:r w:rsidR="00FF38FE">
        <w:rPr>
          <w:rFonts w:ascii="Arial" w:hAnsi="Arial" w:cs="Arial"/>
          <w:sz w:val="24"/>
          <w:szCs w:val="24"/>
        </w:rPr>
        <w:t>,00</w:t>
      </w:r>
      <w:r w:rsidR="00854C21">
        <w:rPr>
          <w:rFonts w:ascii="Arial" w:hAnsi="Arial" w:cs="Arial"/>
          <w:sz w:val="24"/>
          <w:szCs w:val="24"/>
        </w:rPr>
        <w:t>/uni – totalizando R$ 366,00</w:t>
      </w:r>
      <w:r w:rsidR="005C68A8">
        <w:rPr>
          <w:rFonts w:ascii="Arial" w:hAnsi="Arial" w:cs="Arial"/>
          <w:sz w:val="24"/>
          <w:szCs w:val="24"/>
        </w:rPr>
        <w:t xml:space="preserve">. </w:t>
      </w:r>
      <w:r w:rsidR="00BB0A2D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</w:t>
      </w:r>
      <w:r>
        <w:rPr>
          <w:rFonts w:ascii="Arial" w:hAnsi="Arial" w:cs="Arial"/>
          <w:sz w:val="24"/>
          <w:szCs w:val="24"/>
        </w:rPr>
        <w:t>dos orçamentos</w:t>
      </w:r>
      <w:r w:rsidR="005D2714" w:rsidRPr="00881A22">
        <w:rPr>
          <w:rFonts w:ascii="Arial" w:hAnsi="Arial" w:cs="Arial"/>
          <w:sz w:val="24"/>
          <w:szCs w:val="24"/>
        </w:rPr>
        <w:t xml:space="preserve">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 w:rsidR="00126CD0">
        <w:rPr>
          <w:rFonts w:ascii="Arial" w:hAnsi="Arial" w:cs="Arial"/>
          <w:sz w:val="24"/>
          <w:szCs w:val="24"/>
        </w:rPr>
        <w:t>PRATICA CERTIFICAÇÃO DIGITAL LTDA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>sendo declarada vencedora</w:t>
      </w:r>
      <w:bookmarkEnd w:id="1"/>
      <w:r w:rsidR="005D4854">
        <w:rPr>
          <w:rFonts w:ascii="Arial" w:hAnsi="Arial" w:cs="Arial"/>
          <w:sz w:val="24"/>
          <w:szCs w:val="24"/>
        </w:rPr>
        <w:t xml:space="preserve">. </w:t>
      </w:r>
      <w:bookmarkStart w:id="2" w:name="_GoBack"/>
      <w:bookmarkEnd w:id="2"/>
      <w:r w:rsidR="00F81DA2" w:rsidRPr="00881A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F81DA2">
        <w:rPr>
          <w:rFonts w:ascii="Arial" w:hAnsi="Arial" w:cs="Arial"/>
          <w:sz w:val="24"/>
          <w:szCs w:val="24"/>
        </w:rPr>
        <w:t>três</w:t>
      </w:r>
      <w:r w:rsidR="00F81DA2" w:rsidRPr="00881A22">
        <w:rPr>
          <w:rFonts w:ascii="Arial" w:hAnsi="Arial" w:cs="Arial"/>
          <w:sz w:val="24"/>
          <w:szCs w:val="24"/>
        </w:rPr>
        <w:t xml:space="preserve"> dias </w:t>
      </w:r>
      <w:r w:rsidR="00F81DA2">
        <w:rPr>
          <w:rFonts w:ascii="Arial" w:hAnsi="Arial" w:cs="Arial"/>
          <w:sz w:val="24"/>
          <w:szCs w:val="24"/>
        </w:rPr>
        <w:t xml:space="preserve">uteis </w:t>
      </w:r>
      <w:r w:rsidR="00F81DA2" w:rsidRPr="00881A22">
        <w:rPr>
          <w:rFonts w:ascii="Arial" w:hAnsi="Arial" w:cs="Arial"/>
          <w:sz w:val="24"/>
          <w:szCs w:val="24"/>
        </w:rPr>
        <w:t>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</w:t>
      </w:r>
      <w:r w:rsidR="00F81DA2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</w:t>
      </w:r>
      <w:r w:rsidR="00F81DA2">
        <w:rPr>
          <w:rFonts w:ascii="Arial" w:hAnsi="Arial" w:cs="Arial"/>
          <w:sz w:val="24"/>
          <w:szCs w:val="24"/>
        </w:rPr>
        <w:t>/////////////////////////////////////////////////////////////////////////////////////////</w:t>
      </w:r>
    </w:p>
    <w:p w:rsidR="007D3225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126CD0" w:rsidRDefault="00126CD0" w:rsidP="00126CD0">
      <w:pPr>
        <w:jc w:val="both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both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center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center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center"/>
        <w:rPr>
          <w:rFonts w:ascii="Arial" w:hAnsi="Arial" w:cs="Arial"/>
          <w:sz w:val="22"/>
          <w:szCs w:val="22"/>
        </w:rPr>
      </w:pPr>
    </w:p>
    <w:p w:rsidR="00126CD0" w:rsidRPr="00D60473" w:rsidRDefault="00126CD0" w:rsidP="00126CD0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126CD0" w:rsidRDefault="00126CD0" w:rsidP="00126CD0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  Eliza M. Pinto</w:t>
      </w:r>
      <w:r w:rsidRPr="00D83010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Solange Manzke</w:t>
      </w:r>
    </w:p>
    <w:p w:rsidR="00126CD0" w:rsidRDefault="00126CD0" w:rsidP="00126CD0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Pr="00D60473" w:rsidRDefault="00126CD0" w:rsidP="00126CD0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126CD0" w:rsidRDefault="00126CD0" w:rsidP="00126CD0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Josi D. Wienke</w:t>
      </w:r>
      <w:r w:rsidRPr="00D83010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         Tatiane P. B. do Espírito Santo</w:t>
      </w:r>
    </w:p>
    <w:p w:rsidR="00126CD0" w:rsidRDefault="00126CD0" w:rsidP="00126CD0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532064" w:rsidRDefault="00532064" w:rsidP="00126CD0">
      <w:pPr>
        <w:jc w:val="both"/>
        <w:rPr>
          <w:rFonts w:ascii="Arial" w:hAnsi="Arial" w:cs="Arial"/>
          <w:b/>
          <w:sz w:val="24"/>
          <w:szCs w:val="24"/>
        </w:rPr>
      </w:pPr>
    </w:p>
    <w:sectPr w:rsidR="00532064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9D" w:rsidRDefault="0002409D" w:rsidP="00632DA6">
      <w:r>
        <w:separator/>
      </w:r>
    </w:p>
  </w:endnote>
  <w:endnote w:type="continuationSeparator" w:id="0">
    <w:p w:rsidR="0002409D" w:rsidRDefault="0002409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FA" w:rsidRPr="00BC3C50" w:rsidRDefault="009C6FFA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9C6FFA" w:rsidRDefault="009C6F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9D" w:rsidRDefault="0002409D" w:rsidP="00632DA6">
      <w:r>
        <w:separator/>
      </w:r>
    </w:p>
  </w:footnote>
  <w:footnote w:type="continuationSeparator" w:id="0">
    <w:p w:rsidR="0002409D" w:rsidRDefault="0002409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FA" w:rsidRDefault="009C6FFA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6FFA" w:rsidRPr="007D3225" w:rsidRDefault="009C6FFA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9C6FFA" w:rsidRDefault="009C6FFA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854C21" w:rsidRDefault="00854C21" w:rsidP="00854C21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1.244 DE 21 DE FEVEREIRO DE 2022</w:t>
    </w:r>
  </w:p>
  <w:p w:rsidR="009C6FFA" w:rsidRPr="00C872C2" w:rsidRDefault="009C6FFA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2409D"/>
    <w:rsid w:val="0004247F"/>
    <w:rsid w:val="000466D8"/>
    <w:rsid w:val="00047057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1786A"/>
    <w:rsid w:val="00126CD0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281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97B21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535F"/>
    <w:rsid w:val="00396A8D"/>
    <w:rsid w:val="003B005D"/>
    <w:rsid w:val="003B14FF"/>
    <w:rsid w:val="003B79DC"/>
    <w:rsid w:val="003C12DE"/>
    <w:rsid w:val="003D1F93"/>
    <w:rsid w:val="003E3150"/>
    <w:rsid w:val="003E6857"/>
    <w:rsid w:val="003F009C"/>
    <w:rsid w:val="003F782F"/>
    <w:rsid w:val="00410F31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064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D4854"/>
    <w:rsid w:val="005D4B48"/>
    <w:rsid w:val="005F1AF1"/>
    <w:rsid w:val="005F5083"/>
    <w:rsid w:val="005F754A"/>
    <w:rsid w:val="00603112"/>
    <w:rsid w:val="00605BAC"/>
    <w:rsid w:val="0060727E"/>
    <w:rsid w:val="00612DCE"/>
    <w:rsid w:val="00614F41"/>
    <w:rsid w:val="0062183C"/>
    <w:rsid w:val="00632DA6"/>
    <w:rsid w:val="00644BFA"/>
    <w:rsid w:val="00646F40"/>
    <w:rsid w:val="0064712D"/>
    <w:rsid w:val="00652819"/>
    <w:rsid w:val="00660071"/>
    <w:rsid w:val="00660951"/>
    <w:rsid w:val="006649D1"/>
    <w:rsid w:val="006703EB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96118"/>
    <w:rsid w:val="007A13D6"/>
    <w:rsid w:val="007A5F04"/>
    <w:rsid w:val="007D3225"/>
    <w:rsid w:val="007D55B6"/>
    <w:rsid w:val="007E3456"/>
    <w:rsid w:val="00854C21"/>
    <w:rsid w:val="00861BAC"/>
    <w:rsid w:val="00867837"/>
    <w:rsid w:val="00881A22"/>
    <w:rsid w:val="0088355B"/>
    <w:rsid w:val="008B78F0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C6FFA"/>
    <w:rsid w:val="009E054F"/>
    <w:rsid w:val="009E322F"/>
    <w:rsid w:val="009F6552"/>
    <w:rsid w:val="00A0151A"/>
    <w:rsid w:val="00A07277"/>
    <w:rsid w:val="00A15795"/>
    <w:rsid w:val="00A235BE"/>
    <w:rsid w:val="00A24051"/>
    <w:rsid w:val="00A32CA0"/>
    <w:rsid w:val="00A43C5D"/>
    <w:rsid w:val="00A46738"/>
    <w:rsid w:val="00A53AF0"/>
    <w:rsid w:val="00A55BC6"/>
    <w:rsid w:val="00A65AFA"/>
    <w:rsid w:val="00A75411"/>
    <w:rsid w:val="00A84F77"/>
    <w:rsid w:val="00AB5D02"/>
    <w:rsid w:val="00AB6CCE"/>
    <w:rsid w:val="00AD2A35"/>
    <w:rsid w:val="00AE5722"/>
    <w:rsid w:val="00B07897"/>
    <w:rsid w:val="00B12FF8"/>
    <w:rsid w:val="00B1395A"/>
    <w:rsid w:val="00B160E8"/>
    <w:rsid w:val="00B171E8"/>
    <w:rsid w:val="00B33CD4"/>
    <w:rsid w:val="00B34DC6"/>
    <w:rsid w:val="00B35D23"/>
    <w:rsid w:val="00B4009C"/>
    <w:rsid w:val="00B844B2"/>
    <w:rsid w:val="00BB0A2D"/>
    <w:rsid w:val="00BB377C"/>
    <w:rsid w:val="00BB399D"/>
    <w:rsid w:val="00BC02B8"/>
    <w:rsid w:val="00BC3C50"/>
    <w:rsid w:val="00BD7017"/>
    <w:rsid w:val="00BD7671"/>
    <w:rsid w:val="00BF406F"/>
    <w:rsid w:val="00BF4B41"/>
    <w:rsid w:val="00C11F70"/>
    <w:rsid w:val="00C27103"/>
    <w:rsid w:val="00C42EEA"/>
    <w:rsid w:val="00C451DB"/>
    <w:rsid w:val="00C56996"/>
    <w:rsid w:val="00C6434B"/>
    <w:rsid w:val="00C761DB"/>
    <w:rsid w:val="00C77EDB"/>
    <w:rsid w:val="00C80654"/>
    <w:rsid w:val="00C869D6"/>
    <w:rsid w:val="00CA422F"/>
    <w:rsid w:val="00CA5166"/>
    <w:rsid w:val="00CA5D0E"/>
    <w:rsid w:val="00CB0029"/>
    <w:rsid w:val="00CC409D"/>
    <w:rsid w:val="00CD5EB3"/>
    <w:rsid w:val="00D0058E"/>
    <w:rsid w:val="00D13490"/>
    <w:rsid w:val="00D224F5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314D"/>
    <w:rsid w:val="00D963F2"/>
    <w:rsid w:val="00DA294E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30011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1DA2"/>
    <w:rsid w:val="00F82336"/>
    <w:rsid w:val="00F83B10"/>
    <w:rsid w:val="00F94B55"/>
    <w:rsid w:val="00FA0A33"/>
    <w:rsid w:val="00FA19B5"/>
    <w:rsid w:val="00FB0D99"/>
    <w:rsid w:val="00FB5DC3"/>
    <w:rsid w:val="00FC0140"/>
    <w:rsid w:val="00FC35F6"/>
    <w:rsid w:val="00FC528D"/>
    <w:rsid w:val="00FF1CD8"/>
    <w:rsid w:val="00FF2DFB"/>
    <w:rsid w:val="00F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31C2-3F07-4C1A-8001-50DFF970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54</cp:revision>
  <cp:lastPrinted>2022-01-10T17:22:00Z</cp:lastPrinted>
  <dcterms:created xsi:type="dcterms:W3CDTF">2017-01-13T13:15:00Z</dcterms:created>
  <dcterms:modified xsi:type="dcterms:W3CDTF">2022-03-23T12:56:00Z</dcterms:modified>
</cp:coreProperties>
</file>