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E4" w:rsidRDefault="00B137E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137E4" w:rsidRDefault="00B137E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137E4" w:rsidRDefault="004E070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ATA Nº 01/2023 – PROCESSO Nº 05/2023 – DISPENSA N° 04/2023</w:t>
      </w:r>
    </w:p>
    <w:p w:rsidR="00B137E4" w:rsidRDefault="00B137E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137E4" w:rsidRDefault="004E070A">
      <w:pPr>
        <w:spacing w:after="0" w:line="240" w:lineRule="auto"/>
        <w:ind w:left="-426" w:firstLine="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Aos seis dias do mês de Fevereiro de dois mil e vinte e três, às nove horas e trinta minutos reuniram-se na Secretaria da Câmara Municipal de Vereadores de Canguçu, os componentes da Comissão Permanente de Licitação, nomeados pelo Decreto Nº 1.273 de 30 de junho de 2022: Antoniela Aguiar de Aquino – titular, Josi Domingues Wienke – titular e Tatiane Pereira Bohm do </w:t>
      </w:r>
      <w:r w:rsidR="00F806D5">
        <w:rPr>
          <w:rFonts w:ascii="Arial" w:eastAsia="Arial" w:hAnsi="Arial" w:cs="Arial"/>
        </w:rPr>
        <w:t>Espírito</w:t>
      </w:r>
      <w:r>
        <w:rPr>
          <w:rFonts w:ascii="Arial" w:eastAsia="Arial" w:hAnsi="Arial" w:cs="Arial"/>
        </w:rPr>
        <w:t xml:space="preserve"> Santo - titular, para analisarem o pedido do Memorando Nº 0</w:t>
      </w:r>
      <w:r w:rsidR="00F806D5">
        <w:rPr>
          <w:rFonts w:ascii="Arial" w:eastAsia="Arial" w:hAnsi="Arial" w:cs="Arial"/>
        </w:rPr>
        <w:t>40</w:t>
      </w:r>
      <w:r>
        <w:rPr>
          <w:rFonts w:ascii="Arial" w:eastAsia="Arial" w:hAnsi="Arial" w:cs="Arial"/>
        </w:rPr>
        <w:t>/2023/GC da Coordenadora de Gabinete e Controle desta Câmara. O</w:t>
      </w:r>
      <w:r w:rsidR="00F806D5">
        <w:rPr>
          <w:rFonts w:ascii="Arial" w:eastAsia="Arial" w:hAnsi="Arial" w:cs="Arial"/>
        </w:rPr>
        <w:t xml:space="preserve">bjeto: Confecção de 5.000 cartões </w:t>
      </w:r>
      <w:r>
        <w:rPr>
          <w:rFonts w:ascii="Arial" w:eastAsia="Arial" w:hAnsi="Arial" w:cs="Arial"/>
        </w:rPr>
        <w:t xml:space="preserve">de visita 9x5 4x0 V </w:t>
      </w:r>
      <w:proofErr w:type="spellStart"/>
      <w:r>
        <w:rPr>
          <w:rFonts w:ascii="Arial" w:eastAsia="Arial" w:hAnsi="Arial" w:cs="Arial"/>
        </w:rPr>
        <w:t>couche</w:t>
      </w:r>
      <w:proofErr w:type="spellEnd"/>
      <w:r>
        <w:rPr>
          <w:rFonts w:ascii="Arial" w:eastAsia="Arial" w:hAnsi="Arial" w:cs="Arial"/>
        </w:rPr>
        <w:t xml:space="preserve"> 250g total frente. Foi constatado o recebimento dos seguintes orçamentos: </w:t>
      </w:r>
      <w:proofErr w:type="spellStart"/>
      <w:r>
        <w:rPr>
          <w:rFonts w:ascii="Arial" w:eastAsia="Arial" w:hAnsi="Arial" w:cs="Arial"/>
        </w:rPr>
        <w:t>Lenoi</w:t>
      </w:r>
      <w:proofErr w:type="spellEnd"/>
      <w:r>
        <w:rPr>
          <w:rFonts w:ascii="Arial" w:eastAsia="Arial" w:hAnsi="Arial" w:cs="Arial"/>
        </w:rPr>
        <w:t xml:space="preserve"> Duarte </w:t>
      </w:r>
      <w:proofErr w:type="spellStart"/>
      <w:r>
        <w:rPr>
          <w:rFonts w:ascii="Arial" w:eastAsia="Arial" w:hAnsi="Arial" w:cs="Arial"/>
        </w:rPr>
        <w:t>Duarte</w:t>
      </w:r>
      <w:proofErr w:type="spellEnd"/>
      <w:r>
        <w:rPr>
          <w:rFonts w:ascii="Arial" w:eastAsia="Arial" w:hAnsi="Arial" w:cs="Arial"/>
        </w:rPr>
        <w:t xml:space="preserve"> e Cia LTDA CNPJ: 03.317.817/0001-86 no valor unitário de R$: 0,108 e total de R$: 540,00; Bárbara </w:t>
      </w:r>
      <w:proofErr w:type="spellStart"/>
      <w:r>
        <w:rPr>
          <w:rFonts w:ascii="Arial" w:eastAsia="Arial" w:hAnsi="Arial" w:cs="Arial"/>
        </w:rPr>
        <w:t>Zarnott</w:t>
      </w:r>
      <w:proofErr w:type="spellEnd"/>
      <w:r>
        <w:rPr>
          <w:rFonts w:ascii="Arial" w:eastAsia="Arial" w:hAnsi="Arial" w:cs="Arial"/>
        </w:rPr>
        <w:t xml:space="preserve"> CNPJ: 46.961.982/0001-89 no valor unitário de R$: 0,108 e total de R$: 540,00 e Incomum Gráfica CNPJ: 28.339.311/0001-07 no valor de R$: 0,075 e total de R$: 375,00. Após análise das propostas com base no menor preço, constatou-s</w:t>
      </w:r>
      <w:r w:rsidR="00F806D5">
        <w:rPr>
          <w:rFonts w:ascii="Arial" w:eastAsia="Arial" w:hAnsi="Arial" w:cs="Arial"/>
        </w:rPr>
        <w:t>e que a Empresa Incomum Gráfica</w:t>
      </w:r>
      <w:r>
        <w:rPr>
          <w:rFonts w:ascii="Arial" w:eastAsia="Arial" w:hAnsi="Arial" w:cs="Arial"/>
        </w:rPr>
        <w:t xml:space="preserve">, apresentou a menor proposta com valor total de R$ 375,00, sendo declarada vencedora. Será providenciada a apresentação de documentos de habilitação e serão encaminhadas solicitações aos setores contábil e financeiro para informar a existência de dotação orçamentária e financeira, bem como solicitação de parecer e análise do processo para o setor Jurídico para formalização da Dispensa de Licitação. Nada mais havendo, foi encerrada a reunião, sendo </w:t>
      </w:r>
      <w:proofErr w:type="gramStart"/>
      <w:r>
        <w:rPr>
          <w:rFonts w:ascii="Arial" w:eastAsia="Arial" w:hAnsi="Arial" w:cs="Arial"/>
        </w:rPr>
        <w:t>a presente</w:t>
      </w:r>
      <w:proofErr w:type="gramEnd"/>
      <w:r>
        <w:rPr>
          <w:rFonts w:ascii="Arial" w:eastAsia="Arial" w:hAnsi="Arial" w:cs="Arial"/>
        </w:rPr>
        <w:t xml:space="preserve"> ata encaminhada para análise da presidência, que após determinará as ações legais a serem adotadas. /////////////////////////////////////////////////</w:t>
      </w:r>
    </w:p>
    <w:p w:rsidR="00B137E4" w:rsidRDefault="00B137E4">
      <w:pPr>
        <w:spacing w:after="0" w:line="240" w:lineRule="auto"/>
        <w:ind w:left="-426" w:firstLine="426"/>
        <w:jc w:val="both"/>
        <w:rPr>
          <w:rFonts w:ascii="Arial" w:eastAsia="Arial" w:hAnsi="Arial" w:cs="Arial"/>
        </w:rPr>
      </w:pPr>
    </w:p>
    <w:p w:rsidR="00B137E4" w:rsidRDefault="00B137E4">
      <w:pPr>
        <w:spacing w:after="0" w:line="240" w:lineRule="auto"/>
        <w:ind w:left="-426" w:firstLine="426"/>
        <w:jc w:val="both"/>
        <w:rPr>
          <w:rFonts w:ascii="Arial" w:eastAsia="Arial" w:hAnsi="Arial" w:cs="Arial"/>
        </w:rPr>
      </w:pPr>
    </w:p>
    <w:p w:rsidR="00B137E4" w:rsidRDefault="00B137E4">
      <w:pPr>
        <w:spacing w:after="0" w:line="240" w:lineRule="auto"/>
        <w:ind w:left="-426" w:firstLine="426"/>
        <w:jc w:val="both"/>
        <w:rPr>
          <w:rFonts w:ascii="Arial" w:eastAsia="Arial" w:hAnsi="Arial" w:cs="Arial"/>
        </w:rPr>
      </w:pPr>
    </w:p>
    <w:p w:rsidR="00B137E4" w:rsidRDefault="00B137E4">
      <w:pPr>
        <w:spacing w:after="0" w:line="240" w:lineRule="auto"/>
        <w:jc w:val="both"/>
        <w:rPr>
          <w:rFonts w:ascii="Arial" w:eastAsia="Arial" w:hAnsi="Arial" w:cs="Arial"/>
        </w:rPr>
      </w:pPr>
    </w:p>
    <w:p w:rsidR="00B137E4" w:rsidRDefault="00B137E4">
      <w:pPr>
        <w:spacing w:after="0" w:line="240" w:lineRule="auto"/>
        <w:ind w:left="141" w:right="-284" w:firstLine="285"/>
        <w:jc w:val="center"/>
        <w:rPr>
          <w:rFonts w:ascii="Arial" w:eastAsia="Arial" w:hAnsi="Arial" w:cs="Arial"/>
          <w:b/>
          <w:sz w:val="24"/>
        </w:rPr>
      </w:pPr>
    </w:p>
    <w:p w:rsidR="00B137E4" w:rsidRDefault="00B137E4">
      <w:pPr>
        <w:spacing w:after="0" w:line="240" w:lineRule="auto"/>
        <w:ind w:left="141" w:right="-284" w:firstLine="285"/>
        <w:jc w:val="center"/>
        <w:rPr>
          <w:rFonts w:ascii="Arial" w:eastAsia="Arial" w:hAnsi="Arial" w:cs="Arial"/>
          <w:b/>
          <w:sz w:val="24"/>
        </w:rPr>
      </w:pPr>
    </w:p>
    <w:p w:rsidR="00B137E4" w:rsidRDefault="00B137E4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137E4" w:rsidRDefault="004E070A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JOSI DOMINGUES WIENKE                      ANTONIELA AGUIAR DE AQUINO</w:t>
      </w:r>
    </w:p>
    <w:p w:rsidR="00B137E4" w:rsidRDefault="00B137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137E4" w:rsidRDefault="00B137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137E4" w:rsidRDefault="00B137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137E4" w:rsidRDefault="00B137E4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B137E4" w:rsidRDefault="004E070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TATIANE PEREIRA BOHM DO ESPÍRITO SANTO</w:t>
      </w:r>
    </w:p>
    <w:sectPr w:rsidR="00B137E4" w:rsidSect="001A150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70A" w:rsidRDefault="004E070A" w:rsidP="004E070A">
      <w:pPr>
        <w:spacing w:after="0" w:line="240" w:lineRule="auto"/>
      </w:pPr>
      <w:r>
        <w:separator/>
      </w:r>
    </w:p>
  </w:endnote>
  <w:endnote w:type="continuationSeparator" w:id="0">
    <w:p w:rsidR="004E070A" w:rsidRDefault="004E070A" w:rsidP="004E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70A" w:rsidRDefault="004E070A" w:rsidP="004E070A">
      <w:pPr>
        <w:spacing w:after="0" w:line="240" w:lineRule="auto"/>
      </w:pPr>
      <w:r>
        <w:separator/>
      </w:r>
    </w:p>
  </w:footnote>
  <w:footnote w:type="continuationSeparator" w:id="0">
    <w:p w:rsidR="004E070A" w:rsidRDefault="004E070A" w:rsidP="004E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0A" w:rsidRDefault="004E070A" w:rsidP="004E070A">
    <w:pPr>
      <w:pStyle w:val="normal0"/>
      <w:tabs>
        <w:tab w:val="left" w:pos="4050"/>
        <w:tab w:val="center" w:pos="4749"/>
        <w:tab w:val="left" w:pos="8647"/>
      </w:tabs>
      <w:jc w:val="center"/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723900" cy="7524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52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E070A" w:rsidRDefault="004E070A" w:rsidP="004E070A">
    <w:pPr>
      <w:pStyle w:val="normal0"/>
      <w:tabs>
        <w:tab w:val="left" w:pos="1967"/>
        <w:tab w:val="center" w:pos="4677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CÂMARA MUNICIPAL DE CANGUÇU</w:t>
    </w:r>
  </w:p>
  <w:p w:rsidR="004E070A" w:rsidRDefault="004E070A" w:rsidP="004E070A">
    <w:pPr>
      <w:pStyle w:val="normal0"/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ESTADO DO RIO GRANDE DO SUL</w:t>
    </w:r>
  </w:p>
  <w:p w:rsidR="004E070A" w:rsidRDefault="004E070A" w:rsidP="004E070A">
    <w:pPr>
      <w:pStyle w:val="normal0"/>
      <w:ind w:left="-284"/>
      <w:jc w:val="center"/>
      <w:rPr>
        <w:rFonts w:ascii="Arial" w:eastAsia="Arial" w:hAnsi="Arial" w:cs="Arial"/>
        <w:b/>
        <w:color w:val="FF0000"/>
      </w:rPr>
    </w:pPr>
    <w:r>
      <w:rPr>
        <w:rFonts w:ascii="Arial" w:eastAsia="Arial" w:hAnsi="Arial" w:cs="Arial"/>
        <w:b/>
        <w:color w:val="FF0000"/>
      </w:rPr>
      <w:t>COMISSÃO DE LICITAÇÃO INSTITUÍDA PELO DECRETO Nº 1273 DE 30 DE JUNHO DE 2022</w:t>
    </w:r>
  </w:p>
  <w:p w:rsidR="004E070A" w:rsidRDefault="004E070A" w:rsidP="004E070A">
    <w:pPr>
      <w:pStyle w:val="normal0"/>
      <w:ind w:left="-284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Rua General Osório, 979 – Canguçu – RS – CEP: 96.600-</w:t>
    </w:r>
    <w:proofErr w:type="gramStart"/>
    <w:r>
      <w:rPr>
        <w:rFonts w:ascii="Arial" w:eastAsia="Arial" w:hAnsi="Arial" w:cs="Arial"/>
        <w:b/>
      </w:rPr>
      <w:t>000</w:t>
    </w:r>
    <w:proofErr w:type="gramEnd"/>
  </w:p>
  <w:p w:rsidR="004E070A" w:rsidRDefault="004E070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37E4"/>
    <w:rsid w:val="001A1502"/>
    <w:rsid w:val="004E070A"/>
    <w:rsid w:val="00B137E4"/>
    <w:rsid w:val="00F80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5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E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E070A"/>
  </w:style>
  <w:style w:type="paragraph" w:styleId="Rodap">
    <w:name w:val="footer"/>
    <w:basedOn w:val="Normal"/>
    <w:link w:val="RodapChar"/>
    <w:uiPriority w:val="99"/>
    <w:semiHidden/>
    <w:unhideWhenUsed/>
    <w:rsid w:val="004E0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E070A"/>
  </w:style>
  <w:style w:type="paragraph" w:customStyle="1" w:styleId="normal0">
    <w:name w:val="normal"/>
    <w:rsid w:val="004E0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1534</Characters>
  <Application>Microsoft Office Word</Application>
  <DocSecurity>0</DocSecurity>
  <Lines>12</Lines>
  <Paragraphs>3</Paragraphs>
  <ScaleCrop>false</ScaleCrop>
  <Company>Grizli777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CVCanguçu</cp:lastModifiedBy>
  <cp:revision>3</cp:revision>
  <cp:lastPrinted>2023-02-06T12:27:00Z</cp:lastPrinted>
  <dcterms:created xsi:type="dcterms:W3CDTF">2023-02-06T12:15:00Z</dcterms:created>
  <dcterms:modified xsi:type="dcterms:W3CDTF">2023-02-06T12:32:00Z</dcterms:modified>
</cp:coreProperties>
</file>