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3"/>
        <w:rPr>
          <w:rFonts w:ascii="Times New Roman"/>
          <w:b w:val="0"/>
          <w:sz w:val="24"/>
        </w:rPr>
      </w:pPr>
    </w:p>
    <w:p>
      <w:pPr>
        <w:pStyle w:val="Title"/>
      </w:pPr>
      <w:r>
        <w:rPr/>
        <w:t>ATA DE </w:t>
      </w:r>
      <w:r>
        <w:rPr>
          <w:spacing w:val="-2"/>
        </w:rPr>
        <w:t>ADJUDICAÇÃO</w:t>
      </w:r>
    </w:p>
    <w:p>
      <w:pPr>
        <w:pStyle w:val="BodyText"/>
        <w:spacing w:line="227" w:lineRule="exact" w:before="239"/>
        <w:ind w:left="3724" w:right="3627"/>
        <w:jc w:val="center"/>
      </w:pPr>
      <w:r>
        <w:rPr/>
        <w:t>PREGÃO ELETRÔNICO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>
          <w:spacing w:val="-2"/>
        </w:rPr>
        <w:t>001/2025</w:t>
      </w:r>
    </w:p>
    <w:p>
      <w:pPr>
        <w:spacing w:line="232" w:lineRule="auto" w:before="2"/>
        <w:ind w:left="3724" w:right="3625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04/2025 Tipo: AQUISIÇÃO</w:t>
      </w:r>
    </w:p>
    <w:p>
      <w:pPr>
        <w:spacing w:line="221" w:lineRule="exact" w:before="0"/>
        <w:ind w:left="3724" w:right="3625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HERICK MAIA </w:t>
      </w:r>
      <w:r>
        <w:rPr>
          <w:spacing w:val="-2"/>
          <w:sz w:val="20"/>
        </w:rPr>
        <w:t>LUDTKE</w:t>
      </w:r>
    </w:p>
    <w:p>
      <w:pPr>
        <w:spacing w:line="227" w:lineRule="exact" w:before="0"/>
        <w:ind w:left="99" w:right="2" w:firstLine="0"/>
        <w:jc w:val="center"/>
        <w:rPr>
          <w:sz w:val="20"/>
        </w:rPr>
      </w:pPr>
      <w:r>
        <w:rPr>
          <w:sz w:val="20"/>
        </w:rPr>
        <w:t>Data de Publicação: 16/04/2025 </w:t>
      </w:r>
      <w:r>
        <w:rPr>
          <w:spacing w:val="-2"/>
          <w:sz w:val="20"/>
        </w:rPr>
        <w:t>12:30:32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1"/>
        <w:rPr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1842" w:footer="667" w:top="2280" w:bottom="860" w:left="425" w:right="566"/>
          <w:pgNumType w:start="1"/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64"/>
        <w:rPr>
          <w:sz w:val="18"/>
        </w:rPr>
      </w:pPr>
    </w:p>
    <w:p>
      <w:pPr>
        <w:tabs>
          <w:tab w:pos="1532" w:val="left" w:leader="none"/>
        </w:tabs>
        <w:spacing w:line="288" w:lineRule="auto" w:before="0"/>
        <w:ind w:left="146" w:right="38" w:hanging="5"/>
        <w:jc w:val="left"/>
        <w:rPr>
          <w:sz w:val="18"/>
        </w:rPr>
      </w:pPr>
      <w:r>
        <w:rPr>
          <w:rFonts w:ascii="Arial" w:hAnsi="Arial"/>
          <w:b/>
          <w:sz w:val="18"/>
        </w:rPr>
        <w:t>Item: </w:t>
      </w:r>
      <w:r>
        <w:rPr>
          <w:sz w:val="18"/>
        </w:rPr>
        <w:t>1</w:t>
        <w:tab/>
        <w:t>Unidade: UN Descrição:</w:t>
      </w:r>
      <w:r>
        <w:rPr>
          <w:spacing w:val="-1"/>
          <w:sz w:val="18"/>
        </w:rPr>
        <w:t> </w:t>
      </w:r>
      <w:r>
        <w:rPr>
          <w:sz w:val="18"/>
        </w:rPr>
        <w:t>Serviços de </w:t>
      </w:r>
      <w:r>
        <w:rPr>
          <w:spacing w:val="-2"/>
          <w:sz w:val="18"/>
        </w:rPr>
        <w:t>portaria</w:t>
      </w:r>
    </w:p>
    <w:p>
      <w:pPr>
        <w:pStyle w:val="BodyText"/>
        <w:spacing w:line="227" w:lineRule="exact" w:before="94"/>
        <w:ind w:right="3142"/>
        <w:jc w:val="center"/>
      </w:pPr>
      <w:r>
        <w:rPr>
          <w:b w:val="0"/>
        </w:rPr>
        <w:br w:type="column"/>
      </w:r>
      <w:r>
        <w:rPr/>
        <w:t>LOTE 1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ADJUDICADO -</w:t>
      </w:r>
      <w:r>
        <w:rPr>
          <w:spacing w:val="-1"/>
        </w:rPr>
        <w:t> </w:t>
      </w:r>
      <w:r>
        <w:rPr/>
        <w:t>09/05/2025 </w:t>
      </w:r>
      <w:r>
        <w:rPr>
          <w:spacing w:val="-2"/>
        </w:rPr>
        <w:t>19:24:39</w:t>
      </w:r>
    </w:p>
    <w:p>
      <w:pPr>
        <w:pStyle w:val="BodyText"/>
        <w:spacing w:line="227" w:lineRule="exact"/>
        <w:ind w:left="2" w:right="3142"/>
        <w:jc w:val="center"/>
      </w:pPr>
      <w:r>
        <w:rPr/>
        <w:t>Lote </w:t>
      </w:r>
      <w:r>
        <w:rPr>
          <w:spacing w:val="-10"/>
        </w:rPr>
        <w:t>1</w:t>
      </w:r>
    </w:p>
    <w:p>
      <w:pPr>
        <w:pStyle w:val="BodyText"/>
        <w:spacing w:before="182"/>
        <w:ind w:left="3" w:right="3142"/>
        <w:jc w:val="center"/>
      </w:pPr>
      <w:r>
        <w:rPr/>
        <w:t>VALORES UNITÁRIOS </w:t>
      </w:r>
      <w:r>
        <w:rPr>
          <w:spacing w:val="-2"/>
        </w:rPr>
        <w:t>FINAIS</w:t>
      </w:r>
    </w:p>
    <w:p>
      <w:pPr>
        <w:tabs>
          <w:tab w:pos="4487" w:val="left" w:leader="none"/>
        </w:tabs>
        <w:spacing w:before="33"/>
        <w:ind w:left="1093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359994</wp:posOffset>
                </wp:positionH>
                <wp:positionV relativeFrom="paragraph">
                  <wp:posOffset>25235</wp:posOffset>
                </wp:positionV>
                <wp:extent cx="681482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8.346001pt,1.987031pt" to="564.933001pt,1.98703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Marca: </w:t>
      </w:r>
      <w:r>
        <w:rPr>
          <w:spacing w:val="-2"/>
          <w:sz w:val="18"/>
        </w:rPr>
        <w:t>Serviço</w:t>
      </w:r>
      <w:r>
        <w:rPr>
          <w:sz w:val="18"/>
        </w:rPr>
        <w:tab/>
      </w:r>
      <w:r>
        <w:rPr>
          <w:spacing w:val="-2"/>
          <w:sz w:val="18"/>
        </w:rPr>
        <w:t>Modelo: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1842" w:footer="667" w:top="2280" w:bottom="860" w:left="425" w:right="566"/>
          <w:cols w:num="2" w:equalWidth="0">
            <w:col w:w="2687" w:space="554"/>
            <w:col w:w="7678"/>
          </w:cols>
        </w:sectPr>
      </w:pPr>
    </w:p>
    <w:p>
      <w:pPr>
        <w:tabs>
          <w:tab w:pos="3089" w:val="left" w:leader="none"/>
          <w:tab w:pos="9032" w:val="left" w:leader="none"/>
        </w:tabs>
        <w:spacing w:line="206" w:lineRule="exact"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359994</wp:posOffset>
                </wp:positionH>
                <wp:positionV relativeFrom="paragraph">
                  <wp:posOffset>159558</wp:posOffset>
                </wp:positionV>
                <wp:extent cx="6817359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02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563676pt;width:536.8pt;height:.1pt;mso-position-horizontal-relative:page;mso-position-vertical-relative:paragraph;z-index:-15728640;mso-wrap-distance-left:0;mso-wrap-distance-right:0" id="docshape4" coordorigin="567,251" coordsize="10736,0" path="m567,251l11302,251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Quantidade: </w:t>
      </w:r>
      <w:r>
        <w:rPr>
          <w:spacing w:val="-5"/>
          <w:sz w:val="18"/>
        </w:rPr>
        <w:t>12</w:t>
      </w:r>
      <w:r>
        <w:rPr>
          <w:sz w:val="18"/>
        </w:rPr>
        <w:tab/>
      </w:r>
      <w:r>
        <w:rPr>
          <w:rFonts w:ascii="Arial"/>
          <w:b/>
          <w:sz w:val="18"/>
        </w:rPr>
        <w:t>Valor Unit.: </w:t>
      </w:r>
      <w:r>
        <w:rPr>
          <w:spacing w:val="-2"/>
          <w:sz w:val="18"/>
        </w:rPr>
        <w:t>3.769,00</w:t>
      </w:r>
      <w:r>
        <w:rPr>
          <w:sz w:val="18"/>
        </w:rPr>
        <w:tab/>
      </w:r>
      <w:r>
        <w:rPr>
          <w:rFonts w:ascii="Arial"/>
          <w:b/>
          <w:sz w:val="18"/>
        </w:rPr>
        <w:t>Valor Total:</w:t>
      </w:r>
      <w:r>
        <w:rPr>
          <w:rFonts w:ascii="Arial"/>
          <w:b/>
          <w:spacing w:val="1"/>
          <w:sz w:val="18"/>
        </w:rPr>
        <w:t> </w:t>
      </w:r>
      <w:r>
        <w:rPr>
          <w:spacing w:val="-2"/>
          <w:sz w:val="18"/>
        </w:rPr>
        <w:t>45.228,00</w:t>
      </w:r>
    </w:p>
    <w:p>
      <w:pPr>
        <w:spacing w:line="240" w:lineRule="auto" w:before="8" w:after="1"/>
        <w:rPr>
          <w:sz w:val="19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3"/>
        <w:gridCol w:w="501"/>
        <w:gridCol w:w="1809"/>
        <w:gridCol w:w="1385"/>
        <w:gridCol w:w="1542"/>
        <w:gridCol w:w="1036"/>
        <w:gridCol w:w="542"/>
      </w:tblGrid>
      <w:tr>
        <w:trPr>
          <w:trHeight w:val="258" w:hRule="atLeast"/>
        </w:trPr>
        <w:tc>
          <w:tcPr>
            <w:tcW w:w="442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CLASSIFICAÇÃO</w:t>
            </w:r>
          </w:p>
        </w:tc>
        <w:tc>
          <w:tcPr>
            <w:tcW w:w="4505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5" w:hRule="atLeast"/>
        </w:trPr>
        <w:tc>
          <w:tcPr>
            <w:tcW w:w="392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VICKY SUPPLY PAPELARIA E </w:t>
            </w:r>
            <w:r>
              <w:rPr>
                <w:spacing w:val="-2"/>
                <w:sz w:val="18"/>
              </w:rPr>
              <w:t>COMÉRCIO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37.769.137/0001-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3.769,00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A F M N ASSESSORIA E </w:t>
            </w:r>
            <w:r>
              <w:rPr>
                <w:spacing w:val="-2"/>
                <w:sz w:val="18"/>
              </w:rPr>
              <w:t>GESTÃO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996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sz w:val="18"/>
              </w:rPr>
              <w:t>27.760.995/0001-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3.792,10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3.792,10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2"/>
              <w:rPr>
                <w:sz w:val="16"/>
              </w:rPr>
            </w:pPr>
            <w:r>
              <w:rPr>
                <w:spacing w:val="-4"/>
                <w:sz w:val="16"/>
              </w:rPr>
              <w:t>0,61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VR PRESTADORA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023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sz w:val="18"/>
              </w:rPr>
              <w:t>59.786.104/0001-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317" w:hRule="atLeast"/>
        </w:trPr>
        <w:tc>
          <w:tcPr>
            <w:tcW w:w="3923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spacing w:before="72"/>
              <w:ind w:left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DESCLASSIFICADOS</w:t>
            </w: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3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2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323" w:hRule="atLeast"/>
        </w:trPr>
        <w:tc>
          <w:tcPr>
            <w:tcW w:w="3923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before="78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INABILITADOS</w:t>
            </w:r>
          </w:p>
        </w:tc>
        <w:tc>
          <w:tcPr>
            <w:tcW w:w="138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5" w:hRule="atLeast"/>
        </w:trPr>
        <w:tc>
          <w:tcPr>
            <w:tcW w:w="392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324"/>
              <w:rPr>
                <w:sz w:val="18"/>
              </w:rPr>
            </w:pPr>
            <w:r>
              <w:rPr>
                <w:sz w:val="18"/>
              </w:rPr>
              <w:t>DIORGES RICARDO </w:t>
            </w:r>
            <w:r>
              <w:rPr>
                <w:spacing w:val="-2"/>
                <w:sz w:val="18"/>
              </w:rPr>
              <w:t>TUCHTENHAGEM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884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54.846.106/0001-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2.899,99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24"/>
              <w:rPr>
                <w:sz w:val="18"/>
              </w:rPr>
            </w:pPr>
            <w:r>
              <w:rPr>
                <w:sz w:val="18"/>
              </w:rPr>
              <w:t>ELIT SEGURANÇA PRIVADA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481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sz w:val="18"/>
              </w:rPr>
              <w:t>47.759.163/0001-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2.900,00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0,0003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24"/>
              <w:rPr>
                <w:sz w:val="18"/>
              </w:rPr>
            </w:pPr>
            <w:r>
              <w:rPr>
                <w:sz w:val="18"/>
              </w:rPr>
              <w:t>JM WORKS COMERCIO SERVIÇOS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921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sz w:val="18"/>
              </w:rPr>
              <w:t>58.183.277/0001-</w:t>
            </w:r>
            <w:r>
              <w:rPr>
                <w:spacing w:val="-5"/>
                <w:sz w:val="18"/>
              </w:rPr>
              <w:t>87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3.128,00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7,8621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24"/>
              <w:rPr>
                <w:sz w:val="18"/>
              </w:rPr>
            </w:pPr>
            <w:r>
              <w:rPr>
                <w:sz w:val="18"/>
              </w:rPr>
              <w:t>GRUPO ALFA SERV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3"/>
              <w:rPr>
                <w:sz w:val="18"/>
              </w:rPr>
            </w:pPr>
            <w:r>
              <w:rPr>
                <w:sz w:val="18"/>
              </w:rPr>
              <w:t>23.811.945/0001-</w:t>
            </w: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3.793,00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3.349,00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7,0652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24"/>
              <w:rPr>
                <w:sz w:val="18"/>
              </w:rPr>
            </w:pPr>
            <w:r>
              <w:rPr>
                <w:sz w:val="18"/>
              </w:rPr>
              <w:t>TATIANE CUSTIN BUENO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506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3"/>
              <w:rPr>
                <w:sz w:val="18"/>
              </w:rPr>
            </w:pPr>
            <w:r>
              <w:rPr>
                <w:sz w:val="18"/>
              </w:rPr>
              <w:t>29.460.288/0001-</w:t>
            </w: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3.350,65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0,0493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24"/>
              <w:rPr>
                <w:sz w:val="18"/>
              </w:rPr>
            </w:pPr>
            <w:r>
              <w:rPr>
                <w:sz w:val="18"/>
              </w:rPr>
              <w:t>EJR SOLUCOES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3"/>
              <w:rPr>
                <w:sz w:val="18"/>
              </w:rPr>
            </w:pPr>
            <w:r>
              <w:rPr>
                <w:sz w:val="18"/>
              </w:rPr>
              <w:t>57.191.705/0001-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3.768,00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12,4558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type w:val="continuous"/>
          <w:pgSz w:w="11910" w:h="16840"/>
          <w:pgMar w:header="1842" w:footer="667" w:top="2280" w:bottom="860" w:left="425" w:right="566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86" w:after="0"/>
        <w:rPr>
          <w:sz w:val="20"/>
        </w:rPr>
      </w:pPr>
    </w:p>
    <w:p>
      <w:pPr>
        <w:spacing w:line="20" w:lineRule="exact"/>
        <w:ind w:left="185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640580" cy="7620"/>
                <wp:effectExtent l="9525" t="0" r="0" b="190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640580" cy="7620"/>
                          <a:chExt cx="4640580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600"/>
                            <a:ext cx="464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0">
                                <a:moveTo>
                                  <a:pt x="0" y="0"/>
                                </a:moveTo>
                                <a:lnTo>
                                  <a:pt x="4640479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5.4pt;height:.6pt;mso-position-horizontal-relative:char;mso-position-vertical-relative:line" id="docshapegroup5" coordorigin="0,0" coordsize="7308,12">
                <v:line style="position:absolute" from="0,6" to="7308,6" stroked="true" strokeweight=".56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3724" w:right="3628" w:firstLine="0"/>
        <w:jc w:val="center"/>
        <w:rPr>
          <w:sz w:val="18"/>
        </w:rPr>
      </w:pPr>
      <w:r>
        <w:rPr>
          <w:rFonts w:ascii="Arial"/>
          <w:b/>
          <w:sz w:val="18"/>
        </w:rPr>
        <w:t>PREGOEIRO:</w:t>
      </w:r>
      <w:r>
        <w:rPr>
          <w:rFonts w:ascii="Arial"/>
          <w:b/>
          <w:spacing w:val="75"/>
          <w:w w:val="150"/>
          <w:sz w:val="18"/>
        </w:rPr>
        <w:t> </w:t>
      </w:r>
      <w:r>
        <w:rPr>
          <w:sz w:val="18"/>
        </w:rPr>
        <w:t>HERICK MAIA </w:t>
      </w:r>
      <w:r>
        <w:rPr>
          <w:spacing w:val="-2"/>
          <w:sz w:val="18"/>
        </w:rPr>
        <w:t>LUDTKE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1446314</wp:posOffset>
                </wp:positionH>
                <wp:positionV relativeFrom="paragraph">
                  <wp:posOffset>287880</wp:posOffset>
                </wp:positionV>
                <wp:extent cx="464058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64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0">
                              <a:moveTo>
                                <a:pt x="0" y="0"/>
                              </a:moveTo>
                              <a:lnTo>
                                <a:pt x="464047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22.667725pt;width:365.4pt;height:.1pt;mso-position-horizontal-relative:page;mso-position-vertical-relative:paragraph;z-index:-15727104;mso-wrap-distance-left:0;mso-wrap-distance-right:0" id="docshape6" coordorigin="2278,453" coordsize="7308,0" path="m2278,453l9586,453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99" w:right="2" w:firstLine="0"/>
        <w:jc w:val="center"/>
        <w:rPr>
          <w:sz w:val="18"/>
        </w:rPr>
      </w:pPr>
      <w:r>
        <w:rPr>
          <w:rFonts w:ascii="Arial"/>
          <w:b/>
          <w:sz w:val="18"/>
        </w:rPr>
        <w:t>MEMBRO DE EQUIPE DE APOIO</w:t>
      </w:r>
      <w:r>
        <w:rPr>
          <w:rFonts w:ascii="Arial"/>
          <w:b/>
          <w:spacing w:val="75"/>
          <w:w w:val="150"/>
          <w:sz w:val="18"/>
        </w:rPr>
        <w:t> </w:t>
      </w:r>
      <w:r>
        <w:rPr>
          <w:sz w:val="18"/>
        </w:rPr>
        <w:t>TATIANE P. B. DO ESPIRITO </w:t>
      </w:r>
      <w:r>
        <w:rPr>
          <w:spacing w:val="-2"/>
          <w:sz w:val="18"/>
        </w:rPr>
        <w:t>SANTO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1446314</wp:posOffset>
                </wp:positionH>
                <wp:positionV relativeFrom="paragraph">
                  <wp:posOffset>296980</wp:posOffset>
                </wp:positionV>
                <wp:extent cx="464058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64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0">
                              <a:moveTo>
                                <a:pt x="0" y="0"/>
                              </a:moveTo>
                              <a:lnTo>
                                <a:pt x="464047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23.384285pt;width:365.4pt;height:.1pt;mso-position-horizontal-relative:page;mso-position-vertical-relative:paragraph;z-index:-15726592;mso-wrap-distance-left:0;mso-wrap-distance-right:0" id="docshape7" coordorigin="2278,468" coordsize="7308,0" path="m2278,468l9586,468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99" w:right="0" w:firstLine="0"/>
        <w:jc w:val="center"/>
        <w:rPr>
          <w:sz w:val="18"/>
        </w:rPr>
      </w:pPr>
      <w:r>
        <w:rPr>
          <w:rFonts w:ascii="Arial"/>
          <w:b/>
          <w:sz w:val="18"/>
        </w:rPr>
        <w:t>MEMBRO DE EQUIPE DE APOIO</w:t>
      </w:r>
      <w:r>
        <w:rPr>
          <w:rFonts w:ascii="Arial"/>
          <w:b/>
          <w:spacing w:val="75"/>
          <w:w w:val="150"/>
          <w:sz w:val="18"/>
        </w:rPr>
        <w:t> </w:t>
      </w:r>
      <w:r>
        <w:rPr>
          <w:sz w:val="18"/>
        </w:rPr>
        <w:t>ELIZA MADEIRA </w:t>
      </w:r>
      <w:r>
        <w:rPr>
          <w:spacing w:val="-2"/>
          <w:sz w:val="18"/>
        </w:rPr>
        <w:t>PINTO</w:t>
      </w:r>
    </w:p>
    <w:sectPr>
      <w:pgSz w:w="11910" w:h="16840"/>
      <w:pgMar w:header="1842" w:footer="667" w:top="2280" w:bottom="86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6756539</wp:posOffset>
              </wp:positionH>
              <wp:positionV relativeFrom="page">
                <wp:posOffset>10128749</wp:posOffset>
              </wp:positionV>
              <wp:extent cx="40449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04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010986pt;margin-top:797.539307pt;width:31.85pt;height:13.2pt;mso-position-horizontal-relative:page;mso-position-vertical-relative:page;z-index:-1593036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 de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372897</wp:posOffset>
              </wp:positionH>
              <wp:positionV relativeFrom="page">
                <wp:posOffset>10141160</wp:posOffset>
              </wp:positionV>
              <wp:extent cx="171005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100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Gerado em: 09/05/2025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19:24:39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pt;margin-top:798.516541pt;width:134.65pt;height:12.1pt;mso-position-horizontal-relative:page;mso-position-vertical-relative:page;z-index:-1592985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Gerado em: 09/05/2025 </w:t>
                    </w:r>
                    <w:r>
                      <w:rPr>
                        <w:spacing w:val="-2"/>
                        <w:sz w:val="18"/>
                      </w:rPr>
                      <w:t>19:24:39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2454998</wp:posOffset>
              </wp:positionH>
              <wp:positionV relativeFrom="page">
                <wp:posOffset>1156795</wp:posOffset>
              </wp:positionV>
              <wp:extent cx="2622550" cy="309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2255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2" w:lineRule="auto" w:before="19"/>
                            <w:ind w:left="1382" w:right="18" w:hanging="1363"/>
                          </w:pPr>
                          <w:r>
                            <w:rPr/>
                            <w:t>CÂMARA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VEREADORES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CANGUÇU </w:t>
                          </w:r>
                          <w:r>
                            <w:rPr>
                              <w:spacing w:val="-2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3.307007pt;margin-top:91.086281pt;width:206.5pt;height:24.35pt;mso-position-horizontal-relative:page;mso-position-vertical-relative:page;z-index:-159308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32" w:lineRule="auto" w:before="19"/>
                      <w:ind w:left="1382" w:right="18" w:hanging="1363"/>
                    </w:pPr>
                    <w:r>
                      <w:rPr/>
                      <w:t>CÂMARA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VEREADORES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CANGUÇU </w:t>
                    </w:r>
                    <w:r>
                      <w:rPr>
                        <w:spacing w:val="-2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724" w:right="3627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StatusReport</dc:title>
  <dcterms:created xsi:type="dcterms:W3CDTF">2025-05-09T22:33:47Z</dcterms:created>
  <dcterms:modified xsi:type="dcterms:W3CDTF">2025-05-09T22:33:47Z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 Reporting Services 10.0.0.0</vt:lpwstr>
  </property>
  <property fmtid="{D5CDD505-2E9C-101B-9397-08002B2CF9AE}" pid="4" name="Producer">
    <vt:lpwstr>Microsoft Reporting Services PDF Rendering Extension 10.0.0.0</vt:lpwstr>
  </property>
  <property fmtid="{D5CDD505-2E9C-101B-9397-08002B2CF9AE}" pid="5" name="LastSaved">
    <vt:filetime>2025-05-09T00:00:00Z</vt:filetime>
  </property>
</Properties>
</file>