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136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3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1"/>
        <w:ind w:left="233" w:right="5" w:firstLine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6"/>
          <w:sz w:val="24"/>
        </w:rPr>
        <w:t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2"/>
          <w:sz w:val="24"/>
        </w:rPr>
        <w:t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> </w:t>
      </w:r>
      <w:r>
        <w:rPr>
          <w:rFonts w:ascii="Arial Black" w:hAnsi="Arial Black"/>
          <w:spacing w:val="-2"/>
          <w:sz w:val="24"/>
        </w:rPr>
        <w:t>CANGUÇU</w:t>
      </w:r>
    </w:p>
    <w:p>
      <w:pPr>
        <w:spacing w:before="1"/>
        <w:ind w:left="233" w:right="6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5"/>
          <w:sz w:val="20"/>
        </w:rPr>
        <w:t> SUL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646176</wp:posOffset>
                </wp:positionH>
                <wp:positionV relativeFrom="paragraph">
                  <wp:posOffset>210566</wp:posOffset>
                </wp:positionV>
                <wp:extent cx="6629400" cy="20891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629400" cy="20891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-1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CONTRATO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03/2025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6.580078pt;width:522pt;height:16.45pt;mso-position-horizontal-relative:page;mso-position-vertical-relative:paragraph;z-index:-15728640;mso-wrap-distance-left:0;mso-wrap-distance-right:0" type="#_x0000_t202" id="docshape2" filled="false" stroked="true" strokeweight=".71997pt" strokecolor="#000000">
                <v:textbox inset="0,0,0,0">
                  <w:txbxContent>
                    <w:p>
                      <w:pPr>
                        <w:spacing w:before="19"/>
                        <w:ind w:left="-1" w:right="0" w:firstLine="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CONTRATO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03/2025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Times New Roman"/>
        </w:rPr>
      </w:pPr>
    </w:p>
    <w:p>
      <w:pPr>
        <w:spacing w:before="0"/>
        <w:ind w:left="4383" w:right="175" w:firstLine="0"/>
        <w:jc w:val="both"/>
        <w:rPr>
          <w:sz w:val="22"/>
        </w:rPr>
      </w:pPr>
      <w:r>
        <w:rPr>
          <w:sz w:val="22"/>
        </w:rPr>
        <w:t>Termo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Contrato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Assinatura</w:t>
      </w:r>
      <w:r>
        <w:rPr>
          <w:spacing w:val="-15"/>
          <w:sz w:val="22"/>
        </w:rPr>
        <w:t> </w:t>
      </w:r>
      <w:r>
        <w:rPr>
          <w:sz w:val="22"/>
        </w:rPr>
        <w:t>doe</w:t>
      </w:r>
      <w:r>
        <w:rPr>
          <w:spacing w:val="-15"/>
          <w:sz w:val="22"/>
        </w:rPr>
        <w:t> </w:t>
      </w:r>
      <w:r>
        <w:rPr>
          <w:sz w:val="22"/>
        </w:rPr>
        <w:t>Jornal</w:t>
      </w:r>
      <w:r>
        <w:rPr>
          <w:spacing w:val="-15"/>
          <w:sz w:val="22"/>
        </w:rPr>
        <w:t> </w:t>
      </w:r>
      <w:r>
        <w:rPr>
          <w:sz w:val="22"/>
        </w:rPr>
        <w:t>semanal,</w:t>
      </w:r>
      <w:r>
        <w:rPr>
          <w:spacing w:val="-14"/>
          <w:sz w:val="22"/>
        </w:rPr>
        <w:t> </w:t>
      </w:r>
      <w:r>
        <w:rPr>
          <w:sz w:val="22"/>
        </w:rPr>
        <w:t>celebrado entre a </w:t>
      </w:r>
      <w:r>
        <w:rPr>
          <w:rFonts w:ascii="Arial" w:hAnsi="Arial"/>
          <w:b/>
          <w:sz w:val="22"/>
        </w:rPr>
        <w:t>CÂMARA MUNICIPAL DE VEREADORES DE CANGUÇU/RS,</w:t>
      </w:r>
      <w:r>
        <w:rPr>
          <w:rFonts w:ascii="Arial" w:hAnsi="Arial"/>
          <w:b/>
          <w:spacing w:val="64"/>
          <w:sz w:val="22"/>
        </w:rPr>
        <w:t> </w:t>
      </w:r>
      <w:r>
        <w:rPr>
          <w:sz w:val="22"/>
        </w:rPr>
        <w:t>e</w:t>
      </w:r>
      <w:r>
        <w:rPr>
          <w:spacing w:val="62"/>
          <w:sz w:val="22"/>
        </w:rPr>
        <w:t> </w:t>
      </w:r>
      <w:r>
        <w:rPr>
          <w:sz w:val="22"/>
        </w:rPr>
        <w:t>a</w:t>
      </w:r>
      <w:r>
        <w:rPr>
          <w:spacing w:val="62"/>
          <w:sz w:val="22"/>
        </w:rPr>
        <w:t> </w:t>
      </w:r>
      <w:r>
        <w:rPr>
          <w:sz w:val="22"/>
        </w:rPr>
        <w:t>Empresa</w:t>
      </w:r>
      <w:r>
        <w:rPr>
          <w:spacing w:val="63"/>
          <w:sz w:val="22"/>
        </w:rPr>
        <w:t> </w:t>
      </w:r>
      <w:r>
        <w:rPr>
          <w:sz w:val="22"/>
        </w:rPr>
        <w:t>ADILSON</w:t>
      </w:r>
      <w:r>
        <w:rPr>
          <w:spacing w:val="62"/>
          <w:sz w:val="22"/>
        </w:rPr>
        <w:t> </w:t>
      </w:r>
      <w:r>
        <w:rPr>
          <w:sz w:val="22"/>
        </w:rPr>
        <w:t>KEMS</w:t>
      </w:r>
      <w:r>
        <w:rPr>
          <w:spacing w:val="64"/>
          <w:sz w:val="22"/>
        </w:rPr>
        <w:t> </w:t>
      </w:r>
      <w:r>
        <w:rPr>
          <w:sz w:val="22"/>
        </w:rPr>
        <w:t>CRUZ</w:t>
      </w:r>
      <w:r>
        <w:rPr>
          <w:spacing w:val="62"/>
          <w:sz w:val="22"/>
        </w:rPr>
        <w:t> </w:t>
      </w:r>
      <w:r>
        <w:rPr>
          <w:spacing w:val="-4"/>
          <w:sz w:val="22"/>
        </w:rPr>
        <w:t>M.E.</w:t>
      </w:r>
    </w:p>
    <w:p>
      <w:pPr>
        <w:pStyle w:val="BodyText"/>
        <w:spacing w:before="2"/>
        <w:ind w:left="4383" w:right="175"/>
        <w:jc w:val="both"/>
      </w:pPr>
      <w:r>
        <w:rPr/>
        <w:t>autorizado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nº 006/2025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Dispensa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04/2025.</w:t>
      </w:r>
    </w:p>
    <w:p>
      <w:pPr>
        <w:pStyle w:val="BodyText"/>
      </w:pPr>
    </w:p>
    <w:p>
      <w:pPr>
        <w:pStyle w:val="Heading1"/>
        <w:ind w:left="233"/>
        <w:jc w:val="center"/>
      </w:pPr>
      <w:r>
        <w:rPr/>
        <w:t>NOME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QUALIFICAÇÃO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>
          <w:spacing w:val="-2"/>
        </w:rPr>
        <w:t>PARTES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4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CONTRATANTE: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CÂMARA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CANGUÇU</w:t>
      </w:r>
      <w:r>
        <w:rPr>
          <w:sz w:val="22"/>
        </w:rPr>
        <w:t>,</w:t>
      </w:r>
      <w:r>
        <w:rPr>
          <w:spacing w:val="6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Rio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Grande</w:t>
      </w:r>
    </w:p>
    <w:p>
      <w:pPr>
        <w:pStyle w:val="BodyText"/>
        <w:ind w:left="413" w:right="179"/>
        <w:jc w:val="both"/>
      </w:pPr>
      <w:r>
        <w:rPr/>
        <w:t>do</w:t>
      </w:r>
      <w:r>
        <w:rPr>
          <w:spacing w:val="-2"/>
        </w:rPr>
        <w:t> </w:t>
      </w:r>
      <w:r>
        <w:rPr/>
        <w:t>Sul, inscrito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CNPJ/MF</w:t>
      </w:r>
      <w:r>
        <w:rPr>
          <w:spacing w:val="-2"/>
        </w:rPr>
        <w:t> </w:t>
      </w:r>
      <w:r>
        <w:rPr/>
        <w:t>sob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90.320.847/0001-46, com</w:t>
      </w:r>
      <w:r>
        <w:rPr>
          <w:spacing w:val="-3"/>
        </w:rPr>
        <w:t> </w:t>
      </w:r>
      <w:r>
        <w:rPr/>
        <w:t>sede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Canguçu/RS,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Rua General Osório, 979, neste ato representado por seu Presidente Jardel Souza de Oliveira, CPF nº </w:t>
      </w:r>
      <w:r>
        <w:rPr>
          <w:spacing w:val="-2"/>
        </w:rPr>
        <w:t>712.047.410-34;</w:t>
      </w:r>
    </w:p>
    <w:p>
      <w:pPr>
        <w:pStyle w:val="BodyText"/>
        <w:spacing w:before="1"/>
      </w:pPr>
    </w:p>
    <w:p>
      <w:pPr>
        <w:spacing w:line="252" w:lineRule="exact" w:before="0"/>
        <w:ind w:left="413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CONTRATADA: ADILSON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KEMS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CRUZ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M.E.,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inscrita no</w:t>
      </w:r>
      <w:r>
        <w:rPr>
          <w:spacing w:val="-1"/>
          <w:sz w:val="22"/>
        </w:rPr>
        <w:t> </w:t>
      </w:r>
      <w:r>
        <w:rPr>
          <w:sz w:val="22"/>
        </w:rPr>
        <w:t>CNPJ/MF sob</w:t>
      </w:r>
      <w:r>
        <w:rPr>
          <w:spacing w:val="-1"/>
          <w:sz w:val="22"/>
        </w:rPr>
        <w:t> </w:t>
      </w:r>
      <w:r>
        <w:rPr>
          <w:sz w:val="22"/>
        </w:rPr>
        <w:t>o nº</w:t>
      </w:r>
      <w:r>
        <w:rPr>
          <w:spacing w:val="3"/>
          <w:sz w:val="22"/>
        </w:rPr>
        <w:t> </w:t>
      </w:r>
      <w:r>
        <w:rPr>
          <w:sz w:val="22"/>
        </w:rPr>
        <w:t>08.007.848/0001-54,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com</w:t>
      </w:r>
    </w:p>
    <w:p>
      <w:pPr>
        <w:pStyle w:val="BodyText"/>
        <w:ind w:left="413" w:right="174"/>
        <w:jc w:val="both"/>
      </w:pPr>
      <w:r>
        <w:rPr/>
        <w:t>sede na Rua Av. Imperador Dom Pedro I, 2022, na cidade de Pelotas/RS, neste ato representado pelo Sr. Adilson Kems Cruz,</w:t>
      </w:r>
      <w:r>
        <w:rPr>
          <w:spacing w:val="40"/>
        </w:rPr>
        <w:t> </w:t>
      </w:r>
      <w:r>
        <w:rPr/>
        <w:t>CPF nº 962.849.430-91;</w:t>
      </w:r>
    </w:p>
    <w:p>
      <w:pPr>
        <w:pStyle w:val="Heading1"/>
        <w:spacing w:before="252"/>
      </w:pPr>
      <w:r>
        <w:rPr/>
        <w:t>CLÁUSULA</w:t>
      </w:r>
      <w:r>
        <w:rPr>
          <w:spacing w:val="-4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2"/>
        </w:rPr>
        <w:t>CONTRATO:</w:t>
      </w:r>
    </w:p>
    <w:p>
      <w:pPr>
        <w:pStyle w:val="BodyText"/>
        <w:spacing w:before="2"/>
        <w:ind w:left="413" w:right="173"/>
        <w:jc w:val="both"/>
      </w:pPr>
      <w:r>
        <w:rPr/>
        <w:t>A contratada obriga-se ao fornecimento de 01(uma) assinatura semanal do Jornal Tradição, para a Câmara Municipal de Vereadores de Canguçu/RS.</w:t>
      </w:r>
    </w:p>
    <w:p>
      <w:pPr>
        <w:pStyle w:val="Heading1"/>
        <w:spacing w:line="252" w:lineRule="exact" w:before="252"/>
      </w:pPr>
      <w:r>
        <w:rPr/>
        <w:t>CLÁUSULA</w:t>
      </w:r>
      <w:r>
        <w:rPr>
          <w:spacing w:val="-5"/>
        </w:rPr>
        <w:t> </w:t>
      </w:r>
      <w:r>
        <w:rPr/>
        <w:t>SEGUNDA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ENTREGA: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413" w:right="174" w:firstLine="0"/>
        <w:jc w:val="both"/>
        <w:rPr>
          <w:sz w:val="22"/>
        </w:rPr>
      </w:pPr>
      <w:r>
        <w:rPr>
          <w:sz w:val="22"/>
        </w:rPr>
        <w:t>Deverão ser entregues no prédio da Câmara</w:t>
      </w:r>
      <w:r>
        <w:rPr>
          <w:spacing w:val="-1"/>
          <w:sz w:val="22"/>
        </w:rPr>
        <w:t> </w:t>
      </w:r>
      <w:r>
        <w:rPr>
          <w:sz w:val="22"/>
        </w:rPr>
        <w:t>Municipal de Vereadores de Canguçu, situada na Rua General Osorio, n°979, Centro, Canguçu/RS.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424"/>
        <w:jc w:val="both"/>
        <w:rPr>
          <w:sz w:val="22"/>
        </w:rPr>
      </w:pPr>
      <w:r>
        <w:rPr>
          <w:sz w:val="22"/>
        </w:rPr>
        <w:t>Durante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entrega,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descarga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objeto</w:t>
      </w:r>
      <w:r>
        <w:rPr>
          <w:spacing w:val="-13"/>
          <w:sz w:val="22"/>
        </w:rPr>
        <w:t> </w:t>
      </w:r>
      <w:r>
        <w:rPr>
          <w:sz w:val="22"/>
        </w:rPr>
        <w:t>fica</w:t>
      </w:r>
      <w:r>
        <w:rPr>
          <w:spacing w:val="-12"/>
          <w:sz w:val="22"/>
        </w:rPr>
        <w:t> </w:t>
      </w:r>
      <w:r>
        <w:rPr>
          <w:sz w:val="22"/>
        </w:rPr>
        <w:t>sob</w:t>
      </w:r>
      <w:r>
        <w:rPr>
          <w:spacing w:val="-11"/>
          <w:sz w:val="22"/>
        </w:rPr>
        <w:t> </w:t>
      </w:r>
      <w:r>
        <w:rPr>
          <w:sz w:val="22"/>
        </w:rPr>
        <w:t>responsabilidade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Empresa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vencedora.</w:t>
      </w:r>
    </w:p>
    <w:p>
      <w:pPr>
        <w:pStyle w:val="BodyText"/>
      </w:pPr>
    </w:p>
    <w:p>
      <w:pPr>
        <w:pStyle w:val="Heading1"/>
        <w:spacing w:line="252" w:lineRule="exact"/>
      </w:pPr>
      <w:r>
        <w:rPr/>
        <w:t>CLAUSULA</w:t>
      </w:r>
      <w:r>
        <w:rPr>
          <w:spacing w:val="-6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PREÇO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PAGAMENTO: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52" w:lineRule="exact" w:before="0" w:after="0"/>
        <w:ind w:left="840" w:right="0" w:hanging="427"/>
        <w:jc w:val="both"/>
        <w:rPr>
          <w:sz w:val="22"/>
        </w:rPr>
      </w:pPr>
      <w:r>
        <w:rPr>
          <w:sz w:val="22"/>
        </w:rPr>
        <w:t>Fica</w:t>
      </w:r>
      <w:r>
        <w:rPr>
          <w:spacing w:val="-6"/>
          <w:sz w:val="22"/>
        </w:rPr>
        <w:t> </w:t>
      </w:r>
      <w:r>
        <w:rPr>
          <w:sz w:val="22"/>
        </w:rPr>
        <w:t>ajustado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valor ANUAL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R$</w:t>
      </w:r>
      <w:r>
        <w:rPr>
          <w:spacing w:val="-5"/>
          <w:sz w:val="22"/>
        </w:rPr>
        <w:t> </w:t>
      </w:r>
      <w:r>
        <w:rPr>
          <w:sz w:val="22"/>
        </w:rPr>
        <w:t>192,00</w:t>
      </w:r>
      <w:r>
        <w:rPr>
          <w:spacing w:val="-5"/>
          <w:sz w:val="22"/>
        </w:rPr>
        <w:t> </w:t>
      </w:r>
      <w:r>
        <w:rPr>
          <w:sz w:val="22"/>
        </w:rPr>
        <w:t>(cento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noventa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dois</w:t>
      </w:r>
      <w:r>
        <w:rPr>
          <w:spacing w:val="-2"/>
          <w:sz w:val="22"/>
        </w:rPr>
        <w:t> reais).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40" w:lineRule="auto" w:before="2" w:after="0"/>
        <w:ind w:left="413" w:right="178" w:firstLine="0"/>
        <w:jc w:val="both"/>
        <w:rPr>
          <w:sz w:val="22"/>
        </w:rPr>
      </w:pPr>
      <w:r>
        <w:rPr>
          <w:sz w:val="22"/>
        </w:rPr>
        <w:t>Neste</w:t>
      </w:r>
      <w:r>
        <w:rPr>
          <w:spacing w:val="-12"/>
          <w:sz w:val="22"/>
        </w:rPr>
        <w:t> </w:t>
      </w:r>
      <w:r>
        <w:rPr>
          <w:sz w:val="22"/>
        </w:rPr>
        <w:t>valor</w:t>
      </w:r>
      <w:r>
        <w:rPr>
          <w:spacing w:val="-12"/>
          <w:sz w:val="22"/>
        </w:rPr>
        <w:t> </w:t>
      </w:r>
      <w:r>
        <w:rPr>
          <w:sz w:val="22"/>
        </w:rPr>
        <w:t>estão</w:t>
      </w:r>
      <w:r>
        <w:rPr>
          <w:spacing w:val="-11"/>
          <w:sz w:val="22"/>
        </w:rPr>
        <w:t> </w:t>
      </w:r>
      <w:r>
        <w:rPr>
          <w:sz w:val="22"/>
        </w:rPr>
        <w:t>inclusas</w:t>
      </w:r>
      <w:r>
        <w:rPr>
          <w:spacing w:val="-10"/>
          <w:sz w:val="22"/>
        </w:rPr>
        <w:t> </w:t>
      </w:r>
      <w:r>
        <w:rPr>
          <w:sz w:val="22"/>
        </w:rPr>
        <w:t>todas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despesas</w:t>
      </w:r>
      <w:r>
        <w:rPr>
          <w:spacing w:val="-15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impostos,</w:t>
      </w:r>
      <w:r>
        <w:rPr>
          <w:spacing w:val="-12"/>
          <w:sz w:val="22"/>
        </w:rPr>
        <w:t> </w:t>
      </w:r>
      <w:r>
        <w:rPr>
          <w:sz w:val="22"/>
        </w:rPr>
        <w:t>descontos,</w:t>
      </w:r>
      <w:r>
        <w:rPr>
          <w:spacing w:val="-10"/>
          <w:sz w:val="22"/>
        </w:rPr>
        <w:t> </w:t>
      </w:r>
      <w:r>
        <w:rPr>
          <w:sz w:val="22"/>
        </w:rPr>
        <w:t>emolumentos,</w:t>
      </w:r>
      <w:r>
        <w:rPr>
          <w:spacing w:val="-10"/>
          <w:sz w:val="22"/>
        </w:rPr>
        <w:t> </w:t>
      </w:r>
      <w:r>
        <w:rPr>
          <w:sz w:val="22"/>
        </w:rPr>
        <w:t>contribuições previdenciárias,</w:t>
      </w:r>
      <w:r>
        <w:rPr>
          <w:spacing w:val="-9"/>
          <w:sz w:val="22"/>
        </w:rPr>
        <w:t> </w:t>
      </w:r>
      <w:r>
        <w:rPr>
          <w:sz w:val="22"/>
        </w:rPr>
        <w:t>fiscais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sociais,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sejam</w:t>
      </w:r>
      <w:r>
        <w:rPr>
          <w:spacing w:val="-6"/>
          <w:sz w:val="22"/>
        </w:rPr>
        <w:t> </w:t>
      </w:r>
      <w:r>
        <w:rPr>
          <w:sz w:val="22"/>
        </w:rPr>
        <w:t>devidos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decorrência,</w:t>
      </w:r>
      <w:r>
        <w:rPr>
          <w:spacing w:val="-6"/>
          <w:sz w:val="22"/>
        </w:rPr>
        <w:t> </w:t>
      </w:r>
      <w:r>
        <w:rPr>
          <w:sz w:val="22"/>
        </w:rPr>
        <w:t>direta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indireta,</w:t>
      </w:r>
      <w:r>
        <w:rPr>
          <w:spacing w:val="-8"/>
          <w:sz w:val="22"/>
        </w:rPr>
        <w:t> </w:t>
      </w:r>
      <w:r>
        <w:rPr>
          <w:sz w:val="22"/>
        </w:rPr>
        <w:t>todas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despesas com frete e equipamentos e outras despesas necessárias para perfeita entrega do objeto contratado.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0" w:after="0"/>
        <w:ind w:left="413" w:right="177" w:firstLine="0"/>
        <w:jc w:val="both"/>
        <w:rPr>
          <w:sz w:val="22"/>
        </w:rPr>
      </w:pPr>
      <w:r>
        <w:rPr>
          <w:sz w:val="22"/>
        </w:rPr>
        <w:t>O pagamento será feito através de Nota de Empenho, mediante a apresentação da Nota Fiscal na Tesouraria, na Rua General Osório, 979, nesta Cidade de Canguçu/RS, devendo a despesa correr à conta da dotação consignada:</w:t>
      </w:r>
    </w:p>
    <w:p>
      <w:pPr>
        <w:pStyle w:val="BodyText"/>
        <w:ind w:left="413" w:right="2959"/>
      </w:pPr>
      <w:r>
        <w:rPr/>
        <w:t>Unidade Orçamentária: 01.01 – Câmara Municipal de Vereadores Programa/Projeto: 2.001 – Manutenção das Atividades Legislativas Natureza da Despesa: 3.3.90.39 - Outros Serviços de Terceiros - PJ Rúbrica:</w:t>
      </w:r>
      <w:r>
        <w:rPr>
          <w:spacing w:val="-3"/>
        </w:rPr>
        <w:t> </w:t>
      </w:r>
      <w:r>
        <w:rPr/>
        <w:t>3.3.90.39.01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ASSINATURAS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PERIODICOS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ANUIDADES</w:t>
      </w:r>
    </w:p>
    <w:p>
      <w:pPr>
        <w:pStyle w:val="Heading1"/>
        <w:spacing w:before="252"/>
      </w:pPr>
      <w:r>
        <w:rPr/>
        <w:t>CLAUSULA</w:t>
      </w:r>
      <w:r>
        <w:rPr>
          <w:spacing w:val="-8"/>
        </w:rPr>
        <w:t> </w:t>
      </w:r>
      <w:r>
        <w:rPr/>
        <w:t>QUARTA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DA</w:t>
      </w:r>
      <w:r>
        <w:rPr>
          <w:spacing w:val="-2"/>
        </w:rPr>
        <w:t> </w:t>
      </w:r>
      <w:r>
        <w:rPr/>
        <w:t>VIGENCIA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REAJUSTE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CONTRATO:</w:t>
      </w:r>
    </w:p>
    <w:p>
      <w:pPr>
        <w:pStyle w:val="BodyText"/>
        <w:spacing w:before="2"/>
        <w:ind w:left="413" w:right="174"/>
        <w:jc w:val="both"/>
      </w:pPr>
      <w:r>
        <w:rPr/>
        <w:t>O presente instrumento contratual terá vigência de 12(doze) meses, iniciando na data da assinatura do contrato, podendo ser prorrogado conforme Art. 106 da Lei 14.133/2021.</w:t>
      </w:r>
    </w:p>
    <w:p>
      <w:pPr>
        <w:pStyle w:val="BodyText"/>
        <w:ind w:left="413"/>
        <w:jc w:val="both"/>
      </w:pPr>
      <w:r>
        <w:rPr/>
        <w:t>O</w:t>
      </w:r>
      <w:r>
        <w:rPr>
          <w:spacing w:val="-4"/>
        </w:rPr>
        <w:t> </w:t>
      </w:r>
      <w:r>
        <w:rPr/>
        <w:t>reajuste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“capa”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mercado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periódico.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2240" w:h="15840"/>
          <w:pgMar w:header="0" w:footer="738" w:top="560" w:bottom="920" w:left="720" w:right="720"/>
          <w:pgNumType w:start="1"/>
        </w:sectPr>
      </w:pPr>
    </w:p>
    <w:p>
      <w:pPr>
        <w:pStyle w:val="Heading1"/>
        <w:spacing w:line="252" w:lineRule="exact" w:before="81"/>
        <w:jc w:val="both"/>
      </w:pPr>
      <w:r>
        <w:rPr/>
        <w:t>DO</w:t>
      </w:r>
      <w:r>
        <w:rPr>
          <w:spacing w:val="-2"/>
        </w:rPr>
        <w:t> FORO:</w:t>
      </w:r>
    </w:p>
    <w:p>
      <w:pPr>
        <w:pStyle w:val="BodyText"/>
        <w:ind w:left="413" w:right="181"/>
        <w:jc w:val="both"/>
      </w:pPr>
      <w:r>
        <w:rPr/>
        <w:t>Cláusula Sexta: As partes elegem de comum acordo, o Foro da Comarca de Canguçu/RS, para dirimir eventuais controvérsias emergentes da aplicação deste contrato.</w:t>
      </w:r>
    </w:p>
    <w:p>
      <w:pPr>
        <w:pStyle w:val="BodyText"/>
        <w:ind w:left="413" w:right="176"/>
        <w:jc w:val="both"/>
        <w:rPr>
          <w:rFonts w:ascii="Arial" w:hAnsi="Arial"/>
          <w:b/>
        </w:rPr>
      </w:pPr>
      <w:r>
        <w:rPr/>
        <w:t>Parágrafo Único: O descumprimento das cláusulas assumidas neste contrato deverá ser objeto de comunicação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escrito,</w:t>
      </w:r>
      <w:r>
        <w:rPr>
          <w:spacing w:val="-8"/>
        </w:rPr>
        <w:t> </w:t>
      </w:r>
      <w:r>
        <w:rPr/>
        <w:t>tendo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inadimplente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prazo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7"/>
        </w:rPr>
        <w:t> </w:t>
      </w:r>
      <w:r>
        <w:rPr/>
        <w:t>dias</w:t>
      </w:r>
      <w:r>
        <w:rPr>
          <w:spacing w:val="-9"/>
        </w:rPr>
        <w:t> </w:t>
      </w:r>
      <w:r>
        <w:rPr/>
        <w:t>para</w:t>
      </w:r>
      <w:r>
        <w:rPr>
          <w:spacing w:val="-6"/>
        </w:rPr>
        <w:t> </w:t>
      </w:r>
      <w:r>
        <w:rPr/>
        <w:t>alegar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entender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direito</w:t>
      </w:r>
      <w:r>
        <w:rPr>
          <w:rFonts w:ascii="Arial" w:hAnsi="Arial"/>
          <w:b/>
          <w:spacing w:val="-2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13" w:firstLine="708"/>
      </w:pPr>
      <w:r>
        <w:rPr/>
        <w:t>E, por estarem assim ajustados, assinam o presente instrumento, em três vias, de igual teor e</w:t>
      </w:r>
      <w:r>
        <w:rPr>
          <w:spacing w:val="80"/>
        </w:rPr>
        <w:t> </w:t>
      </w:r>
      <w:r>
        <w:rPr/>
        <w:t>forma, juntamente com testemunhas.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3245"/>
      </w:pPr>
      <w:r>
        <w:rPr>
          <w:spacing w:val="-2"/>
        </w:rPr>
        <w:t>Canguçu,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tabs>
          <w:tab w:pos="6752" w:val="left" w:leader="none"/>
        </w:tabs>
        <w:ind w:left="1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719632</wp:posOffset>
                </wp:positionH>
                <wp:positionV relativeFrom="paragraph">
                  <wp:posOffset>-745276</wp:posOffset>
                </wp:positionV>
                <wp:extent cx="2565400" cy="74358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565400" cy="743585"/>
                          <a:chExt cx="2565400" cy="7435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38738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 h="0">
                                <a:moveTo>
                                  <a:pt x="0" y="0"/>
                                </a:moveTo>
                                <a:lnTo>
                                  <a:pt x="256490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7168" y="1381"/>
                            <a:ext cx="70104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695960">
                                <a:moveTo>
                                  <a:pt x="126245" y="548496"/>
                                </a:moveTo>
                                <a:lnTo>
                                  <a:pt x="65295" y="588127"/>
                                </a:lnTo>
                                <a:lnTo>
                                  <a:pt x="26479" y="626420"/>
                                </a:lnTo>
                                <a:lnTo>
                                  <a:pt x="5984" y="659631"/>
                                </a:lnTo>
                                <a:lnTo>
                                  <a:pt x="0" y="684016"/>
                                </a:lnTo>
                                <a:lnTo>
                                  <a:pt x="4491" y="693043"/>
                                </a:lnTo>
                                <a:lnTo>
                                  <a:pt x="8519" y="695430"/>
                                </a:lnTo>
                                <a:lnTo>
                                  <a:pt x="55540" y="695430"/>
                                </a:lnTo>
                                <a:lnTo>
                                  <a:pt x="57505" y="694001"/>
                                </a:lnTo>
                                <a:lnTo>
                                  <a:pt x="13551" y="694001"/>
                                </a:lnTo>
                                <a:lnTo>
                                  <a:pt x="19725" y="668057"/>
                                </a:lnTo>
                                <a:lnTo>
                                  <a:pt x="42616" y="631413"/>
                                </a:lnTo>
                                <a:lnTo>
                                  <a:pt x="79137" y="589700"/>
                                </a:lnTo>
                                <a:lnTo>
                                  <a:pt x="126245" y="548496"/>
                                </a:lnTo>
                                <a:close/>
                              </a:path>
                              <a:path w="701040" h="695960">
                                <a:moveTo>
                                  <a:pt x="299564" y="0"/>
                                </a:moveTo>
                                <a:lnTo>
                                  <a:pt x="285544" y="9361"/>
                                </a:lnTo>
                                <a:lnTo>
                                  <a:pt x="278345" y="31026"/>
                                </a:lnTo>
                                <a:lnTo>
                                  <a:pt x="275692" y="55366"/>
                                </a:lnTo>
                                <a:lnTo>
                                  <a:pt x="275313" y="72752"/>
                                </a:lnTo>
                                <a:lnTo>
                                  <a:pt x="275826" y="88477"/>
                                </a:lnTo>
                                <a:lnTo>
                                  <a:pt x="282446" y="141938"/>
                                </a:lnTo>
                                <a:lnTo>
                                  <a:pt x="289935" y="179919"/>
                                </a:lnTo>
                                <a:lnTo>
                                  <a:pt x="299564" y="218970"/>
                                </a:lnTo>
                                <a:lnTo>
                                  <a:pt x="295857" y="236558"/>
                                </a:lnTo>
                                <a:lnTo>
                                  <a:pt x="269017" y="309744"/>
                                </a:lnTo>
                                <a:lnTo>
                                  <a:pt x="247761" y="359562"/>
                                </a:lnTo>
                                <a:lnTo>
                                  <a:pt x="222533" y="414343"/>
                                </a:lnTo>
                                <a:lnTo>
                                  <a:pt x="194271" y="471197"/>
                                </a:lnTo>
                                <a:lnTo>
                                  <a:pt x="163986" y="527099"/>
                                </a:lnTo>
                                <a:lnTo>
                                  <a:pt x="132400" y="579563"/>
                                </a:lnTo>
                                <a:lnTo>
                                  <a:pt x="100668" y="625294"/>
                                </a:lnTo>
                                <a:lnTo>
                                  <a:pt x="69657" y="661538"/>
                                </a:lnTo>
                                <a:lnTo>
                                  <a:pt x="13551" y="694001"/>
                                </a:lnTo>
                                <a:lnTo>
                                  <a:pt x="57505" y="694001"/>
                                </a:lnTo>
                                <a:lnTo>
                                  <a:pt x="81224" y="676752"/>
                                </a:lnTo>
                                <a:lnTo>
                                  <a:pt x="113863" y="641494"/>
                                </a:lnTo>
                                <a:lnTo>
                                  <a:pt x="151636" y="589700"/>
                                </a:lnTo>
                                <a:lnTo>
                                  <a:pt x="194716" y="519966"/>
                                </a:lnTo>
                                <a:lnTo>
                                  <a:pt x="201418" y="517826"/>
                                </a:lnTo>
                                <a:lnTo>
                                  <a:pt x="194716" y="517826"/>
                                </a:lnTo>
                                <a:lnTo>
                                  <a:pt x="230527" y="453471"/>
                                </a:lnTo>
                                <a:lnTo>
                                  <a:pt x="258195" y="399319"/>
                                </a:lnTo>
                                <a:lnTo>
                                  <a:pt x="278969" y="354044"/>
                                </a:lnTo>
                                <a:lnTo>
                                  <a:pt x="294096" y="316317"/>
                                </a:lnTo>
                                <a:lnTo>
                                  <a:pt x="304824" y="284811"/>
                                </a:lnTo>
                                <a:lnTo>
                                  <a:pt x="312402" y="258200"/>
                                </a:lnTo>
                                <a:lnTo>
                                  <a:pt x="337438" y="258200"/>
                                </a:lnTo>
                                <a:lnTo>
                                  <a:pt x="321675" y="216831"/>
                                </a:lnTo>
                                <a:lnTo>
                                  <a:pt x="326827" y="180454"/>
                                </a:lnTo>
                                <a:lnTo>
                                  <a:pt x="312402" y="180454"/>
                                </a:lnTo>
                                <a:lnTo>
                                  <a:pt x="304200" y="149160"/>
                                </a:lnTo>
                                <a:lnTo>
                                  <a:pt x="298672" y="118936"/>
                                </a:lnTo>
                                <a:lnTo>
                                  <a:pt x="295552" y="90584"/>
                                </a:lnTo>
                                <a:lnTo>
                                  <a:pt x="294571" y="64906"/>
                                </a:lnTo>
                                <a:lnTo>
                                  <a:pt x="294711" y="58487"/>
                                </a:lnTo>
                                <a:lnTo>
                                  <a:pt x="294805" y="54129"/>
                                </a:lnTo>
                                <a:lnTo>
                                  <a:pt x="296443" y="35930"/>
                                </a:lnTo>
                                <a:lnTo>
                                  <a:pt x="300890" y="17062"/>
                                </a:lnTo>
                                <a:lnTo>
                                  <a:pt x="309549" y="4279"/>
                                </a:lnTo>
                                <a:lnTo>
                                  <a:pt x="326922" y="4279"/>
                                </a:lnTo>
                                <a:lnTo>
                                  <a:pt x="317752" y="713"/>
                                </a:lnTo>
                                <a:lnTo>
                                  <a:pt x="299564" y="0"/>
                                </a:lnTo>
                                <a:close/>
                              </a:path>
                              <a:path w="701040" h="695960">
                                <a:moveTo>
                                  <a:pt x="693277" y="516400"/>
                                </a:moveTo>
                                <a:lnTo>
                                  <a:pt x="673306" y="516400"/>
                                </a:lnTo>
                                <a:lnTo>
                                  <a:pt x="665460" y="523532"/>
                                </a:lnTo>
                                <a:lnTo>
                                  <a:pt x="665460" y="542790"/>
                                </a:lnTo>
                                <a:lnTo>
                                  <a:pt x="673306" y="549923"/>
                                </a:lnTo>
                                <a:lnTo>
                                  <a:pt x="693277" y="549923"/>
                                </a:lnTo>
                                <a:lnTo>
                                  <a:pt x="696843" y="546357"/>
                                </a:lnTo>
                                <a:lnTo>
                                  <a:pt x="675446" y="546357"/>
                                </a:lnTo>
                                <a:lnTo>
                                  <a:pt x="669027" y="540651"/>
                                </a:lnTo>
                                <a:lnTo>
                                  <a:pt x="669027" y="525672"/>
                                </a:lnTo>
                                <a:lnTo>
                                  <a:pt x="675446" y="519966"/>
                                </a:lnTo>
                                <a:lnTo>
                                  <a:pt x="696843" y="519966"/>
                                </a:lnTo>
                                <a:lnTo>
                                  <a:pt x="693277" y="516400"/>
                                </a:lnTo>
                                <a:close/>
                              </a:path>
                              <a:path w="701040" h="695960">
                                <a:moveTo>
                                  <a:pt x="696843" y="519966"/>
                                </a:moveTo>
                                <a:lnTo>
                                  <a:pt x="691137" y="519966"/>
                                </a:lnTo>
                                <a:lnTo>
                                  <a:pt x="696130" y="525672"/>
                                </a:lnTo>
                                <a:lnTo>
                                  <a:pt x="696130" y="540651"/>
                                </a:lnTo>
                                <a:lnTo>
                                  <a:pt x="691137" y="546357"/>
                                </a:lnTo>
                                <a:lnTo>
                                  <a:pt x="696843" y="546357"/>
                                </a:lnTo>
                                <a:lnTo>
                                  <a:pt x="700410" y="542790"/>
                                </a:lnTo>
                                <a:lnTo>
                                  <a:pt x="700410" y="523532"/>
                                </a:lnTo>
                                <a:lnTo>
                                  <a:pt x="696843" y="519966"/>
                                </a:lnTo>
                                <a:close/>
                              </a:path>
                              <a:path w="701040" h="695960">
                                <a:moveTo>
                                  <a:pt x="687571" y="522106"/>
                                </a:moveTo>
                                <a:lnTo>
                                  <a:pt x="676159" y="522106"/>
                                </a:lnTo>
                                <a:lnTo>
                                  <a:pt x="676159" y="542790"/>
                                </a:lnTo>
                                <a:lnTo>
                                  <a:pt x="679725" y="542790"/>
                                </a:lnTo>
                                <a:lnTo>
                                  <a:pt x="679725" y="534944"/>
                                </a:lnTo>
                                <a:lnTo>
                                  <a:pt x="688760" y="534944"/>
                                </a:lnTo>
                                <a:lnTo>
                                  <a:pt x="688284" y="534231"/>
                                </a:lnTo>
                                <a:lnTo>
                                  <a:pt x="686145" y="533518"/>
                                </a:lnTo>
                                <a:lnTo>
                                  <a:pt x="690424" y="532091"/>
                                </a:lnTo>
                                <a:lnTo>
                                  <a:pt x="679725" y="532091"/>
                                </a:lnTo>
                                <a:lnTo>
                                  <a:pt x="679725" y="526385"/>
                                </a:lnTo>
                                <a:lnTo>
                                  <a:pt x="689949" y="526385"/>
                                </a:lnTo>
                                <a:lnTo>
                                  <a:pt x="689830" y="525672"/>
                                </a:lnTo>
                                <a:lnTo>
                                  <a:pt x="689711" y="524959"/>
                                </a:lnTo>
                                <a:lnTo>
                                  <a:pt x="687571" y="522106"/>
                                </a:lnTo>
                                <a:close/>
                              </a:path>
                              <a:path w="701040" h="695960">
                                <a:moveTo>
                                  <a:pt x="688760" y="534944"/>
                                </a:moveTo>
                                <a:lnTo>
                                  <a:pt x="684005" y="534944"/>
                                </a:lnTo>
                                <a:lnTo>
                                  <a:pt x="685431" y="537084"/>
                                </a:lnTo>
                                <a:lnTo>
                                  <a:pt x="686145" y="539224"/>
                                </a:lnTo>
                                <a:lnTo>
                                  <a:pt x="686858" y="542790"/>
                                </a:lnTo>
                                <a:lnTo>
                                  <a:pt x="690424" y="542790"/>
                                </a:lnTo>
                                <a:lnTo>
                                  <a:pt x="689711" y="539224"/>
                                </a:lnTo>
                                <a:lnTo>
                                  <a:pt x="689711" y="536371"/>
                                </a:lnTo>
                                <a:lnTo>
                                  <a:pt x="688760" y="534944"/>
                                </a:lnTo>
                                <a:close/>
                              </a:path>
                              <a:path w="701040" h="695960">
                                <a:moveTo>
                                  <a:pt x="689949" y="526385"/>
                                </a:moveTo>
                                <a:lnTo>
                                  <a:pt x="684718" y="526385"/>
                                </a:lnTo>
                                <a:lnTo>
                                  <a:pt x="686145" y="527099"/>
                                </a:lnTo>
                                <a:lnTo>
                                  <a:pt x="686145" y="531378"/>
                                </a:lnTo>
                                <a:lnTo>
                                  <a:pt x="684005" y="532091"/>
                                </a:lnTo>
                                <a:lnTo>
                                  <a:pt x="690424" y="532091"/>
                                </a:lnTo>
                                <a:lnTo>
                                  <a:pt x="690424" y="529238"/>
                                </a:lnTo>
                                <a:lnTo>
                                  <a:pt x="690090" y="527234"/>
                                </a:lnTo>
                                <a:lnTo>
                                  <a:pt x="690068" y="527099"/>
                                </a:lnTo>
                                <a:lnTo>
                                  <a:pt x="689949" y="526385"/>
                                </a:lnTo>
                                <a:close/>
                              </a:path>
                              <a:path w="701040" h="695960">
                                <a:moveTo>
                                  <a:pt x="337438" y="258200"/>
                                </a:moveTo>
                                <a:lnTo>
                                  <a:pt x="312402" y="258200"/>
                                </a:lnTo>
                                <a:lnTo>
                                  <a:pt x="342947" y="322182"/>
                                </a:lnTo>
                                <a:lnTo>
                                  <a:pt x="374963" y="369662"/>
                                </a:lnTo>
                                <a:lnTo>
                                  <a:pt x="406329" y="403482"/>
                                </a:lnTo>
                                <a:lnTo>
                                  <a:pt x="434921" y="426483"/>
                                </a:lnTo>
                                <a:lnTo>
                                  <a:pt x="458618" y="441507"/>
                                </a:lnTo>
                                <a:lnTo>
                                  <a:pt x="407618" y="451362"/>
                                </a:lnTo>
                                <a:lnTo>
                                  <a:pt x="354632" y="463852"/>
                                </a:lnTo>
                                <a:lnTo>
                                  <a:pt x="300756" y="479048"/>
                                </a:lnTo>
                                <a:lnTo>
                                  <a:pt x="247086" y="497016"/>
                                </a:lnTo>
                                <a:lnTo>
                                  <a:pt x="194716" y="517826"/>
                                </a:lnTo>
                                <a:lnTo>
                                  <a:pt x="201418" y="517826"/>
                                </a:lnTo>
                                <a:lnTo>
                                  <a:pt x="238275" y="506057"/>
                                </a:lnTo>
                                <a:lnTo>
                                  <a:pt x="284956" y="493575"/>
                                </a:lnTo>
                                <a:lnTo>
                                  <a:pt x="334513" y="482431"/>
                                </a:lnTo>
                                <a:lnTo>
                                  <a:pt x="384863" y="472996"/>
                                </a:lnTo>
                                <a:lnTo>
                                  <a:pt x="435372" y="465266"/>
                                </a:lnTo>
                                <a:lnTo>
                                  <a:pt x="485009" y="459339"/>
                                </a:lnTo>
                                <a:lnTo>
                                  <a:pt x="538565" y="459339"/>
                                </a:lnTo>
                                <a:lnTo>
                                  <a:pt x="527090" y="454346"/>
                                </a:lnTo>
                                <a:lnTo>
                                  <a:pt x="575469" y="452128"/>
                                </a:lnTo>
                                <a:lnTo>
                                  <a:pt x="685862" y="452128"/>
                                </a:lnTo>
                                <a:lnTo>
                                  <a:pt x="667333" y="442131"/>
                                </a:lnTo>
                                <a:lnTo>
                                  <a:pt x="640730" y="436515"/>
                                </a:lnTo>
                                <a:lnTo>
                                  <a:pt x="495707" y="436515"/>
                                </a:lnTo>
                                <a:lnTo>
                                  <a:pt x="479158" y="427042"/>
                                </a:lnTo>
                                <a:lnTo>
                                  <a:pt x="446861" y="406223"/>
                                </a:lnTo>
                                <a:lnTo>
                                  <a:pt x="396098" y="359159"/>
                                </a:lnTo>
                                <a:lnTo>
                                  <a:pt x="365896" y="315884"/>
                                </a:lnTo>
                                <a:lnTo>
                                  <a:pt x="341104" y="267779"/>
                                </a:lnTo>
                                <a:lnTo>
                                  <a:pt x="337438" y="258200"/>
                                </a:lnTo>
                                <a:close/>
                              </a:path>
                              <a:path w="701040" h="695960">
                                <a:moveTo>
                                  <a:pt x="538565" y="459339"/>
                                </a:moveTo>
                                <a:lnTo>
                                  <a:pt x="485009" y="459339"/>
                                </a:lnTo>
                                <a:lnTo>
                                  <a:pt x="531815" y="480491"/>
                                </a:lnTo>
                                <a:lnTo>
                                  <a:pt x="578087" y="496428"/>
                                </a:lnTo>
                                <a:lnTo>
                                  <a:pt x="620615" y="506481"/>
                                </a:lnTo>
                                <a:lnTo>
                                  <a:pt x="656188" y="509980"/>
                                </a:lnTo>
                                <a:lnTo>
                                  <a:pt x="670910" y="509022"/>
                                </a:lnTo>
                                <a:lnTo>
                                  <a:pt x="681954" y="506057"/>
                                </a:lnTo>
                                <a:lnTo>
                                  <a:pt x="689388" y="500953"/>
                                </a:lnTo>
                                <a:lnTo>
                                  <a:pt x="690645" y="498568"/>
                                </a:lnTo>
                                <a:lnTo>
                                  <a:pt x="671166" y="498568"/>
                                </a:lnTo>
                                <a:lnTo>
                                  <a:pt x="642937" y="495370"/>
                                </a:lnTo>
                                <a:lnTo>
                                  <a:pt x="607955" y="486354"/>
                                </a:lnTo>
                                <a:lnTo>
                                  <a:pt x="568559" y="472389"/>
                                </a:lnTo>
                                <a:lnTo>
                                  <a:pt x="538565" y="459339"/>
                                </a:lnTo>
                                <a:close/>
                              </a:path>
                              <a:path w="701040" h="695960">
                                <a:moveTo>
                                  <a:pt x="693277" y="493575"/>
                                </a:moveTo>
                                <a:lnTo>
                                  <a:pt x="688284" y="495715"/>
                                </a:lnTo>
                                <a:lnTo>
                                  <a:pt x="680439" y="498568"/>
                                </a:lnTo>
                                <a:lnTo>
                                  <a:pt x="690645" y="498568"/>
                                </a:lnTo>
                                <a:lnTo>
                                  <a:pt x="693277" y="493575"/>
                                </a:lnTo>
                                <a:close/>
                              </a:path>
                              <a:path w="701040" h="695960">
                                <a:moveTo>
                                  <a:pt x="685862" y="452128"/>
                                </a:moveTo>
                                <a:lnTo>
                                  <a:pt x="575469" y="452128"/>
                                </a:lnTo>
                                <a:lnTo>
                                  <a:pt x="631670" y="453722"/>
                                </a:lnTo>
                                <a:lnTo>
                                  <a:pt x="677842" y="463474"/>
                                </a:lnTo>
                                <a:lnTo>
                                  <a:pt x="696130" y="485729"/>
                                </a:lnTo>
                                <a:lnTo>
                                  <a:pt x="698270" y="480737"/>
                                </a:lnTo>
                                <a:lnTo>
                                  <a:pt x="700413" y="478597"/>
                                </a:lnTo>
                                <a:lnTo>
                                  <a:pt x="700413" y="473604"/>
                                </a:lnTo>
                                <a:lnTo>
                                  <a:pt x="691728" y="455293"/>
                                </a:lnTo>
                                <a:lnTo>
                                  <a:pt x="685862" y="452128"/>
                                </a:lnTo>
                                <a:close/>
                              </a:path>
                              <a:path w="701040" h="695960">
                                <a:moveTo>
                                  <a:pt x="581297" y="431522"/>
                                </a:moveTo>
                                <a:lnTo>
                                  <a:pt x="562207" y="432001"/>
                                </a:lnTo>
                                <a:lnTo>
                                  <a:pt x="541444" y="433216"/>
                                </a:lnTo>
                                <a:lnTo>
                                  <a:pt x="495707" y="436515"/>
                                </a:lnTo>
                                <a:lnTo>
                                  <a:pt x="640730" y="436515"/>
                                </a:lnTo>
                                <a:lnTo>
                                  <a:pt x="629698" y="434185"/>
                                </a:lnTo>
                                <a:lnTo>
                                  <a:pt x="581297" y="431522"/>
                                </a:lnTo>
                                <a:close/>
                              </a:path>
                              <a:path w="701040" h="695960">
                                <a:moveTo>
                                  <a:pt x="333800" y="58487"/>
                                </a:moveTo>
                                <a:lnTo>
                                  <a:pt x="329955" y="79550"/>
                                </a:lnTo>
                                <a:lnTo>
                                  <a:pt x="325508" y="106632"/>
                                </a:lnTo>
                                <a:lnTo>
                                  <a:pt x="319858" y="140133"/>
                                </a:lnTo>
                                <a:lnTo>
                                  <a:pt x="312501" y="179919"/>
                                </a:lnTo>
                                <a:lnTo>
                                  <a:pt x="312402" y="180454"/>
                                </a:lnTo>
                                <a:lnTo>
                                  <a:pt x="326827" y="180454"/>
                                </a:lnTo>
                                <a:lnTo>
                                  <a:pt x="327481" y="175840"/>
                                </a:lnTo>
                                <a:lnTo>
                                  <a:pt x="330679" y="136589"/>
                                </a:lnTo>
                                <a:lnTo>
                                  <a:pt x="332407" y="97872"/>
                                </a:lnTo>
                                <a:lnTo>
                                  <a:pt x="333800" y="58487"/>
                                </a:lnTo>
                                <a:close/>
                              </a:path>
                              <a:path w="701040" h="695960">
                                <a:moveTo>
                                  <a:pt x="326922" y="4279"/>
                                </a:moveTo>
                                <a:lnTo>
                                  <a:pt x="309549" y="4279"/>
                                </a:lnTo>
                                <a:lnTo>
                                  <a:pt x="317250" y="9138"/>
                                </a:lnTo>
                                <a:lnTo>
                                  <a:pt x="324678" y="17062"/>
                                </a:lnTo>
                                <a:lnTo>
                                  <a:pt x="330512" y="28753"/>
                                </a:lnTo>
                                <a:lnTo>
                                  <a:pt x="333800" y="45648"/>
                                </a:lnTo>
                                <a:lnTo>
                                  <a:pt x="336475" y="19258"/>
                                </a:lnTo>
                                <a:lnTo>
                                  <a:pt x="330590" y="5706"/>
                                </a:lnTo>
                                <a:lnTo>
                                  <a:pt x="326922" y="4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277" y="0"/>
                            <a:ext cx="25190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13"/>
                                  <w:sz w:val="25"/>
                                </w:rPr>
                                <w:t>JARDEL</w:t>
                              </w:r>
                              <w:r>
                                <w:rPr>
                                  <w:rFonts w:ascii="Trebuchet MS"/>
                                  <w:spacing w:val="-22"/>
                                  <w:position w:val="-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position w:val="-13"/>
                                  <w:sz w:val="25"/>
                                </w:rPr>
                                <w:t>SOUZA</w:t>
                              </w:r>
                              <w:r>
                                <w:rPr>
                                  <w:rFonts w:ascii="Trebuchet MS"/>
                                  <w:spacing w:val="-22"/>
                                  <w:position w:val="-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position w:val="-13"/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23"/>
                                  <w:position w:val="-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7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7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7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277" y="134799"/>
                            <a:ext cx="2415540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8"/>
                                <w:ind w:left="2069" w:right="0" w:firstLine="0"/>
                                <w:jc w:val="lef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7"/>
                                </w:rPr>
                                <w:t>JARDEL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7"/>
                                </w:rPr>
                                <w:t>SOUZA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7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position w:val="-1"/>
                                  <w:sz w:val="25"/>
                                </w:rPr>
                                <w:t>OLIVEIRA:7120474</w:t>
                              </w:r>
                              <w:r>
                                <w:rPr>
                                  <w:rFonts w:ascii="Trebuchet MS"/>
                                  <w:spacing w:val="35"/>
                                  <w:position w:val="-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7"/>
                                </w:rPr>
                                <w:t>OLIVEIRA:71204741034</w:t>
                              </w:r>
                            </w:p>
                            <w:p>
                              <w:pPr>
                                <w:spacing w:line="186" w:lineRule="exact" w:before="0"/>
                                <w:ind w:left="2069" w:right="0" w:firstLine="0"/>
                                <w:jc w:val="lef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7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7"/>
                                </w:rPr>
                                <w:t>2025.01.30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277" y="430915"/>
                            <a:ext cx="34417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25"/>
                                </w:rPr>
                                <w:t>1034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30271" y="539197"/>
                            <a:ext cx="7366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7"/>
                                </w:rPr>
                                <w:t>15:14:13</w:t>
                              </w:r>
                              <w:r>
                                <w:rPr>
                                  <w:rFonts w:ascii="Trebuchet MS"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7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-58.683212pt;width:202pt;height:58.55pt;mso-position-horizontal-relative:page;mso-position-vertical-relative:paragraph;z-index:15729152" id="docshapegroup3" coordorigin="1133,-1174" coordsize="4040,1171">
                <v:line style="position:absolute" from="1133,-10" to="5173,-10" stroked="true" strokeweight=".69552pt" strokecolor="#000000">
                  <v:stroke dashstyle="solid"/>
                </v:line>
                <v:shape style="position:absolute;left:2640;top:-1172;width:1104;height:1096" id="docshape4" coordorigin="2641,-1171" coordsize="1104,1096" path="m2839,-308l2743,-245,2682,-185,2650,-133,2641,-94,2648,-80,2654,-76,2728,-76,2731,-79,2662,-79,2672,-119,2708,-177,2765,-243,2839,-308xm3112,-1171l3090,-1157,3079,-1123,3075,-1084,3074,-1057,3075,-1032,3077,-1005,3081,-977,3085,-948,3091,-919,3097,-888,3104,-857,3112,-827,3107,-799,3090,-750,3064,-684,3031,-605,2991,-519,2947,-429,2899,-341,2849,-259,2799,-187,2750,-130,2704,-92,2662,-79,2731,-79,2769,-106,2820,-161,2879,-243,2947,-353,2958,-356,2947,-356,3004,-457,3047,-543,3080,-614,3104,-673,3121,-723,3133,-765,3172,-765,3147,-830,3155,-887,3133,-887,3120,-937,3111,-984,3106,-1029,3105,-1069,3105,-1079,3105,-1086,3107,-1115,3114,-1145,3128,-1165,3155,-1165,3141,-1170,3112,-1171xm3732,-358l3701,-358,3689,-347,3689,-317,3701,-305,3732,-305,3738,-311,3704,-311,3694,-320,3694,-344,3704,-353,3738,-353,3732,-358xm3738,-353l3729,-353,3737,-344,3737,-320,3729,-311,3738,-311,3744,-317,3744,-347,3738,-353xm3723,-349l3705,-349,3705,-317,3711,-317,3711,-329,3725,-329,3725,-330,3721,-331,3728,-334,3711,-334,3711,-343,3727,-343,3727,-344,3727,-345,3723,-349xm3725,-329l3718,-329,3720,-326,3721,-322,3722,-317,3728,-317,3727,-322,3727,-327,3725,-329xm3727,-343l3719,-343,3721,-341,3721,-335,3718,-334,3728,-334,3728,-338,3727,-341,3727,-341,3727,-343xm3172,-765l3133,-765,3181,-664,3231,-589,3281,-536,3326,-500,3363,-476,3283,-461,3199,-441,3114,-417,3030,-389,2947,-356,2958,-356,3016,-375,3089,-394,3167,-412,3247,-427,3326,-439,3404,-448,3489,-448,3471,-456,3547,-459,3721,-459,3692,-475,3650,-484,3421,-484,3395,-499,3369,-515,3344,-532,3320,-549,3264,-606,3217,-674,3178,-750,3172,-765xm3489,-448l3404,-448,3478,-415,3551,-390,3618,-374,3674,-368,3697,-370,3715,-375,3726,-383,3728,-386,3698,-386,3653,-391,3598,-406,3536,-428,3489,-448xm3732,-394l3725,-391,3712,-386,3728,-386,3732,-394xm3721,-459l3547,-459,3635,-457,3708,-442,3737,-407,3740,-414,3744,-418,3744,-426,3730,-454,3721,-459xm3556,-492l3526,-491,3493,-489,3421,-484,3650,-484,3632,-488,3556,-492xm3166,-1079l3160,-1046,3153,-1004,3144,-951,3133,-888,3133,-887,3155,-887,3156,-895,3161,-956,3164,-1017,3166,-1079xm3155,-1165l3128,-1165,3140,-1157,3152,-1145,3161,-1126,3166,-1100,3171,-1141,3161,-1163,3155,-1165xe" filled="true" fillcolor="#ffd8d8" stroked="false">
                  <v:path arrowok="t"/>
                  <v:fill type="solid"/>
                </v:shape>
                <v:shape style="position:absolute;left:1158;top:-1174;width:3967;height:375" type="#_x0000_t202" id="docshape5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position w:val="-13"/>
                            <w:sz w:val="25"/>
                          </w:rPr>
                          <w:t>JARDEL</w:t>
                        </w:r>
                        <w:r>
                          <w:rPr>
                            <w:rFonts w:ascii="Trebuchet MS"/>
                            <w:spacing w:val="-22"/>
                            <w:position w:val="-13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position w:val="-13"/>
                            <w:sz w:val="25"/>
                          </w:rPr>
                          <w:t>SOUZA</w:t>
                        </w:r>
                        <w:r>
                          <w:rPr>
                            <w:rFonts w:ascii="Trebuchet MS"/>
                            <w:spacing w:val="-22"/>
                            <w:position w:val="-13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position w:val="-13"/>
                            <w:sz w:val="25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23"/>
                            <w:position w:val="-13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z w:val="17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z w:val="17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z w:val="17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7"/>
                          </w:rPr>
                          <w:t>digital</w:t>
                        </w:r>
                      </w:p>
                    </w:txbxContent>
                  </v:textbox>
                  <w10:wrap type="none"/>
                </v:shape>
                <v:shape style="position:absolute;left:1158;top:-962;width:3804;height:638" type="#_x0000_t202" id="docshape6" filled="false" stroked="false">
                  <v:textbox inset="0,0,0,0">
                    <w:txbxContent>
                      <w:p>
                        <w:pPr>
                          <w:spacing w:line="177" w:lineRule="exact" w:before="8"/>
                          <w:ind w:left="2069" w:right="0" w:firstLine="0"/>
                          <w:jc w:val="lef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z w:val="17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z w:val="17"/>
                          </w:rPr>
                          <w:t>JARDEL</w:t>
                        </w:r>
                        <w:r>
                          <w:rPr>
                            <w:rFonts w:ascii="Trebuchet MS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z w:val="17"/>
                          </w:rPr>
                          <w:t>SOUZA</w:t>
                        </w:r>
                        <w:r>
                          <w:rPr>
                            <w:rFonts w:ascii="Trebuchet MS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7"/>
                          </w:rPr>
                          <w:t>DE</w:t>
                        </w:r>
                      </w:p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position w:val="-1"/>
                            <w:sz w:val="25"/>
                          </w:rPr>
                          <w:t>OLIVEIRA:7120474</w:t>
                        </w:r>
                        <w:r>
                          <w:rPr>
                            <w:rFonts w:ascii="Trebuchet MS"/>
                            <w:spacing w:val="35"/>
                            <w:position w:val="-1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7"/>
                          </w:rPr>
                          <w:t>OLIVEIRA:71204741034</w:t>
                        </w:r>
                      </w:p>
                      <w:p>
                        <w:pPr>
                          <w:spacing w:line="186" w:lineRule="exact" w:before="0"/>
                          <w:ind w:left="2069" w:right="0" w:firstLine="0"/>
                          <w:jc w:val="lef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7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7"/>
                          </w:rPr>
                          <w:t>2025.01.30</w:t>
                        </w:r>
                      </w:p>
                    </w:txbxContent>
                  </v:textbox>
                  <w10:wrap type="none"/>
                </v:shape>
                <v:shape style="position:absolute;left:1158;top:-496;width:542;height:306" type="#_x0000_t202" id="docshape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2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25"/>
                          </w:rPr>
                          <w:t>1034</w:t>
                        </w:r>
                      </w:p>
                    </w:txbxContent>
                  </v:textbox>
                  <w10:wrap type="none"/>
                </v:shape>
                <v:shape style="position:absolute;left:3228;top:-325;width:1160;height:213" type="#_x0000_t202" id="docshape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7"/>
                          </w:rPr>
                          <w:t>15:14:13</w:t>
                        </w:r>
                        <w:r>
                          <w:rPr>
                            <w:rFonts w:ascii="Trebuchet MS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7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7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4316857</wp:posOffset>
                </wp:positionH>
                <wp:positionV relativeFrom="paragraph">
                  <wp:posOffset>-6538</wp:posOffset>
                </wp:positionV>
                <wp:extent cx="248729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 h="0">
                              <a:moveTo>
                                <a:pt x="0" y="0"/>
                              </a:moveTo>
                              <a:lnTo>
                                <a:pt x="24871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39.910004pt,-.514856pt" to="535.751132pt,-.514856pt" stroked="true" strokeweight=".69552pt" strokecolor="#00000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4405315</wp:posOffset>
            </wp:positionH>
            <wp:positionV relativeFrom="paragraph">
              <wp:posOffset>-587320</wp:posOffset>
            </wp:positionV>
            <wp:extent cx="1774675" cy="38052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Presidente/Contratante</w:t>
      </w:r>
      <w:r>
        <w:rPr/>
        <w:tab/>
      </w:r>
      <w:r>
        <w:rPr>
          <w:spacing w:val="-2"/>
        </w:rPr>
        <w:t>Representante/Contratada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71"/>
      </w:pPr>
      <w:r>
        <w:rPr>
          <w:spacing w:val="-2"/>
        </w:rPr>
        <w:t>Testemunhas:</w:t>
      </w:r>
    </w:p>
    <w:p>
      <w:pPr>
        <w:pStyle w:val="BodyText"/>
        <w:spacing w:before="125"/>
      </w:pPr>
    </w:p>
    <w:p>
      <w:pPr>
        <w:pStyle w:val="BodyText"/>
        <w:tabs>
          <w:tab w:pos="4971" w:val="left" w:leader="none"/>
          <w:tab w:pos="10212" w:val="left" w:leader="none"/>
        </w:tabs>
        <w:spacing w:line="253" w:lineRule="exact" w:before="1"/>
        <w:ind w:left="129"/>
        <w:jc w:val="both"/>
      </w:pPr>
      <w:r>
        <w:rPr/>
        <w:t>01 -</w:t>
      </w:r>
      <w:r>
        <w:rPr>
          <w:spacing w:val="62"/>
        </w:rPr>
        <w:t> </w:t>
      </w:r>
      <w:r>
        <w:rPr>
          <w:u w:val="single"/>
        </w:rPr>
        <w:tab/>
      </w:r>
      <w:r>
        <w:rPr>
          <w:spacing w:val="80"/>
        </w:rPr>
        <w:t>  </w:t>
      </w:r>
      <w:r>
        <w:rPr/>
        <w:t>02 -</w:t>
      </w:r>
      <w:r>
        <w:rPr>
          <w:spacing w:val="62"/>
        </w:rPr>
        <w:t> </w:t>
      </w:r>
      <w:r>
        <w:rPr>
          <w:u w:val="single"/>
        </w:rPr>
        <w:tab/>
      </w:r>
    </w:p>
    <w:p>
      <w:pPr>
        <w:pStyle w:val="BodyText"/>
        <w:tabs>
          <w:tab w:pos="7556" w:val="left" w:leader="none"/>
        </w:tabs>
        <w:spacing w:line="253" w:lineRule="exact"/>
        <w:ind w:left="2102"/>
        <w:jc w:val="both"/>
      </w:pPr>
      <w:r>
        <w:rPr>
          <w:spacing w:val="-2"/>
        </w:rPr>
        <w:t>Assinatura</w:t>
      </w:r>
      <w:r>
        <w:rPr/>
        <w:tab/>
      </w:r>
      <w:r>
        <w:rPr>
          <w:spacing w:val="-2"/>
        </w:rPr>
        <w:t>Assinatura</w:t>
      </w:r>
    </w:p>
    <w:p>
      <w:pPr>
        <w:pStyle w:val="BodyText"/>
        <w:tabs>
          <w:tab w:pos="4969" w:val="left" w:leader="none"/>
          <w:tab w:pos="10209" w:val="left" w:leader="none"/>
          <w:tab w:pos="10272" w:val="left" w:leader="none"/>
        </w:tabs>
        <w:spacing w:line="360" w:lineRule="auto" w:before="39"/>
        <w:ind w:left="129" w:right="513"/>
        <w:jc w:val="both"/>
      </w:pPr>
      <w:r>
        <w:rPr/>
        <w:t>Nome Legível: </w:t>
      </w:r>
      <w:r>
        <w:rPr>
          <w:u w:val="single"/>
        </w:rPr>
        <w:tab/>
      </w:r>
      <w:r>
        <w:rPr>
          <w:spacing w:val="80"/>
        </w:rPr>
        <w:t>  </w:t>
      </w:r>
      <w:r>
        <w:rPr/>
        <w:t>Nome Legível: 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CPF:</w:t>
      </w:r>
      <w:r>
        <w:rPr>
          <w:u w:val="single"/>
        </w:rPr>
        <w:tab/>
      </w:r>
      <w:r>
        <w:rPr>
          <w:spacing w:val="-58"/>
          <w:u w:val="single"/>
        </w:rPr>
        <w:t> </w:t>
      </w:r>
      <w:r>
        <w:rPr>
          <w:spacing w:val="80"/>
        </w:rPr>
        <w:t>  </w:t>
      </w:r>
      <w:r>
        <w:rPr/>
        <w:t>CPF: </w:t>
      </w:r>
      <w:r>
        <w:rPr>
          <w:u w:val="single"/>
        </w:rPr>
        <w:tab/>
        <w:tab/>
      </w:r>
      <w:r>
        <w:rPr/>
        <w:t> </w:t>
      </w:r>
      <w:r>
        <w:rPr>
          <w:spacing w:val="-5"/>
        </w:rPr>
        <w:t>RG:</w:t>
      </w:r>
      <w:r>
        <w:rPr>
          <w:u w:val="single"/>
        </w:rPr>
        <w:tab/>
      </w:r>
      <w:r>
        <w:rPr>
          <w:spacing w:val="-36"/>
          <w:u w:val="single"/>
        </w:rPr>
        <w:t> </w:t>
      </w:r>
      <w:r>
        <w:rPr>
          <w:spacing w:val="80"/>
        </w:rPr>
        <w:t>  </w:t>
      </w:r>
      <w:r>
        <w:rPr/>
        <w:t>RG: </w:t>
      </w:r>
      <w:r>
        <w:rPr>
          <w:u w:val="single"/>
        </w:rPr>
        <w:tab/>
        <w:tab/>
      </w:r>
    </w:p>
    <w:sectPr>
      <w:pgSz w:w="12240" w:h="15840"/>
      <w:pgMar w:header="0" w:footer="738" w:top="740" w:bottom="92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7100316</wp:posOffset>
              </wp:positionH>
              <wp:positionV relativeFrom="page">
                <wp:posOffset>9449873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080017pt;margin-top:744.084534pt;width:12pt;height:13.0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84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2" w:hanging="43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2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8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4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0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6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2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8" w:hanging="4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13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3" w:hanging="4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6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4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2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0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8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6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43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13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-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2025-02-03T19:08:02Z</dcterms:created>
  <dcterms:modified xsi:type="dcterms:W3CDTF">2025-02-03T19:08:02Z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2025-02-03T00:00:00Z</vt:filetime>
  </property>
</Properties>
</file>