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00123F">
        <w:rPr>
          <w:rFonts w:ascii="Arial" w:hAnsi="Arial" w:cs="Arial"/>
          <w:b/>
          <w:sz w:val="24"/>
          <w:szCs w:val="24"/>
        </w:rPr>
        <w:t>2</w:t>
      </w:r>
      <w:r w:rsidR="004F40A7">
        <w:rPr>
          <w:rFonts w:ascii="Arial" w:hAnsi="Arial" w:cs="Arial"/>
          <w:b/>
          <w:sz w:val="24"/>
          <w:szCs w:val="24"/>
        </w:rPr>
        <w:t>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01</w:t>
      </w:r>
      <w:r w:rsidR="004F40A7">
        <w:rPr>
          <w:rFonts w:ascii="Arial" w:hAnsi="Arial" w:cs="Arial"/>
          <w:b/>
          <w:sz w:val="24"/>
          <w:szCs w:val="24"/>
        </w:rPr>
        <w:t>3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4F40A7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D7353B">
        <w:rPr>
          <w:rFonts w:ascii="Arial" w:hAnsi="Arial" w:cs="Arial"/>
          <w:sz w:val="22"/>
          <w:szCs w:val="22"/>
        </w:rPr>
        <w:t>vinte e três d</w:t>
      </w:r>
      <w:r w:rsidR="007A5F04" w:rsidRPr="00AB5D02">
        <w:rPr>
          <w:rFonts w:ascii="Arial" w:hAnsi="Arial" w:cs="Arial"/>
          <w:sz w:val="22"/>
          <w:szCs w:val="22"/>
        </w:rPr>
        <w:t xml:space="preserve">ias de </w:t>
      </w:r>
      <w:r w:rsidR="006D23AC">
        <w:rPr>
          <w:rFonts w:ascii="Arial" w:hAnsi="Arial" w:cs="Arial"/>
          <w:sz w:val="22"/>
          <w:szCs w:val="22"/>
        </w:rPr>
        <w:t>abril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091ED7">
        <w:rPr>
          <w:rFonts w:ascii="Arial" w:hAnsi="Arial" w:cs="Arial"/>
          <w:sz w:val="22"/>
          <w:szCs w:val="22"/>
        </w:rPr>
        <w:t>o</w:t>
      </w:r>
      <w:r w:rsidR="00694142">
        <w:rPr>
          <w:rFonts w:ascii="Arial" w:hAnsi="Arial" w:cs="Arial"/>
          <w:sz w:val="22"/>
          <w:szCs w:val="22"/>
        </w:rPr>
        <w:t>nze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4F40A7">
        <w:rPr>
          <w:rFonts w:ascii="Arial" w:hAnsi="Arial" w:cs="Arial"/>
          <w:sz w:val="22"/>
          <w:szCs w:val="22"/>
        </w:rPr>
        <w:t xml:space="preserve"> e trinta minutos</w:t>
      </w:r>
      <w:r w:rsidR="007A5F04" w:rsidRPr="00AB5D02">
        <w:rPr>
          <w:rFonts w:ascii="Arial" w:hAnsi="Arial" w:cs="Arial"/>
          <w:sz w:val="22"/>
          <w:szCs w:val="22"/>
        </w:rPr>
        <w:t>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</w:t>
      </w:r>
      <w:bookmarkStart w:id="0" w:name="_GoBack"/>
      <w:bookmarkEnd w:id="0"/>
      <w:r w:rsidR="007A5F04" w:rsidRPr="00AB5D02">
        <w:rPr>
          <w:rFonts w:ascii="Arial" w:hAnsi="Arial" w:cs="Arial"/>
          <w:sz w:val="22"/>
          <w:szCs w:val="22"/>
        </w:rPr>
        <w:t xml:space="preserve">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- titular</w:t>
      </w:r>
      <w:r w:rsidR="00904FD7">
        <w:rPr>
          <w:rFonts w:ascii="Arial" w:hAnsi="Arial" w:cs="Arial"/>
          <w:sz w:val="22"/>
          <w:szCs w:val="22"/>
        </w:rPr>
        <w:t xml:space="preserve">, </w:t>
      </w:r>
      <w:r w:rsidR="007D3225" w:rsidRPr="00AB5D02">
        <w:rPr>
          <w:rFonts w:ascii="Arial" w:hAnsi="Arial" w:cs="Arial"/>
          <w:sz w:val="22"/>
          <w:szCs w:val="22"/>
        </w:rPr>
        <w:t>Daiana da Fontoura Nunes Machado – titular</w:t>
      </w:r>
      <w:r w:rsidR="0000123F">
        <w:rPr>
          <w:rFonts w:ascii="Arial" w:hAnsi="Arial" w:cs="Arial"/>
          <w:sz w:val="22"/>
          <w:szCs w:val="22"/>
        </w:rPr>
        <w:t>,</w:t>
      </w:r>
      <w:r w:rsidR="00904FD7">
        <w:rPr>
          <w:rFonts w:ascii="Arial" w:hAnsi="Arial" w:cs="Arial"/>
          <w:sz w:val="22"/>
          <w:szCs w:val="22"/>
        </w:rPr>
        <w:t xml:space="preserve">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00123F">
        <w:rPr>
          <w:rFonts w:ascii="Arial" w:hAnsi="Arial" w:cs="Arial"/>
          <w:sz w:val="22"/>
          <w:szCs w:val="22"/>
        </w:rPr>
        <w:t xml:space="preserve"> e Tatiane Pereira </w:t>
      </w:r>
      <w:proofErr w:type="spellStart"/>
      <w:r w:rsidR="0000123F">
        <w:rPr>
          <w:rFonts w:ascii="Arial" w:hAnsi="Arial" w:cs="Arial"/>
          <w:sz w:val="22"/>
          <w:szCs w:val="22"/>
        </w:rPr>
        <w:t>Böhm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do Espírito Santo</w:t>
      </w:r>
      <w:r w:rsidR="0000123F" w:rsidRPr="00AB5D02">
        <w:rPr>
          <w:rFonts w:ascii="Arial" w:hAnsi="Arial" w:cs="Arial"/>
          <w:sz w:val="22"/>
          <w:szCs w:val="22"/>
        </w:rPr>
        <w:t xml:space="preserve">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6D23AC">
        <w:rPr>
          <w:rFonts w:ascii="Arial" w:hAnsi="Arial" w:cs="Arial"/>
          <w:sz w:val="22"/>
          <w:szCs w:val="22"/>
        </w:rPr>
        <w:t>1</w:t>
      </w:r>
      <w:r w:rsidR="0000123F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>/201</w:t>
      </w:r>
      <w:r w:rsidR="00904FD7">
        <w:rPr>
          <w:rFonts w:ascii="Arial" w:hAnsi="Arial" w:cs="Arial"/>
          <w:sz w:val="22"/>
          <w:szCs w:val="22"/>
        </w:rPr>
        <w:t>9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1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Inscrição de 05(cinco) servidoras em curso na INLEGIS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pesquisarmos e analisarmos o pedido verificamos que não há outro curso coma descrição deste – descrição está anexada ao processo – e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2" w:name="_Hlk526924489"/>
      <w:bookmarkEnd w:id="1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2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////////////////////////////////////////////////</w:t>
      </w:r>
      <w:r w:rsidR="00D643E4">
        <w:rPr>
          <w:rFonts w:ascii="Arial" w:hAnsi="Arial" w:cs="Arial"/>
          <w:sz w:val="22"/>
          <w:szCs w:val="22"/>
        </w:rPr>
        <w:t>///////////////////////</w:t>
      </w:r>
      <w:r w:rsidR="0000123F">
        <w:rPr>
          <w:rFonts w:ascii="Arial" w:hAnsi="Arial" w:cs="Arial"/>
          <w:sz w:val="22"/>
          <w:szCs w:val="22"/>
        </w:rPr>
        <w:t>///////////////</w:t>
      </w:r>
      <w:r w:rsidR="00045813">
        <w:rPr>
          <w:rFonts w:ascii="Arial" w:hAnsi="Arial" w:cs="Arial"/>
          <w:sz w:val="22"/>
          <w:szCs w:val="22"/>
        </w:rPr>
        <w:t>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0969C7">
      <w:pPr>
        <w:pStyle w:val="PargrafodaLista"/>
        <w:ind w:left="-142"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    ____________</w:t>
      </w:r>
      <w:r>
        <w:rPr>
          <w:rFonts w:ascii="Arial" w:hAnsi="Arial" w:cs="Arial"/>
          <w:b/>
          <w:sz w:val="28"/>
          <w:szCs w:val="28"/>
        </w:rPr>
        <w:tab/>
        <w:t xml:space="preserve">  ______________     ______________</w:t>
      </w:r>
    </w:p>
    <w:p w:rsidR="000969C7" w:rsidRPr="00BF4054" w:rsidRDefault="000969C7" w:rsidP="000969C7">
      <w:pPr>
        <w:pStyle w:val="PargrafodaLista"/>
        <w:ind w:left="-426" w:right="-568" w:firstLine="28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</w:t>
      </w:r>
      <w:r w:rsidRPr="00BF4054">
        <w:rPr>
          <w:rFonts w:ascii="Arial" w:hAnsi="Arial" w:cs="Arial"/>
          <w:b/>
          <w:sz w:val="23"/>
          <w:szCs w:val="23"/>
        </w:rPr>
        <w:t>Eliza Madeira</w:t>
      </w:r>
      <w:r>
        <w:rPr>
          <w:rFonts w:ascii="Arial" w:hAnsi="Arial" w:cs="Arial"/>
          <w:b/>
          <w:sz w:val="23"/>
          <w:szCs w:val="23"/>
        </w:rPr>
        <w:tab/>
        <w:t xml:space="preserve">      Josi </w:t>
      </w:r>
      <w:proofErr w:type="spellStart"/>
      <w:r>
        <w:rPr>
          <w:rFonts w:ascii="Arial" w:hAnsi="Arial" w:cs="Arial"/>
          <w:b/>
          <w:sz w:val="23"/>
          <w:szCs w:val="23"/>
        </w:rPr>
        <w:t>Wienke</w:t>
      </w:r>
      <w:proofErr w:type="spellEnd"/>
      <w:r>
        <w:rPr>
          <w:rFonts w:ascii="Arial" w:hAnsi="Arial" w:cs="Arial"/>
          <w:b/>
          <w:sz w:val="23"/>
          <w:szCs w:val="23"/>
        </w:rPr>
        <w:tab/>
        <w:t xml:space="preserve">   Daiana da Fontoura      Tatiane do E. Santo</w:t>
      </w:r>
    </w:p>
    <w:p w:rsidR="000969C7" w:rsidRPr="00BF4054" w:rsidRDefault="000969C7" w:rsidP="000969C7">
      <w:pPr>
        <w:pStyle w:val="PargrafodaLista"/>
        <w:ind w:left="-426" w:right="-284" w:firstLine="2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</w:p>
    <w:p w:rsidR="000969C7" w:rsidRDefault="000969C7" w:rsidP="000969C7">
      <w:pPr>
        <w:ind w:left="426" w:right="283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550" w:rsidRDefault="00721550" w:rsidP="00632DA6">
      <w:r>
        <w:separator/>
      </w:r>
    </w:p>
  </w:endnote>
  <w:endnote w:type="continuationSeparator" w:id="0">
    <w:p w:rsidR="00721550" w:rsidRDefault="00721550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550" w:rsidRDefault="00721550" w:rsidP="00632DA6">
      <w:r>
        <w:separator/>
      </w:r>
    </w:p>
  </w:footnote>
  <w:footnote w:type="continuationSeparator" w:id="0">
    <w:p w:rsidR="00721550" w:rsidRDefault="00721550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</w:t>
    </w:r>
    <w:r w:rsidR="0000123F">
      <w:rPr>
        <w:b w:val="0"/>
        <w:color w:val="FF0000"/>
        <w:sz w:val="20"/>
      </w:rPr>
      <w:t>84</w:t>
    </w:r>
    <w:r w:rsidRPr="00C872C2">
      <w:rPr>
        <w:b w:val="0"/>
        <w:color w:val="FF0000"/>
        <w:sz w:val="20"/>
      </w:rPr>
      <w:t xml:space="preserve"> DE</w:t>
    </w:r>
    <w:r w:rsidR="0000123F"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 w:rsidR="0000123F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46738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D923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2EB5-51A6-47ED-86C4-270FCECA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28</cp:revision>
  <cp:lastPrinted>2018-10-10T11:58:00Z</cp:lastPrinted>
  <dcterms:created xsi:type="dcterms:W3CDTF">2017-01-13T13:15:00Z</dcterms:created>
  <dcterms:modified xsi:type="dcterms:W3CDTF">2019-04-23T15:01:00Z</dcterms:modified>
</cp:coreProperties>
</file>