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spacing w:before="69"/>
        <w:ind w:left="0" w:right="696" w:firstLine="0"/>
        <w:jc w:val="center"/>
        <w:rPr>
          <w:rFonts w:ascii="Times New Roman" w:hAns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3566159</wp:posOffset>
            </wp:positionH>
            <wp:positionV relativeFrom="paragraph">
              <wp:posOffset>-612164</wp:posOffset>
            </wp:positionV>
            <wp:extent cx="713232" cy="72849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28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53"/>
          <w:sz w:val="13"/>
        </w:rPr>
        <w:t>µ</w:t>
      </w:r>
    </w:p>
    <w:p>
      <w:pPr>
        <w:pStyle w:val="BodyText"/>
        <w:spacing w:before="61"/>
        <w:ind w:left="1997" w:right="1574"/>
        <w:jc w:val="center"/>
      </w:pPr>
      <w:r>
        <w:rPr>
          <w:w w:val="115"/>
        </w:rPr>
        <w:t>CÂMARA</w:t>
      </w:r>
      <w:r>
        <w:rPr>
          <w:spacing w:val="-11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2"/>
        <w:ind w:left="1996" w:right="157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BodyText"/>
        <w:spacing w:before="86"/>
        <w:ind w:right="438"/>
        <w:jc w:val="right"/>
      </w:pPr>
      <w:r>
        <w:rPr/>
        <w:t>HOMOLOGA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DISPENSA</w:t>
      </w:r>
      <w:r>
        <w:rPr>
          <w:spacing w:val="20"/>
        </w:rPr>
        <w:t> </w:t>
      </w:r>
      <w:r>
        <w:rPr/>
        <w:t>DE</w:t>
      </w:r>
      <w:r>
        <w:rPr>
          <w:spacing w:val="12"/>
        </w:rPr>
        <w:t> </w:t>
      </w:r>
      <w:r>
        <w:rPr/>
        <w:t>LICITAÇÃO</w:t>
      </w:r>
      <w:r>
        <w:rPr>
          <w:spacing w:val="15"/>
        </w:rPr>
        <w:t> </w:t>
      </w:r>
      <w:r>
        <w:rPr/>
        <w:t>Nº</w:t>
      </w:r>
      <w:r>
        <w:rPr>
          <w:spacing w:val="10"/>
        </w:rPr>
        <w:t> </w:t>
      </w:r>
      <w:r>
        <w:rPr/>
        <w:t>52/2021</w:t>
      </w:r>
    </w:p>
    <w:p>
      <w:pPr>
        <w:pStyle w:val="BodyText"/>
        <w:spacing w:before="4"/>
        <w:ind w:right="411"/>
        <w:jc w:val="right"/>
      </w:pPr>
      <w:r>
        <w:rPr/>
        <w:t>PROCESSO Nº 63/2021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109" w:firstLine="1274"/>
        <w:jc w:val="both"/>
      </w:pPr>
      <w:r>
        <w:rPr/>
        <w:t>Leandro Gauger Ehlert, Presidente da Câmara Municipal de Vereadores de</w:t>
      </w:r>
      <w:r>
        <w:rPr>
          <w:spacing w:val="1"/>
        </w:rPr>
        <w:t> </w:t>
      </w:r>
      <w:r>
        <w:rPr/>
        <w:t>Canguçu, Estado do Rio</w:t>
      </w:r>
      <w:r>
        <w:rPr>
          <w:spacing w:val="1"/>
        </w:rPr>
        <w:t> </w:t>
      </w:r>
      <w:r>
        <w:rPr/>
        <w:t>Grande do Sul, no uso de suas atribuições legais, 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8.666/93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alterações posteriores, torna público que após analisados todos os atos HOMOLOGA o</w:t>
      </w:r>
      <w:r>
        <w:rPr>
          <w:spacing w:val="1"/>
        </w:rPr>
        <w:t> </w:t>
      </w:r>
      <w:r>
        <w:rPr/>
        <w:t>referido processo de Dispensa de Licitação por Limite - em conformidade com o art. 24,</w:t>
      </w:r>
      <w:r>
        <w:rPr>
          <w:spacing w:val="-61"/>
        </w:rPr>
        <w:t> </w:t>
      </w:r>
      <w:r>
        <w:rPr/>
        <w:t>II,</w:t>
      </w:r>
      <w:r>
        <w:rPr>
          <w:spacing w:val="5"/>
        </w:rPr>
        <w:t> </w:t>
      </w:r>
      <w:r>
        <w:rPr/>
        <w:t>Lei</w:t>
      </w:r>
      <w:r>
        <w:rPr>
          <w:spacing w:val="3"/>
        </w:rPr>
        <w:t> </w:t>
      </w:r>
      <w:r>
        <w:rPr/>
        <w:t>8666/93</w:t>
      </w:r>
      <w:r>
        <w:rPr>
          <w:spacing w:val="3"/>
        </w:rPr>
        <w:t> </w:t>
      </w:r>
      <w:r>
        <w:rPr>
          <w:w w:val="160"/>
        </w:rPr>
        <w:t>–</w:t>
      </w:r>
      <w:r>
        <w:rPr>
          <w:spacing w:val="-37"/>
          <w:w w:val="160"/>
        </w:rPr>
        <w:t> </w:t>
      </w:r>
      <w:r>
        <w:rPr/>
        <w:t>autoriza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despesa: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2213" w:val="left" w:leader="none"/>
        </w:tabs>
        <w:spacing w:line="244" w:lineRule="auto"/>
        <w:ind w:left="2213" w:right="243" w:hanging="1707"/>
      </w:pPr>
      <w:r>
        <w:rPr/>
        <w:t>Objeto:</w:t>
        <w:tab/>
        <w:t>Aquisição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material</w:t>
      </w:r>
      <w:r>
        <w:rPr>
          <w:spacing w:val="27"/>
        </w:rPr>
        <w:t> </w:t>
      </w:r>
      <w:r>
        <w:rPr/>
        <w:t>para</w:t>
      </w:r>
      <w:r>
        <w:rPr>
          <w:spacing w:val="27"/>
        </w:rPr>
        <w:t> </w:t>
      </w:r>
      <w:r>
        <w:rPr/>
        <w:t>conclusão</w:t>
      </w:r>
      <w:r>
        <w:rPr>
          <w:spacing w:val="25"/>
        </w:rPr>
        <w:t> </w:t>
      </w:r>
      <w:r>
        <w:rPr/>
        <w:t>da</w:t>
      </w:r>
      <w:r>
        <w:rPr>
          <w:spacing w:val="25"/>
        </w:rPr>
        <w:t> </w:t>
      </w:r>
      <w:r>
        <w:rPr/>
        <w:t>manutenção/reforma</w:t>
      </w:r>
      <w:r>
        <w:rPr>
          <w:spacing w:val="27"/>
        </w:rPr>
        <w:t> </w:t>
      </w:r>
      <w:r>
        <w:rPr/>
        <w:t>do</w:t>
      </w:r>
      <w:r>
        <w:rPr>
          <w:spacing w:val="-61"/>
        </w:rPr>
        <w:t> </w:t>
      </w:r>
      <w:r>
        <w:rPr/>
        <w:t>prédio principal</w:t>
      </w:r>
      <w:r>
        <w:rPr>
          <w:spacing w:val="3"/>
        </w:rPr>
        <w:t> </w:t>
      </w:r>
      <w:r>
        <w:rPr/>
        <w:t>da</w:t>
      </w:r>
      <w:r>
        <w:rPr>
          <w:spacing w:val="1"/>
        </w:rPr>
        <w:t> </w:t>
      </w:r>
      <w:r>
        <w:rPr/>
        <w:t>Câmara.</w:t>
      </w:r>
    </w:p>
    <w:p>
      <w:pPr>
        <w:pStyle w:val="BodyText"/>
        <w:tabs>
          <w:tab w:pos="2208" w:val="left" w:leader="none"/>
        </w:tabs>
        <w:spacing w:line="264" w:lineRule="auto"/>
        <w:ind w:left="507" w:right="3708"/>
      </w:pPr>
      <w:r>
        <w:rPr/>
        <w:t>Valor:</w:t>
        <w:tab/>
        <w:t>411,00(quatrocentos e onze reais)</w:t>
      </w:r>
      <w:r>
        <w:rPr>
          <w:spacing w:val="-61"/>
        </w:rPr>
        <w:t> </w:t>
      </w:r>
      <w:r>
        <w:rPr/>
        <w:t>Empresa:</w:t>
        <w:tab/>
        <w:t>VAGNER</w:t>
      </w:r>
      <w:r>
        <w:rPr>
          <w:spacing w:val="2"/>
        </w:rPr>
        <w:t> </w:t>
      </w:r>
      <w:r>
        <w:rPr/>
        <w:t>BORN</w:t>
      </w:r>
      <w:r>
        <w:rPr>
          <w:spacing w:val="2"/>
        </w:rPr>
        <w:t> </w:t>
      </w:r>
      <w:r>
        <w:rPr/>
        <w:t>FOSTER</w:t>
      </w:r>
      <w:r>
        <w:rPr>
          <w:spacing w:val="1"/>
        </w:rPr>
        <w:t> </w:t>
      </w:r>
      <w:r>
        <w:rPr/>
        <w:t>CNPJ/CPF:</w:t>
        <w:tab/>
        <w:t>04.239.671/0001-60</w:t>
      </w:r>
    </w:p>
    <w:p>
      <w:pPr>
        <w:pStyle w:val="BodyText"/>
        <w:tabs>
          <w:tab w:pos="2208" w:val="left" w:leader="none"/>
        </w:tabs>
        <w:spacing w:before="7"/>
        <w:ind w:left="507"/>
      </w:pPr>
      <w:r>
        <w:rPr/>
        <w:t>Endereço:</w:t>
        <w:tab/>
        <w:t>RUA</w:t>
      </w:r>
      <w:r>
        <w:rPr>
          <w:spacing w:val="-2"/>
        </w:rPr>
        <w:t> </w:t>
      </w:r>
      <w:r>
        <w:rPr/>
        <w:t>CONSELHEIRO</w:t>
      </w:r>
      <w:r>
        <w:rPr>
          <w:spacing w:val="2"/>
        </w:rPr>
        <w:t> </w:t>
      </w:r>
      <w:r>
        <w:rPr/>
        <w:t>BRUSQUE,</w:t>
      </w:r>
      <w:r>
        <w:rPr>
          <w:spacing w:val="1"/>
        </w:rPr>
        <w:t> </w:t>
      </w:r>
      <w:r>
        <w:rPr/>
        <w:t>Nº</w:t>
      </w:r>
      <w:r>
        <w:rPr>
          <w:spacing w:val="2"/>
        </w:rPr>
        <w:t> </w:t>
      </w:r>
      <w:r>
        <w:rPr/>
        <w:t>, CENTRO,</w:t>
      </w:r>
      <w:r>
        <w:rPr>
          <w:spacing w:val="1"/>
        </w:rPr>
        <w:t> </w:t>
      </w:r>
      <w:r>
        <w:rPr/>
        <w:t>Canguçu/RS</w:t>
      </w:r>
    </w:p>
    <w:p>
      <w:pPr>
        <w:pStyle w:val="BodyText"/>
        <w:spacing w:before="8"/>
      </w:pPr>
    </w:p>
    <w:p>
      <w:pPr>
        <w:pStyle w:val="BodyText"/>
        <w:ind w:left="1982" w:right="1577"/>
        <w:jc w:val="center"/>
      </w:pPr>
      <w:r>
        <w:rPr/>
        <w:t>Canguçu,</w:t>
      </w:r>
      <w:r>
        <w:rPr>
          <w:spacing w:val="2"/>
        </w:rPr>
        <w:t> </w:t>
      </w:r>
      <w:r>
        <w:rPr/>
        <w:t>29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novembro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2021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244" w:lineRule="auto"/>
        <w:ind w:left="3922" w:right="3212"/>
        <w:jc w:val="center"/>
      </w:pPr>
      <w:r>
        <w:rPr/>
        <w:t>Leandro Gauger Ehlert</w:t>
      </w:r>
      <w:r>
        <w:rPr>
          <w:spacing w:val="-61"/>
        </w:rPr>
        <w:t> </w:t>
      </w:r>
      <w:r>
        <w:rPr/>
        <w:t>Presidente</w:t>
      </w:r>
    </w:p>
    <w:p>
      <w:pPr>
        <w:pStyle w:val="BodyText"/>
      </w:pPr>
    </w:p>
    <w:p>
      <w:pPr>
        <w:pStyle w:val="BodyText"/>
        <w:spacing w:before="6"/>
      </w:pPr>
    </w:p>
    <w:p>
      <w:pPr>
        <w:pStyle w:val="BodyText"/>
        <w:ind w:left="115"/>
      </w:pPr>
      <w:r>
        <w:rPr/>
        <w:t>Publique-se: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6945"/>
      </w:pPr>
      <w:r>
        <w:rPr/>
        <w:t>Silvio</w:t>
      </w:r>
      <w:r>
        <w:rPr>
          <w:spacing w:val="-4"/>
        </w:rPr>
        <w:t> </w:t>
      </w:r>
      <w:r>
        <w:rPr/>
        <w:t>Venske</w:t>
      </w:r>
      <w:r>
        <w:rPr>
          <w:spacing w:val="-6"/>
        </w:rPr>
        <w:t> </w:t>
      </w:r>
      <w:r>
        <w:rPr/>
        <w:t>Neutzling</w:t>
      </w:r>
      <w:r>
        <w:rPr>
          <w:spacing w:val="-60"/>
        </w:rPr>
        <w:t> </w:t>
      </w:r>
      <w:r>
        <w:rPr/>
        <w:t>1º Secretário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997" w:right="157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10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1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tatiane.santo</dc:creator>
  <dc:title>SXW6D6E.tmp.SXW</dc:title>
  <dcterms:created xsi:type="dcterms:W3CDTF">2021-11-30T00:53:15Z</dcterms:created>
  <dcterms:modified xsi:type="dcterms:W3CDTF">2021-11-30T00:53:15Z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2021-11-30T00:00:00Z</vt:filetime>
  </property>
</Properties>
</file>