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66/2022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ind w:left="227"/>
        <w:jc w:val="both"/>
      </w:pPr>
      <w:r>
        <w:rPr/>
        <w:t>Objeto:</w:t>
        <w:tab/>
        <w:t>Aquisição</w:t>
      </w:r>
      <w:r>
        <w:rPr>
          <w:spacing w:val="1"/>
        </w:rPr>
        <w:t> </w:t>
      </w:r>
      <w:r>
        <w:rPr/>
        <w:t>de gêneros</w:t>
      </w:r>
      <w:r>
        <w:rPr>
          <w:spacing w:val="-1"/>
        </w:rPr>
        <w:t> </w:t>
      </w:r>
      <w:r>
        <w:rPr/>
        <w:t>de alimentação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higiene</w:t>
      </w:r>
    </w:p>
    <w:p>
      <w:pPr>
        <w:pStyle w:val="BodyText"/>
        <w:tabs>
          <w:tab w:pos="1933" w:val="left" w:leader="none"/>
        </w:tabs>
        <w:spacing w:line="244" w:lineRule="auto" w:before="4"/>
        <w:ind w:left="1933" w:right="1329" w:hanging="1707"/>
      </w:pPr>
      <w:r>
        <w:rPr/>
        <w:t>Valor:</w:t>
        <w:tab/>
        <w:t>4.109,15(quatro mil</w:t>
      </w:r>
      <w:r>
        <w:rPr>
          <w:spacing w:val="1"/>
        </w:rPr>
        <w:t> </w:t>
      </w:r>
      <w:r>
        <w:rPr/>
        <w:t>cento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nove</w:t>
      </w:r>
      <w:r>
        <w:rPr>
          <w:spacing w:val="1"/>
        </w:rPr>
        <w:t> </w:t>
      </w:r>
      <w:r>
        <w:rPr/>
        <w:t>reais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quinze</w:t>
      </w:r>
      <w:r>
        <w:rPr>
          <w:spacing w:val="1"/>
        </w:rPr>
        <w:t> </w:t>
      </w:r>
      <w:r>
        <w:rPr/>
        <w:t>centavos)</w:t>
      </w:r>
      <w:r>
        <w:rPr>
          <w:spacing w:val="-60"/>
        </w:rPr>
        <w:t> </w:t>
      </w:r>
      <w:r>
        <w:rPr/>
        <w:t>3.191,30 (três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cento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reais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trinta</w:t>
      </w:r>
      <w:r>
        <w:rPr>
          <w:spacing w:val="1"/>
        </w:rPr>
        <w:t> </w:t>
      </w:r>
      <w:r>
        <w:rPr/>
        <w:t>centavos)</w:t>
      </w:r>
    </w:p>
    <w:p>
      <w:pPr>
        <w:pStyle w:val="BodyText"/>
        <w:tabs>
          <w:tab w:pos="1928" w:val="left" w:leader="none"/>
        </w:tabs>
        <w:spacing w:line="304" w:lineRule="auto" w:before="22"/>
        <w:ind w:left="1928" w:right="3213" w:hanging="1702"/>
      </w:pPr>
      <w:r>
        <w:rPr/>
        <w:t>Empresa:</w:t>
        <w:tab/>
        <w:t>ILDOMAR</w:t>
      </w:r>
      <w:r>
        <w:rPr>
          <w:spacing w:val="2"/>
        </w:rPr>
        <w:t> </w:t>
      </w:r>
      <w:r>
        <w:rPr/>
        <w:t>BIERHALS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CIA</w:t>
      </w:r>
      <w:r>
        <w:rPr>
          <w:spacing w:val="2"/>
        </w:rPr>
        <w:t> </w:t>
      </w:r>
      <w:r>
        <w:rPr/>
        <w:t>LTDA</w:t>
      </w:r>
      <w:r>
        <w:rPr>
          <w:spacing w:val="-1"/>
        </w:rPr>
        <w:t> </w:t>
      </w:r>
      <w:r>
        <w:rPr/>
        <w:t>-</w:t>
      </w:r>
      <w:r>
        <w:rPr>
          <w:spacing w:val="5"/>
        </w:rPr>
        <w:t> </w:t>
      </w:r>
      <w:r>
        <w:rPr/>
        <w:t>ME</w:t>
      </w:r>
      <w:r>
        <w:rPr>
          <w:spacing w:val="-61"/>
        </w:rPr>
        <w:t> </w:t>
      </w:r>
      <w:r>
        <w:rPr/>
        <w:t>SUPERMERCADO</w:t>
      </w:r>
      <w:r>
        <w:rPr>
          <w:spacing w:val="2"/>
        </w:rPr>
        <w:t> </w:t>
      </w:r>
      <w:r>
        <w:rPr/>
        <w:t>HELING</w:t>
      </w:r>
      <w:r>
        <w:rPr>
          <w:spacing w:val="2"/>
        </w:rPr>
        <w:t> </w:t>
      </w:r>
      <w:r>
        <w:rPr/>
        <w:t>LTDA</w:t>
      </w:r>
    </w:p>
    <w:p>
      <w:pPr>
        <w:pStyle w:val="BodyText"/>
        <w:tabs>
          <w:tab w:pos="1701" w:val="left" w:leader="none"/>
        </w:tabs>
        <w:spacing w:line="225" w:lineRule="exact"/>
        <w:ind w:right="5359"/>
        <w:jc w:val="right"/>
      </w:pPr>
      <w:r>
        <w:rPr/>
        <w:t>CNPJ/CPF:</w:t>
        <w:tab/>
        <w:t>11.084.482/0001-21</w:t>
      </w:r>
    </w:p>
    <w:p>
      <w:pPr>
        <w:pStyle w:val="BodyText"/>
        <w:spacing w:before="12"/>
        <w:ind w:right="5359"/>
        <w:jc w:val="right"/>
      </w:pPr>
      <w:r>
        <w:rPr/>
        <w:t>97.205.900/0002-98</w:t>
      </w:r>
    </w:p>
    <w:p>
      <w:pPr>
        <w:pStyle w:val="BodyText"/>
        <w:tabs>
          <w:tab w:pos="1928" w:val="left" w:leader="none"/>
        </w:tabs>
        <w:spacing w:line="244" w:lineRule="auto" w:before="33"/>
        <w:ind w:left="1928" w:right="1085" w:hanging="1702"/>
      </w:pPr>
      <w:r>
        <w:rPr/>
        <w:t>Endereço:</w:t>
        <w:tab/>
        <w:t>CORONEL GENES</w:t>
      </w:r>
      <w:r>
        <w:rPr>
          <w:spacing w:val="-2"/>
        </w:rPr>
        <w:t> </w:t>
      </w:r>
      <w:r>
        <w:rPr/>
        <w:t>BENTO,</w:t>
      </w:r>
      <w:r>
        <w:rPr>
          <w:spacing w:val="-1"/>
        </w:rPr>
        <w:t> </w:t>
      </w:r>
      <w:r>
        <w:rPr/>
        <w:t>Nº563,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  <w:r>
        <w:rPr>
          <w:spacing w:val="-60"/>
        </w:rPr>
        <w:t> </w:t>
      </w:r>
      <w:r>
        <w:rPr/>
        <w:t>Rua</w:t>
      </w:r>
      <w:r>
        <w:rPr>
          <w:spacing w:val="2"/>
        </w:rPr>
        <w:t> </w:t>
      </w:r>
      <w:r>
        <w:rPr/>
        <w:t>João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Deus</w:t>
      </w:r>
      <w:r>
        <w:rPr>
          <w:spacing w:val="3"/>
        </w:rPr>
        <w:t> </w:t>
      </w:r>
      <w:r>
        <w:rPr/>
        <w:t>Nunes,</w:t>
      </w:r>
      <w:r>
        <w:rPr>
          <w:spacing w:val="3"/>
        </w:rPr>
        <w:t> </w:t>
      </w:r>
      <w:r>
        <w:rPr/>
        <w:t>44</w:t>
      </w:r>
      <w:r>
        <w:rPr>
          <w:spacing w:val="1"/>
        </w:rPr>
        <w:t> </w:t>
      </w:r>
      <w:r>
        <w:rPr/>
        <w:t>Canguçu -</w:t>
      </w:r>
      <w:r>
        <w:rPr>
          <w:spacing w:val="6"/>
        </w:rPr>
        <w:t> </w:t>
      </w:r>
      <w:r>
        <w:rPr/>
        <w:t>RS</w:t>
      </w:r>
    </w:p>
    <w:p>
      <w:pPr>
        <w:pStyle w:val="BodyText"/>
        <w:spacing w:before="2"/>
      </w:pPr>
    </w:p>
    <w:p>
      <w:pPr>
        <w:pStyle w:val="BodyText"/>
        <w:ind w:left="2956"/>
      </w:pPr>
      <w:r>
        <w:rPr/>
        <w:t>Canguçu,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outubro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117" w:right="1717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  <w:ind w:left="1718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7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2022-10-06T18:23:20Z</dcterms:created>
  <dcterms:modified xsi:type="dcterms:W3CDTF">2022-10-06T18:23:20Z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2022-10-06T00:00:00Z</vt:filetime>
  </property>
</Properties>
</file>