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175" cy="7345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75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0"/>
        <w:ind w:left="1718" w:right="1715"/>
        <w:jc w:val="center"/>
      </w:pPr>
      <w:r>
        <w:rPr>
          <w:w w:val="115"/>
        </w:rPr>
        <w:t>CÂMARA</w:t>
      </w:r>
      <w:r>
        <w:rPr>
          <w:spacing w:val="-11"/>
          <w:w w:val="115"/>
        </w:rPr>
        <w:t> </w:t>
      </w:r>
      <w:r>
        <w:rPr>
          <w:w w:val="115"/>
        </w:rPr>
        <w:t>MUNICIPAL</w:t>
      </w:r>
      <w:r>
        <w:rPr>
          <w:spacing w:val="-10"/>
          <w:w w:val="115"/>
        </w:rPr>
        <w:t> </w:t>
      </w:r>
      <w:r>
        <w:rPr>
          <w:w w:val="115"/>
        </w:rPr>
        <w:t>DE</w:t>
      </w:r>
      <w:r>
        <w:rPr>
          <w:spacing w:val="-10"/>
          <w:w w:val="115"/>
        </w:rPr>
        <w:t> </w:t>
      </w:r>
      <w:r>
        <w:rPr>
          <w:w w:val="115"/>
        </w:rPr>
        <w:t>CANGUÇU</w:t>
      </w:r>
    </w:p>
    <w:p>
      <w:pPr>
        <w:spacing w:before="75"/>
        <w:ind w:left="1718" w:right="1718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6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Title"/>
      </w:pPr>
      <w:r>
        <w:rPr/>
        <w:t>TERMO</w:t>
      </w:r>
      <w:r>
        <w:rPr>
          <w:spacing w:val="12"/>
        </w:rPr>
        <w:t> </w:t>
      </w:r>
      <w:r>
        <w:rPr/>
        <w:t>DE</w:t>
      </w:r>
      <w:r>
        <w:rPr>
          <w:spacing w:val="15"/>
        </w:rPr>
        <w:t> </w:t>
      </w:r>
      <w:r>
        <w:rPr/>
        <w:t>FORMALIZAÇÃO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DISPENSA</w:t>
      </w:r>
    </w:p>
    <w:p>
      <w:pPr>
        <w:pStyle w:val="BodyText"/>
        <w:spacing w:before="3"/>
        <w:ind w:left="2900"/>
      </w:pPr>
      <w:r>
        <w:rPr>
          <w:w w:val="105"/>
        </w:rPr>
        <w:t>Dispensa</w:t>
      </w:r>
      <w:r>
        <w:rPr>
          <w:spacing w:val="-1"/>
          <w:w w:val="105"/>
        </w:rPr>
        <w:t> </w:t>
      </w:r>
      <w:r>
        <w:rPr>
          <w:w w:val="105"/>
        </w:rPr>
        <w:t>de Licitação</w:t>
      </w:r>
      <w:r>
        <w:rPr>
          <w:spacing w:val="-3"/>
          <w:w w:val="105"/>
        </w:rPr>
        <w:t> </w:t>
      </w:r>
      <w:r>
        <w:rPr>
          <w:w w:val="105"/>
        </w:rPr>
        <w:t>Nº</w:t>
      </w:r>
      <w:r>
        <w:rPr>
          <w:spacing w:val="-2"/>
          <w:w w:val="105"/>
        </w:rPr>
        <w:t> </w:t>
      </w:r>
      <w:r>
        <w:rPr>
          <w:w w:val="105"/>
        </w:rPr>
        <w:t>47/2022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44" w:lineRule="auto" w:before="1"/>
        <w:ind w:left="119" w:right="114"/>
        <w:jc w:val="both"/>
      </w:pPr>
      <w:r>
        <w:rPr/>
        <w:t>Fica dispensada de licitação a despesa abaixo especificada, em observância ao artigo</w:t>
      </w:r>
      <w:r>
        <w:rPr>
          <w:spacing w:val="-61"/>
        </w:rPr>
        <w:t> </w:t>
      </w:r>
      <w:r>
        <w:rPr/>
        <w:t>24, incisos II, da Lei nº 8.666/93 e em consonância com o Parecer Jurídico acostado</w:t>
      </w:r>
      <w:r>
        <w:rPr>
          <w:spacing w:val="1"/>
        </w:rPr>
        <w:t> </w:t>
      </w:r>
      <w:r>
        <w:rPr/>
        <w:t>aos</w:t>
      </w:r>
      <w:r>
        <w:rPr>
          <w:spacing w:val="2"/>
        </w:rPr>
        <w:t> </w:t>
      </w:r>
      <w:r>
        <w:rPr/>
        <w:t>autos,</w:t>
      </w:r>
      <w:r>
        <w:rPr>
          <w:spacing w:val="2"/>
        </w:rPr>
        <w:t> </w:t>
      </w:r>
      <w:r>
        <w:rPr/>
        <w:t>exigência</w:t>
      </w:r>
      <w:r>
        <w:rPr>
          <w:spacing w:val="2"/>
        </w:rPr>
        <w:t> </w:t>
      </w:r>
      <w:r>
        <w:rPr/>
        <w:t>do</w:t>
      </w:r>
      <w:r>
        <w:rPr>
          <w:spacing w:val="1"/>
        </w:rPr>
        <w:t> </w:t>
      </w:r>
      <w:r>
        <w:rPr/>
        <w:t>artigo</w:t>
      </w:r>
      <w:r>
        <w:rPr>
          <w:spacing w:val="2"/>
        </w:rPr>
        <w:t> </w:t>
      </w:r>
      <w:r>
        <w:rPr/>
        <w:t>38,</w:t>
      </w:r>
      <w:r>
        <w:rPr>
          <w:spacing w:val="2"/>
        </w:rPr>
        <w:t> </w:t>
      </w:r>
      <w:r>
        <w:rPr/>
        <w:t>inciso</w:t>
      </w:r>
      <w:r>
        <w:rPr>
          <w:spacing w:val="5"/>
        </w:rPr>
        <w:t> </w:t>
      </w:r>
      <w:r>
        <w:rPr/>
        <w:t>VI,</w:t>
      </w:r>
      <w:r>
        <w:rPr>
          <w:spacing w:val="2"/>
        </w:rPr>
        <w:t> </w:t>
      </w:r>
      <w:r>
        <w:rPr/>
        <w:t>do mesmo</w:t>
      </w:r>
      <w:r>
        <w:rPr>
          <w:spacing w:val="2"/>
        </w:rPr>
        <w:t> </w:t>
      </w:r>
      <w:r>
        <w:rPr/>
        <w:t>diploma</w:t>
      </w:r>
      <w:r>
        <w:rPr>
          <w:spacing w:val="3"/>
        </w:rPr>
        <w:t> </w:t>
      </w:r>
      <w:r>
        <w:rPr/>
        <w:t>legal.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1933" w:val="left" w:leader="none"/>
        </w:tabs>
        <w:ind w:left="227"/>
        <w:jc w:val="both"/>
      </w:pPr>
      <w:r>
        <w:rPr/>
        <w:t>Objeto:</w:t>
        <w:tab/>
        <w:t>Aquisição</w:t>
      </w:r>
      <w:r>
        <w:rPr>
          <w:spacing w:val="-1"/>
        </w:rPr>
        <w:t> </w:t>
      </w:r>
      <w:r>
        <w:rPr/>
        <w:t>de cortinas TC</w:t>
      </w:r>
      <w:r>
        <w:rPr>
          <w:spacing w:val="1"/>
        </w:rPr>
        <w:t> </w:t>
      </w:r>
      <w:r>
        <w:rPr/>
        <w:t>Nuance</w:t>
      </w:r>
      <w:r>
        <w:rPr>
          <w:spacing w:val="2"/>
        </w:rPr>
        <w:t> </w:t>
      </w:r>
      <w:r>
        <w:rPr/>
        <w:t>para</w:t>
      </w:r>
      <w:r>
        <w:rPr>
          <w:spacing w:val="2"/>
        </w:rPr>
        <w:t> </w:t>
      </w:r>
      <w:r>
        <w:rPr/>
        <w:t>utilização nesta</w:t>
      </w:r>
      <w:r>
        <w:rPr>
          <w:spacing w:val="-1"/>
        </w:rPr>
        <w:t> </w:t>
      </w:r>
      <w:r>
        <w:rPr/>
        <w:t>Câmara.</w:t>
      </w:r>
    </w:p>
    <w:p>
      <w:pPr>
        <w:pStyle w:val="BodyText"/>
        <w:tabs>
          <w:tab w:pos="1933" w:val="left" w:leader="none"/>
        </w:tabs>
        <w:spacing w:line="244" w:lineRule="auto" w:before="4"/>
        <w:ind w:left="1933" w:right="389" w:hanging="1707"/>
      </w:pPr>
      <w:r>
        <w:rPr/>
        <w:t>Valor:</w:t>
        <w:tab/>
        <w:t>9.632,14(nove</w:t>
      </w:r>
      <w:r>
        <w:rPr>
          <w:spacing w:val="15"/>
        </w:rPr>
        <w:t> </w:t>
      </w:r>
      <w:r>
        <w:rPr/>
        <w:t>mil</w:t>
      </w:r>
      <w:r>
        <w:rPr>
          <w:spacing w:val="20"/>
        </w:rPr>
        <w:t> </w:t>
      </w:r>
      <w:r>
        <w:rPr/>
        <w:t>seiscentos</w:t>
      </w:r>
      <w:r>
        <w:rPr>
          <w:spacing w:val="17"/>
        </w:rPr>
        <w:t> </w:t>
      </w:r>
      <w:r>
        <w:rPr/>
        <w:t>e</w:t>
      </w:r>
      <w:r>
        <w:rPr>
          <w:spacing w:val="15"/>
        </w:rPr>
        <w:t> </w:t>
      </w:r>
      <w:r>
        <w:rPr/>
        <w:t>trinta</w:t>
      </w:r>
      <w:r>
        <w:rPr>
          <w:spacing w:val="17"/>
        </w:rPr>
        <w:t> </w:t>
      </w:r>
      <w:r>
        <w:rPr/>
        <w:t>e</w:t>
      </w:r>
      <w:r>
        <w:rPr>
          <w:spacing w:val="15"/>
        </w:rPr>
        <w:t> </w:t>
      </w:r>
      <w:r>
        <w:rPr/>
        <w:t>dois</w:t>
      </w:r>
      <w:r>
        <w:rPr>
          <w:spacing w:val="15"/>
        </w:rPr>
        <w:t> </w:t>
      </w:r>
      <w:r>
        <w:rPr/>
        <w:t>reais</w:t>
      </w:r>
      <w:r>
        <w:rPr>
          <w:spacing w:val="17"/>
        </w:rPr>
        <w:t> </w:t>
      </w:r>
      <w:r>
        <w:rPr/>
        <w:t>e</w:t>
      </w:r>
      <w:r>
        <w:rPr>
          <w:spacing w:val="15"/>
        </w:rPr>
        <w:t> </w:t>
      </w:r>
      <w:r>
        <w:rPr/>
        <w:t>quatorze</w:t>
      </w:r>
      <w:r>
        <w:rPr>
          <w:spacing w:val="-61"/>
        </w:rPr>
        <w:t> </w:t>
      </w:r>
      <w:r>
        <w:rPr/>
        <w:t>centavos)</w:t>
      </w:r>
    </w:p>
    <w:p>
      <w:pPr>
        <w:pStyle w:val="BodyText"/>
        <w:tabs>
          <w:tab w:pos="1928" w:val="left" w:leader="none"/>
        </w:tabs>
        <w:spacing w:line="264" w:lineRule="auto" w:before="22"/>
        <w:ind w:left="227" w:right="3978"/>
      </w:pPr>
      <w:r>
        <w:rPr/>
        <w:t>Empresa:</w:t>
        <w:tab/>
        <w:t>ALEXANDRE MOREIRA BENTO</w:t>
      </w:r>
      <w:r>
        <w:rPr>
          <w:spacing w:val="-61"/>
        </w:rPr>
        <w:t> </w:t>
      </w:r>
      <w:r>
        <w:rPr/>
        <w:t>CNPJ/CPF:</w:t>
        <w:tab/>
        <w:t>14.673.530/0001-05</w:t>
      </w:r>
    </w:p>
    <w:p>
      <w:pPr>
        <w:pStyle w:val="BodyText"/>
        <w:tabs>
          <w:tab w:pos="1928" w:val="left" w:leader="none"/>
        </w:tabs>
        <w:spacing w:before="7"/>
        <w:ind w:left="227"/>
      </w:pPr>
      <w:r>
        <w:rPr/>
        <w:t>Endereço:</w:t>
        <w:tab/>
        <w:t>RUA</w:t>
      </w:r>
      <w:r>
        <w:rPr>
          <w:spacing w:val="-3"/>
        </w:rPr>
        <w:t> </w:t>
      </w:r>
      <w:r>
        <w:rPr/>
        <w:t>GENERAL</w:t>
      </w:r>
      <w:r>
        <w:rPr>
          <w:spacing w:val="-1"/>
        </w:rPr>
        <w:t> </w:t>
      </w:r>
      <w:r>
        <w:rPr/>
        <w:t>CÂMARA,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, CENTRO,</w:t>
      </w:r>
      <w:r>
        <w:rPr>
          <w:spacing w:val="3"/>
        </w:rPr>
        <w:t> </w:t>
      </w:r>
      <w:r>
        <w:rPr/>
        <w:t>CANGUÇU/RS</w:t>
      </w:r>
    </w:p>
    <w:p>
      <w:pPr>
        <w:pStyle w:val="BodyText"/>
        <w:spacing w:before="9"/>
      </w:pPr>
    </w:p>
    <w:p>
      <w:pPr>
        <w:pStyle w:val="BodyText"/>
        <w:ind w:left="3004"/>
      </w:pPr>
      <w:r>
        <w:rPr/>
        <w:t>Canguçu,</w:t>
      </w:r>
      <w:r>
        <w:rPr>
          <w:spacing w:val="3"/>
        </w:rPr>
        <w:t> </w:t>
      </w:r>
      <w:r>
        <w:rPr/>
        <w:t>24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agosto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718" w:right="1516"/>
        <w:jc w:val="center"/>
      </w:pPr>
      <w:r>
        <w:rPr>
          <w:w w:val="105"/>
        </w:rPr>
        <w:t>Marcelo</w:t>
      </w:r>
      <w:r>
        <w:rPr>
          <w:spacing w:val="4"/>
          <w:w w:val="105"/>
        </w:rPr>
        <w:t> </w:t>
      </w:r>
      <w:r>
        <w:rPr>
          <w:w w:val="105"/>
        </w:rPr>
        <w:t>Romig</w:t>
      </w:r>
      <w:r>
        <w:rPr>
          <w:spacing w:val="9"/>
          <w:w w:val="105"/>
        </w:rPr>
        <w:t> </w:t>
      </w:r>
      <w:r>
        <w:rPr>
          <w:w w:val="105"/>
        </w:rPr>
        <w:t>Maron</w:t>
      </w:r>
    </w:p>
    <w:p>
      <w:pPr>
        <w:pStyle w:val="BodyText"/>
        <w:spacing w:before="5"/>
        <w:ind w:left="1718" w:right="1431"/>
        <w:jc w:val="center"/>
      </w:pPr>
      <w:r>
        <w:rPr/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718" w:right="1718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8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718" w:right="1579"/>
      <w:jc w:val="center"/>
    </w:pPr>
    <w:rPr>
      <w:rFonts w:ascii="Microsoft Sans Serif" w:hAnsi="Microsoft Sans Serif" w:eastAsia="Microsoft Sans Serif" w:cs="Microsoft Sans Serif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2022-08-24T17:10:38Z</dcterms:created>
  <dcterms:modified xsi:type="dcterms:W3CDTF">2022-08-24T17:10:38Z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PDFium</vt:lpwstr>
  </property>
  <property fmtid="{D5CDD505-2E9C-101B-9397-08002B2CF9AE}" pid="4" name="LastSaved">
    <vt:filetime>2022-08-24T00:00:00Z</vt:filetime>
  </property>
</Properties>
</file>