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9D59BE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06309A">
        <w:rPr>
          <w:rFonts w:ascii="Arial" w:hAnsi="Arial" w:cs="Arial"/>
          <w:b/>
          <w:sz w:val="24"/>
          <w:szCs w:val="24"/>
        </w:rPr>
        <w:t>044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20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06309A">
        <w:rPr>
          <w:rFonts w:ascii="Arial" w:hAnsi="Arial" w:cs="Arial"/>
          <w:b/>
          <w:sz w:val="24"/>
          <w:szCs w:val="24"/>
        </w:rPr>
        <w:t>34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B5243E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446113">
        <w:rPr>
          <w:rFonts w:ascii="Arial" w:hAnsi="Arial" w:cs="Arial"/>
          <w:sz w:val="24"/>
          <w:szCs w:val="24"/>
        </w:rPr>
        <w:t xml:space="preserve">dias </w:t>
      </w:r>
      <w:r w:rsidR="0006309A">
        <w:rPr>
          <w:rFonts w:ascii="Arial" w:hAnsi="Arial" w:cs="Arial"/>
          <w:sz w:val="24"/>
          <w:szCs w:val="24"/>
        </w:rPr>
        <w:t xml:space="preserve">vinte e cinco </w:t>
      </w:r>
      <w:r w:rsidR="00446113">
        <w:rPr>
          <w:rFonts w:ascii="Arial" w:hAnsi="Arial" w:cs="Arial"/>
          <w:sz w:val="24"/>
          <w:szCs w:val="24"/>
        </w:rPr>
        <w:t xml:space="preserve">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16948">
        <w:rPr>
          <w:rFonts w:ascii="Arial" w:hAnsi="Arial" w:cs="Arial"/>
          <w:sz w:val="24"/>
          <w:szCs w:val="24"/>
        </w:rPr>
        <w:t xml:space="preserve">novembro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E36775">
        <w:rPr>
          <w:rFonts w:ascii="Arial" w:hAnsi="Arial" w:cs="Arial"/>
          <w:sz w:val="24"/>
          <w:szCs w:val="24"/>
        </w:rPr>
        <w:t>onze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904FD7" w:rsidRPr="009B3422">
        <w:rPr>
          <w:rFonts w:ascii="Arial" w:hAnsi="Arial" w:cs="Arial"/>
          <w:sz w:val="24"/>
          <w:szCs w:val="24"/>
        </w:rPr>
        <w:t>Josi Domingues Wienke</w:t>
      </w:r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>, Tatiane P. B. do Espirito Santo – titular,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E744C6">
        <w:rPr>
          <w:rFonts w:ascii="Arial" w:hAnsi="Arial" w:cs="Arial"/>
          <w:sz w:val="24"/>
          <w:szCs w:val="24"/>
        </w:rPr>
        <w:t>Eliza Madeira Pinto</w:t>
      </w:r>
      <w:r w:rsidR="002D4DB1" w:rsidRPr="009B3422">
        <w:rPr>
          <w:rFonts w:ascii="Arial" w:hAnsi="Arial" w:cs="Arial"/>
          <w:sz w:val="24"/>
          <w:szCs w:val="24"/>
        </w:rPr>
        <w:t xml:space="preserve"> – titular</w:t>
      </w:r>
      <w:r w:rsidR="007D3225" w:rsidRPr="009B3422">
        <w:rPr>
          <w:rFonts w:ascii="Arial" w:hAnsi="Arial" w:cs="Arial"/>
          <w:sz w:val="24"/>
          <w:szCs w:val="24"/>
        </w:rPr>
        <w:t xml:space="preserve">, 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06309A">
        <w:rPr>
          <w:rFonts w:ascii="Arial" w:hAnsi="Arial" w:cs="Arial"/>
          <w:sz w:val="24"/>
          <w:szCs w:val="24"/>
        </w:rPr>
        <w:t>0135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E744C6">
        <w:rPr>
          <w:rFonts w:ascii="Arial" w:hAnsi="Arial" w:cs="Arial"/>
          <w:sz w:val="24"/>
          <w:szCs w:val="24"/>
        </w:rPr>
        <w:t>20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06309A">
        <w:rPr>
          <w:rFonts w:ascii="Arial" w:hAnsi="Arial" w:cs="Arial"/>
          <w:sz w:val="24"/>
          <w:szCs w:val="24"/>
        </w:rPr>
        <w:t xml:space="preserve"> Inscrição das Servidoras Eliza Madeira e Tatiane P.B do E. Santo no </w:t>
      </w:r>
      <w:r w:rsidR="00C0688A">
        <w:rPr>
          <w:rFonts w:ascii="Arial" w:hAnsi="Arial" w:cs="Arial"/>
          <w:sz w:val="24"/>
          <w:szCs w:val="24"/>
        </w:rPr>
        <w:t>curso:</w:t>
      </w:r>
      <w:r w:rsidR="00716948">
        <w:rPr>
          <w:rFonts w:ascii="Arial" w:hAnsi="Arial" w:cs="Arial"/>
          <w:sz w:val="24"/>
          <w:szCs w:val="24"/>
        </w:rPr>
        <w:t xml:space="preserve"> “</w:t>
      </w:r>
      <w:r w:rsidR="0006309A">
        <w:rPr>
          <w:rFonts w:ascii="Arial" w:hAnsi="Arial" w:cs="Arial"/>
          <w:sz w:val="24"/>
          <w:szCs w:val="24"/>
        </w:rPr>
        <w:t>AS EXONERAÇÃO E RESCISÕES EM FINAL DE MANDATO ANÁLISE JURÍDICA E COTÁBIL</w:t>
      </w:r>
      <w:r w:rsidR="00716948">
        <w:rPr>
          <w:rFonts w:ascii="Arial" w:hAnsi="Arial" w:cs="Arial"/>
          <w:sz w:val="24"/>
          <w:szCs w:val="24"/>
        </w:rPr>
        <w:t>”</w:t>
      </w:r>
      <w:r w:rsidR="00456566">
        <w:rPr>
          <w:rFonts w:ascii="Arial" w:hAnsi="Arial" w:cs="Arial"/>
          <w:sz w:val="24"/>
          <w:szCs w:val="24"/>
        </w:rPr>
        <w:t xml:space="preserve">, </w:t>
      </w:r>
      <w:r w:rsidR="0000328E" w:rsidRPr="009B3422">
        <w:rPr>
          <w:rFonts w:ascii="Arial" w:hAnsi="Arial" w:cs="Arial"/>
          <w:sz w:val="24"/>
          <w:szCs w:val="24"/>
        </w:rPr>
        <w:t>no valor</w:t>
      </w:r>
      <w:r w:rsidR="00805C49">
        <w:rPr>
          <w:rFonts w:ascii="Arial" w:hAnsi="Arial" w:cs="Arial"/>
          <w:sz w:val="24"/>
          <w:szCs w:val="24"/>
        </w:rPr>
        <w:t xml:space="preserve"> total</w:t>
      </w:r>
      <w:r w:rsidR="0000328E" w:rsidRPr="009B3422">
        <w:rPr>
          <w:rFonts w:ascii="Arial" w:hAnsi="Arial" w:cs="Arial"/>
          <w:sz w:val="24"/>
          <w:szCs w:val="24"/>
        </w:rPr>
        <w:t xml:space="preserve"> de R$</w:t>
      </w:r>
      <w:r w:rsidR="00805C49">
        <w:rPr>
          <w:rFonts w:ascii="Arial" w:hAnsi="Arial" w:cs="Arial"/>
          <w:sz w:val="24"/>
          <w:szCs w:val="24"/>
        </w:rPr>
        <w:t>58</w:t>
      </w:r>
      <w:r w:rsidR="00C0688A">
        <w:rPr>
          <w:rFonts w:ascii="Arial" w:hAnsi="Arial" w:cs="Arial"/>
          <w:sz w:val="24"/>
          <w:szCs w:val="24"/>
        </w:rPr>
        <w:t>0</w:t>
      </w:r>
      <w:r w:rsidR="006B7AAD">
        <w:rPr>
          <w:rFonts w:ascii="Arial" w:hAnsi="Arial" w:cs="Arial"/>
          <w:sz w:val="24"/>
          <w:szCs w:val="24"/>
        </w:rPr>
        <w:t>,00</w:t>
      </w:r>
      <w:r w:rsidR="00EA44C0">
        <w:rPr>
          <w:rFonts w:ascii="Arial" w:hAnsi="Arial" w:cs="Arial"/>
          <w:sz w:val="24"/>
          <w:szCs w:val="24"/>
        </w:rPr>
        <w:t xml:space="preserve"> </w:t>
      </w:r>
      <w:r w:rsidR="00C0688A">
        <w:rPr>
          <w:rFonts w:ascii="Arial" w:hAnsi="Arial" w:cs="Arial"/>
          <w:sz w:val="24"/>
          <w:szCs w:val="24"/>
        </w:rPr>
        <w:t>(</w:t>
      </w:r>
      <w:r w:rsidR="00805C49">
        <w:rPr>
          <w:rFonts w:ascii="Arial" w:hAnsi="Arial" w:cs="Arial"/>
          <w:sz w:val="24"/>
          <w:szCs w:val="24"/>
        </w:rPr>
        <w:t>Quinhentos e oitenta</w:t>
      </w:r>
      <w:r w:rsidR="00C0688A">
        <w:rPr>
          <w:rFonts w:ascii="Arial" w:hAnsi="Arial" w:cs="Arial"/>
          <w:sz w:val="24"/>
          <w:szCs w:val="24"/>
        </w:rPr>
        <w:t xml:space="preserve"> reais) </w:t>
      </w:r>
      <w:r w:rsidR="00EA44C0">
        <w:rPr>
          <w:rFonts w:ascii="Arial" w:hAnsi="Arial" w:cs="Arial"/>
          <w:sz w:val="24"/>
          <w:szCs w:val="24"/>
        </w:rPr>
        <w:t xml:space="preserve">na empresa </w:t>
      </w:r>
      <w:proofErr w:type="spellStart"/>
      <w:r w:rsidR="00C0688A">
        <w:rPr>
          <w:rFonts w:ascii="Arial" w:hAnsi="Arial" w:cs="Arial"/>
          <w:sz w:val="24"/>
          <w:szCs w:val="24"/>
        </w:rPr>
        <w:t>Igam</w:t>
      </w:r>
      <w:proofErr w:type="spellEnd"/>
      <w:r w:rsidR="00C0688A">
        <w:rPr>
          <w:rFonts w:ascii="Arial" w:hAnsi="Arial" w:cs="Arial"/>
          <w:sz w:val="24"/>
          <w:szCs w:val="24"/>
        </w:rPr>
        <w:t xml:space="preserve"> </w:t>
      </w:r>
      <w:r w:rsidR="00E85D21">
        <w:rPr>
          <w:rFonts w:ascii="Arial" w:hAnsi="Arial" w:cs="Arial"/>
          <w:sz w:val="24"/>
          <w:szCs w:val="24"/>
        </w:rPr>
        <w:t xml:space="preserve">Corporativo Cursos e Assessoria S/S LTDA </w:t>
      </w:r>
      <w:r w:rsidR="00C0688A">
        <w:rPr>
          <w:rFonts w:ascii="Arial" w:hAnsi="Arial" w:cs="Arial"/>
          <w:sz w:val="24"/>
          <w:szCs w:val="24"/>
        </w:rPr>
        <w:t>CNPJ:07.675.477/0001-16</w:t>
      </w:r>
      <w:r w:rsidR="006B7AAD">
        <w:rPr>
          <w:rFonts w:ascii="Arial" w:hAnsi="Arial" w:cs="Arial"/>
          <w:sz w:val="24"/>
          <w:szCs w:val="24"/>
        </w:rPr>
        <w:t>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r w:rsidR="00E23B35">
        <w:rPr>
          <w:rFonts w:ascii="Arial" w:hAnsi="Arial" w:cs="Arial"/>
          <w:sz w:val="24"/>
          <w:szCs w:val="24"/>
        </w:rPr>
        <w:t xml:space="preserve">verificamos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>Nada mais havendo foi encerrada a reunião, sendo a presente ata encaminhada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</w:t>
      </w:r>
      <w:r w:rsidR="00EA44C0">
        <w:rPr>
          <w:rFonts w:ascii="Arial" w:hAnsi="Arial" w:cs="Arial"/>
          <w:sz w:val="22"/>
          <w:szCs w:val="22"/>
        </w:rPr>
        <w:t xml:space="preserve"> </w:t>
      </w:r>
      <w:r w:rsidR="002D4DB1">
        <w:rPr>
          <w:rFonts w:ascii="Arial" w:hAnsi="Arial" w:cs="Arial"/>
          <w:sz w:val="22"/>
          <w:szCs w:val="22"/>
        </w:rPr>
        <w:t>////////</w:t>
      </w:r>
      <w:r w:rsidR="008F3484">
        <w:rPr>
          <w:rFonts w:ascii="Arial" w:hAnsi="Arial" w:cs="Arial"/>
          <w:sz w:val="22"/>
          <w:szCs w:val="22"/>
        </w:rPr>
        <w:t>////////////////</w:t>
      </w:r>
      <w:r w:rsidR="00C32E5D">
        <w:rPr>
          <w:rFonts w:ascii="Arial" w:hAnsi="Arial" w:cs="Arial"/>
          <w:sz w:val="22"/>
          <w:szCs w:val="22"/>
        </w:rPr>
        <w:t>//////////////////</w:t>
      </w:r>
      <w:r w:rsidR="00805C49">
        <w:rPr>
          <w:rFonts w:ascii="Arial" w:hAnsi="Arial" w:cs="Arial"/>
          <w:sz w:val="22"/>
          <w:szCs w:val="22"/>
        </w:rPr>
        <w:t>///////////////////////////////</w:t>
      </w:r>
      <w:r w:rsidR="00DB0FFE">
        <w:rPr>
          <w:rFonts w:ascii="Arial" w:hAnsi="Arial" w:cs="Arial"/>
          <w:sz w:val="22"/>
          <w:szCs w:val="22"/>
        </w:rPr>
        <w:t>////////////////////////////////////////</w:t>
      </w:r>
      <w:bookmarkStart w:id="2" w:name="_GoBack"/>
      <w:bookmarkEnd w:id="2"/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805C49" w:rsidRDefault="006B7AAD" w:rsidP="00805C49">
      <w:pPr>
        <w:jc w:val="center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sz w:val="22"/>
          <w:szCs w:val="22"/>
        </w:rPr>
        <w:t xml:space="preserve">Josi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proofErr w:type="spellStart"/>
      <w:r w:rsidRPr="00446113">
        <w:rPr>
          <w:rFonts w:ascii="Arial" w:hAnsi="Arial" w:cs="Arial"/>
          <w:b/>
          <w:sz w:val="22"/>
          <w:szCs w:val="22"/>
        </w:rPr>
        <w:t>Wienke</w:t>
      </w:r>
      <w:proofErr w:type="spellEnd"/>
      <w:r w:rsidRPr="00446113">
        <w:rPr>
          <w:rFonts w:ascii="Arial" w:hAnsi="Arial" w:cs="Arial"/>
          <w:b/>
          <w:sz w:val="22"/>
          <w:szCs w:val="22"/>
        </w:rPr>
        <w:t xml:space="preserve">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Pr="00446113">
        <w:rPr>
          <w:rFonts w:ascii="Arial" w:hAnsi="Arial" w:cs="Arial"/>
          <w:b/>
          <w:sz w:val="22"/>
          <w:szCs w:val="22"/>
        </w:rPr>
        <w:t xml:space="preserve">  Eliza Madeira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Pinto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r w:rsidR="00446113" w:rsidRPr="00446113">
        <w:rPr>
          <w:rFonts w:ascii="Arial" w:hAnsi="Arial" w:cs="Arial"/>
          <w:b/>
          <w:sz w:val="24"/>
          <w:szCs w:val="24"/>
        </w:rPr>
        <w:t>Tatiane P. B. do Espirito Santo</w:t>
      </w:r>
    </w:p>
    <w:p w:rsidR="006B7AAD" w:rsidRPr="00446113" w:rsidRDefault="00805C49" w:rsidP="00805C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6B7AAD"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 w:rsidRPr="00446113">
        <w:rPr>
          <w:rFonts w:ascii="Arial" w:hAnsi="Arial" w:cs="Arial"/>
          <w:b/>
          <w:i/>
          <w:sz w:val="22"/>
          <w:szCs w:val="22"/>
        </w:rPr>
        <w:t>Membro da CPL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="006B7AAD" w:rsidRPr="00446113">
        <w:rPr>
          <w:rFonts w:ascii="Arial" w:hAnsi="Arial" w:cs="Arial"/>
          <w:b/>
          <w:i/>
          <w:sz w:val="22"/>
          <w:szCs w:val="22"/>
        </w:rPr>
        <w:t xml:space="preserve"> 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Pr="00446113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A42338" w:rsidRPr="00446113" w:rsidRDefault="00A42338" w:rsidP="00E744C6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9A" w:rsidRDefault="0006309A" w:rsidP="00632DA6">
      <w:r>
        <w:separator/>
      </w:r>
    </w:p>
  </w:endnote>
  <w:endnote w:type="continuationSeparator" w:id="0">
    <w:p w:rsidR="0006309A" w:rsidRDefault="0006309A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9A" w:rsidRPr="00BC3C50" w:rsidRDefault="0006309A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06309A" w:rsidRDefault="000630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9A" w:rsidRDefault="0006309A" w:rsidP="00632DA6">
      <w:r>
        <w:separator/>
      </w:r>
    </w:p>
  </w:footnote>
  <w:footnote w:type="continuationSeparator" w:id="0">
    <w:p w:rsidR="0006309A" w:rsidRDefault="0006309A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9A" w:rsidRDefault="0006309A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309A" w:rsidRPr="007D3225" w:rsidRDefault="0006309A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06309A" w:rsidRPr="00C872C2" w:rsidRDefault="0006309A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06309A" w:rsidRPr="00C872C2" w:rsidRDefault="0006309A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1113 DE 20 DE DEZEMBRO 2019</w:t>
    </w:r>
  </w:p>
  <w:p w:rsidR="0006309A" w:rsidRPr="00C872C2" w:rsidRDefault="0006309A" w:rsidP="00E744C6">
    <w:pPr>
      <w:pStyle w:val="Corpodetexto2"/>
      <w:ind w:left="-426"/>
      <w:jc w:val="center"/>
      <w:rPr>
        <w:b w:val="0"/>
      </w:rPr>
    </w:pPr>
    <w:r w:rsidRPr="00C872C2"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6309A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1F6663"/>
    <w:rsid w:val="0020297E"/>
    <w:rsid w:val="00212B90"/>
    <w:rsid w:val="002235CA"/>
    <w:rsid w:val="00224789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56566"/>
    <w:rsid w:val="0046132A"/>
    <w:rsid w:val="00467BD3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37BE6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64C44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6948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1826"/>
    <w:rsid w:val="00782341"/>
    <w:rsid w:val="007A13D6"/>
    <w:rsid w:val="007A5F04"/>
    <w:rsid w:val="007D3225"/>
    <w:rsid w:val="007D55B6"/>
    <w:rsid w:val="007E3456"/>
    <w:rsid w:val="007F73C5"/>
    <w:rsid w:val="00805C49"/>
    <w:rsid w:val="00867837"/>
    <w:rsid w:val="0088355B"/>
    <w:rsid w:val="008A3A53"/>
    <w:rsid w:val="008B33FA"/>
    <w:rsid w:val="008B5ECB"/>
    <w:rsid w:val="008C16A1"/>
    <w:rsid w:val="008D0A36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A63EF"/>
    <w:rsid w:val="009B3422"/>
    <w:rsid w:val="009B4E26"/>
    <w:rsid w:val="009C647F"/>
    <w:rsid w:val="009D507A"/>
    <w:rsid w:val="009D59BE"/>
    <w:rsid w:val="009E054F"/>
    <w:rsid w:val="009E2559"/>
    <w:rsid w:val="009E26E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46AA"/>
    <w:rsid w:val="00AE5722"/>
    <w:rsid w:val="00B07897"/>
    <w:rsid w:val="00B1395A"/>
    <w:rsid w:val="00B160E8"/>
    <w:rsid w:val="00B171E8"/>
    <w:rsid w:val="00B24514"/>
    <w:rsid w:val="00B33CD4"/>
    <w:rsid w:val="00B35D23"/>
    <w:rsid w:val="00B43B5E"/>
    <w:rsid w:val="00B4414F"/>
    <w:rsid w:val="00B5243E"/>
    <w:rsid w:val="00B844B2"/>
    <w:rsid w:val="00BB377C"/>
    <w:rsid w:val="00BB399D"/>
    <w:rsid w:val="00BC02B8"/>
    <w:rsid w:val="00BC3C50"/>
    <w:rsid w:val="00BD7017"/>
    <w:rsid w:val="00C0688A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0FFE"/>
    <w:rsid w:val="00DB6D73"/>
    <w:rsid w:val="00DB7FF1"/>
    <w:rsid w:val="00DC072B"/>
    <w:rsid w:val="00DE410E"/>
    <w:rsid w:val="00DE43C4"/>
    <w:rsid w:val="00DF072F"/>
    <w:rsid w:val="00E07C25"/>
    <w:rsid w:val="00E113E8"/>
    <w:rsid w:val="00E179F2"/>
    <w:rsid w:val="00E23B35"/>
    <w:rsid w:val="00E36775"/>
    <w:rsid w:val="00E40507"/>
    <w:rsid w:val="00E42E0C"/>
    <w:rsid w:val="00E44EC2"/>
    <w:rsid w:val="00E46BB1"/>
    <w:rsid w:val="00E508A0"/>
    <w:rsid w:val="00E52820"/>
    <w:rsid w:val="00E531D2"/>
    <w:rsid w:val="00E6684E"/>
    <w:rsid w:val="00E744C6"/>
    <w:rsid w:val="00E85D21"/>
    <w:rsid w:val="00E97D55"/>
    <w:rsid w:val="00EA44C0"/>
    <w:rsid w:val="00EB0EBF"/>
    <w:rsid w:val="00EB7946"/>
    <w:rsid w:val="00EC7318"/>
    <w:rsid w:val="00EC7B45"/>
    <w:rsid w:val="00ED0B1E"/>
    <w:rsid w:val="00ED7581"/>
    <w:rsid w:val="00EE60E3"/>
    <w:rsid w:val="00EF5A88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C38B7"/>
    <w:rsid w:val="00FE3CB8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E4F5"/>
  <w15:docId w15:val="{F549F75A-E3AC-4BD5-9588-5EDF71CC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D2E8-B3D2-4510-8C41-37DC118F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2</cp:revision>
  <cp:lastPrinted>2020-11-25T14:30:00Z</cp:lastPrinted>
  <dcterms:created xsi:type="dcterms:W3CDTF">2020-11-25T14:31:00Z</dcterms:created>
  <dcterms:modified xsi:type="dcterms:W3CDTF">2020-11-25T14:31:00Z</dcterms:modified>
</cp:coreProperties>
</file>