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F2" w:rsidRPr="008F22EA" w:rsidRDefault="00965DF2" w:rsidP="00965DF2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F22E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039</w:t>
      </w:r>
      <w:r w:rsidRPr="008F22EA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  <w:r w:rsidRPr="008F22E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965DF2" w:rsidRPr="008F22EA" w:rsidRDefault="00965DF2" w:rsidP="00965DF2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F22E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047</w:t>
      </w:r>
      <w:r w:rsidRPr="008F22EA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965DF2" w:rsidRPr="008F22EA" w:rsidRDefault="00965DF2" w:rsidP="00965D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65DF2" w:rsidRPr="008F22EA" w:rsidRDefault="00965DF2" w:rsidP="00965D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65DF2" w:rsidRPr="008F22EA" w:rsidRDefault="00965DF2" w:rsidP="00965D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  <w:r w:rsidRPr="008F22EA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8F22E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8F22EA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965DF2" w:rsidRPr="008F22EA" w:rsidRDefault="00965DF2" w:rsidP="00965D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965DF2" w:rsidRPr="008F22EA" w:rsidTr="00B50D98">
        <w:tc>
          <w:tcPr>
            <w:tcW w:w="1707" w:type="dxa"/>
            <w:shd w:val="clear" w:color="auto" w:fill="auto"/>
          </w:tcPr>
          <w:p w:rsidR="00965DF2" w:rsidRPr="008F22EA" w:rsidRDefault="00965DF2" w:rsidP="00B50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22E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965DF2" w:rsidRPr="008F22EA" w:rsidRDefault="00965DF2" w:rsidP="00B50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Papel toalha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interfolhas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branco luxo e copos descartáveis 200 ml</w:t>
            </w:r>
          </w:p>
        </w:tc>
      </w:tr>
      <w:tr w:rsidR="00965DF2" w:rsidRPr="008F22EA" w:rsidTr="00B50D98">
        <w:tc>
          <w:tcPr>
            <w:tcW w:w="1707" w:type="dxa"/>
            <w:shd w:val="clear" w:color="auto" w:fill="auto"/>
          </w:tcPr>
          <w:p w:rsidR="00965DF2" w:rsidRPr="008F22EA" w:rsidRDefault="00965DF2" w:rsidP="00B50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22E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965DF2" w:rsidRPr="008F22EA" w:rsidRDefault="00965DF2" w:rsidP="00B50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866,00</w:t>
            </w:r>
            <w:r w:rsidRPr="008F22E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oitocentos e sessenta e seis reais</w:t>
            </w:r>
            <w:r w:rsidRPr="008F22E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965DF2" w:rsidRPr="008F22EA" w:rsidRDefault="00965DF2" w:rsidP="00965DF2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965DF2" w:rsidRPr="008F22EA" w:rsidTr="00B50D98">
        <w:tc>
          <w:tcPr>
            <w:tcW w:w="1702" w:type="dxa"/>
            <w:shd w:val="clear" w:color="auto" w:fill="auto"/>
          </w:tcPr>
          <w:p w:rsidR="00965DF2" w:rsidRPr="008F22EA" w:rsidRDefault="00965DF2" w:rsidP="00B50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22E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965DF2" w:rsidRPr="008F22EA" w:rsidRDefault="00965DF2" w:rsidP="00B50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Moreira &amp; Machado LTDA</w:t>
            </w:r>
            <w:r w:rsidRPr="008F22E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965DF2" w:rsidRPr="008F22EA" w:rsidRDefault="00965DF2" w:rsidP="00965DF2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965DF2" w:rsidRPr="008F22EA" w:rsidTr="00B50D98">
        <w:trPr>
          <w:trHeight w:val="282"/>
        </w:trPr>
        <w:tc>
          <w:tcPr>
            <w:tcW w:w="1702" w:type="dxa"/>
            <w:shd w:val="clear" w:color="auto" w:fill="auto"/>
          </w:tcPr>
          <w:p w:rsidR="00965DF2" w:rsidRPr="008F22EA" w:rsidRDefault="00965DF2" w:rsidP="00B50D98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8F22EA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965DF2" w:rsidRPr="008F22EA" w:rsidRDefault="00965DF2" w:rsidP="00B50D98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00.649.721/0001-27</w:t>
            </w:r>
          </w:p>
        </w:tc>
      </w:tr>
    </w:tbl>
    <w:p w:rsidR="00965DF2" w:rsidRPr="008F22EA" w:rsidRDefault="00965DF2" w:rsidP="00965D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965DF2" w:rsidRPr="008F22EA" w:rsidTr="00B50D98">
        <w:tc>
          <w:tcPr>
            <w:tcW w:w="1702" w:type="dxa"/>
            <w:shd w:val="clear" w:color="auto" w:fill="auto"/>
          </w:tcPr>
          <w:p w:rsidR="00965DF2" w:rsidRPr="008F22EA" w:rsidRDefault="00965DF2" w:rsidP="00B50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22E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965DF2" w:rsidRPr="008F22EA" w:rsidRDefault="00965DF2" w:rsidP="0096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GENERAL OSORIO</w:t>
            </w:r>
            <w:r w:rsidRPr="008F22E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472,</w:t>
            </w:r>
            <w:r w:rsidRPr="008F22E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CANGUCU</w:t>
            </w:r>
            <w:r w:rsidRPr="008F22E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965DF2" w:rsidRPr="008F22EA" w:rsidRDefault="00965DF2" w:rsidP="00965D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65DF2" w:rsidRPr="008F22EA" w:rsidRDefault="00965DF2" w:rsidP="00965D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F22EA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30 de agosto de 2021</w:t>
      </w:r>
    </w:p>
    <w:p w:rsidR="00965DF2" w:rsidRPr="008F22EA" w:rsidRDefault="00965DF2" w:rsidP="00965D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65DF2" w:rsidRPr="008F22EA" w:rsidRDefault="00965DF2" w:rsidP="00965D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65DF2" w:rsidRPr="008F22EA" w:rsidRDefault="00965DF2" w:rsidP="00965D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65DF2" w:rsidRPr="008F22EA" w:rsidRDefault="00965DF2" w:rsidP="00965D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65DF2" w:rsidRPr="008F22EA" w:rsidRDefault="00965DF2" w:rsidP="00965D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F22EA"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 w:rsidRPr="008F22EA"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 w:rsidRPr="008F22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8F22EA"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</w:p>
    <w:p w:rsidR="00965DF2" w:rsidRPr="008F22EA" w:rsidRDefault="00965DF2" w:rsidP="00965D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F22EA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965DF2" w:rsidRPr="008F22EA" w:rsidRDefault="00965DF2" w:rsidP="00965D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65DF2" w:rsidRPr="008F22EA" w:rsidRDefault="00965DF2" w:rsidP="00965DF2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65DF2" w:rsidRPr="008F22EA" w:rsidRDefault="00965DF2" w:rsidP="00965DF2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F22EA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965DF2" w:rsidRPr="008F22EA" w:rsidRDefault="00965DF2" w:rsidP="00965D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65DF2" w:rsidRPr="008F22EA" w:rsidRDefault="00965DF2" w:rsidP="00965D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65DF2" w:rsidRPr="008F22EA" w:rsidRDefault="00965DF2" w:rsidP="00965DF2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F22EA">
        <w:rPr>
          <w:rFonts w:ascii="Arial" w:eastAsia="Times New Roman" w:hAnsi="Arial" w:cs="Arial"/>
          <w:sz w:val="24"/>
          <w:szCs w:val="24"/>
          <w:lang w:eastAsia="pt-BR"/>
        </w:rPr>
        <w:t xml:space="preserve">Silvio </w:t>
      </w:r>
      <w:proofErr w:type="spellStart"/>
      <w:r w:rsidRPr="008F22EA">
        <w:rPr>
          <w:rFonts w:ascii="Arial" w:eastAsia="Times New Roman" w:hAnsi="Arial" w:cs="Arial"/>
          <w:sz w:val="24"/>
          <w:szCs w:val="24"/>
          <w:lang w:eastAsia="pt-BR"/>
        </w:rPr>
        <w:t>Venske</w:t>
      </w:r>
      <w:proofErr w:type="spellEnd"/>
      <w:r w:rsidRPr="008F22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8F22EA">
        <w:rPr>
          <w:rFonts w:ascii="Arial" w:eastAsia="Times New Roman" w:hAnsi="Arial" w:cs="Arial"/>
          <w:sz w:val="24"/>
          <w:szCs w:val="24"/>
          <w:lang w:eastAsia="pt-BR"/>
        </w:rPr>
        <w:t>Neutzling</w:t>
      </w:r>
      <w:proofErr w:type="spellEnd"/>
    </w:p>
    <w:p w:rsidR="00965DF2" w:rsidRPr="008F22EA" w:rsidRDefault="00965DF2" w:rsidP="00965DF2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F22EA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965DF2" w:rsidRPr="008F22EA" w:rsidRDefault="00965DF2" w:rsidP="00965D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965DF2" w:rsidRPr="008F22EA" w:rsidRDefault="00965DF2" w:rsidP="00965DF2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965DF2" w:rsidRPr="008F22EA" w:rsidRDefault="00965DF2" w:rsidP="00965D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965DF2" w:rsidRPr="008F22EA" w:rsidRDefault="00965DF2" w:rsidP="00965DF2"/>
    <w:p w:rsidR="00102C79" w:rsidRDefault="00102C79"/>
    <w:sectPr w:rsidR="00102C79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965DF2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B86CC9" w:rsidRDefault="00965DF2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965DF2" w:rsidP="00AA2B72">
    <w:pPr>
      <w:jc w:val="center"/>
    </w:pPr>
    <w:r>
      <w:t/>
    </w: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1pt;height:57.75pt" filled="t" fillcolor="silver">
          <v:imagedata r:id="rId1" o:title=""/>
        </v:shape>
      </w:object>
    </w:r>
  </w:p>
  <w:p w:rsidR="00B86CC9" w:rsidRPr="00AA2B72" w:rsidRDefault="00965DF2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965DF2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965D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965DF2"/>
    <w:rsid w:val="00102C79"/>
    <w:rsid w:val="0096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C79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5DF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965D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65DF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965DF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cp:lastModifiedBy>CVCanguçu</cp:lastModifiedBy>
  <cp:revision>1</cp:revision>
  <cp:lastPrinted>2021-08-30T14:22:00Z</cp:lastPrinted>
  <dcterms:created xsi:type="dcterms:W3CDTF">2021-08-30T14:21:00Z</dcterms:created>
  <dcterms:modified xsi:type="dcterms:W3CDTF">2021-08-30T14:23:00Z</dcterms:modified>
</cp:coreProperties>
</file>