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986AD6" w:rsidRDefault="001F2350">
      <w:pPr>
        <w:spacing w:after="0" w:line="259" w:lineRule="auto"/>
        <w:ind w:left="34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540004</wp:posOffset>
                </wp:positionH>
                <wp:positionV relativeFrom="page">
                  <wp:posOffset>323977</wp:posOffset>
                </wp:positionV>
                <wp:extent cx="1440053" cy="583819"/>
                <wp:effectExtent l="0" t="0" r="0" b="0"/>
                <wp:wrapTopAndBottom/>
                <wp:docPr id="14607" name="Group 14607"/>
                <wp:cNvGraphicFramePr/>
                <a:graphic xmlns:a="http://schemas.openxmlformats.org/drawingml/2006/main">
                  <a:graphicData uri="http://schemas.microsoft.com/office/word/2010/wordprocessingGroup">
                    <wpg:wgp>
                      <wpg:cNvGrpSpPr/>
                      <wpg:grpSpPr>
                        <a:xfrm>
                          <a:off x="0" y="0"/>
                          <a:ext cx="1440053" cy="583819"/>
                          <a:chOff x="0" y="0"/>
                          <a:chExt cx="1440053" cy="583819"/>
                        </a:xfrm>
                      </wpg:grpSpPr>
                      <pic:pic xmlns:pic="http://schemas.openxmlformats.org/drawingml/2006/picture">
                        <pic:nvPicPr>
                          <pic:cNvPr id="7" name="Picture 7"/>
                          <pic:cNvPicPr/>
                        </pic:nvPicPr>
                        <pic:blipFill>
                          <a:blip r:embed="rId6"/>
                          <a:stretch>
                            <a:fillRect/>
                          </a:stretch>
                        </pic:blipFill>
                        <pic:spPr>
                          <a:xfrm>
                            <a:off x="0" y="0"/>
                            <a:ext cx="1440053" cy="583819"/>
                          </a:xfrm>
                          <a:prstGeom prst="rect">
                            <a:avLst/>
                          </a:prstGeom>
                        </pic:spPr>
                      </pic:pic>
                      <wps:wsp>
                        <wps:cNvPr id="43" name="Rectangle 43"/>
                        <wps:cNvSpPr/>
                        <wps:spPr>
                          <a:xfrm>
                            <a:off x="36070" y="218072"/>
                            <a:ext cx="45642" cy="183421"/>
                          </a:xfrm>
                          <a:prstGeom prst="rect">
                            <a:avLst/>
                          </a:prstGeom>
                          <a:ln>
                            <a:noFill/>
                          </a:ln>
                        </wps:spPr>
                        <wps:txbx>
                          <w:txbxContent>
                            <w:p w:rsidR="00986AD6" w:rsidRDefault="001F2350">
                              <w:pPr>
                                <w:spacing w:after="160" w:line="259" w:lineRule="auto"/>
                                <w:ind w:left="0" w:firstLine="0"/>
                              </w:pPr>
                              <w:r>
                                <w:rPr>
                                  <w:sz w:val="19"/>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4607" style="width:113.39pt;height:45.97pt;position:absolute;mso-position-horizontal-relative:page;mso-position-horizontal:absolute;margin-left:42.52pt;mso-position-vertical-relative:page;margin-top:25.51pt;" coordsize="14400,5838">
                <v:shape id="Picture 7" style="position:absolute;width:14400;height:5838;left:0;top:0;" filled="f">
                  <v:imagedata r:id="rId13"/>
                </v:shape>
                <v:rect id="Rectangle 43" style="position:absolute;width:456;height:1834;left:360;top:2180;" filled="f" stroked="f">
                  <v:textbox inset="0,0,0,0">
                    <w:txbxContent>
                      <w:p>
                        <w:pPr>
                          <w:spacing w:before="0" w:after="160" w:line="259" w:lineRule="auto"/>
                          <w:ind w:left="0" w:firstLine="0"/>
                        </w:pPr>
                        <w:r>
                          <w:rPr>
                            <w:rFonts w:cs="Arial" w:hAnsi="Arial" w:eastAsia="Arial" w:ascii="Arial"/>
                            <w:color w:val="000000"/>
                            <w:sz w:val="19"/>
                          </w:rPr>
                          <w:t xml:space="preserve"> </w:t>
                        </w:r>
                      </w:p>
                    </w:txbxContent>
                  </v:textbox>
                </v:rect>
                <w10:wrap type="topAndBottom"/>
              </v:group>
            </w:pict>
          </mc:Fallback>
        </mc:AlternateContent>
      </w:r>
      <w:r>
        <w:rPr>
          <w:noProof/>
        </w:rPr>
        <w:drawing>
          <wp:anchor distT="0" distB="0" distL="114300" distR="114300" simplePos="0" relativeHeight="251659264" behindDoc="0" locked="0" layoutInCell="1" allowOverlap="0">
            <wp:simplePos x="0" y="0"/>
            <wp:positionH relativeFrom="page">
              <wp:posOffset>6299963</wp:posOffset>
            </wp:positionH>
            <wp:positionV relativeFrom="page">
              <wp:posOffset>414020</wp:posOffset>
            </wp:positionV>
            <wp:extent cx="719963" cy="252095"/>
            <wp:effectExtent l="0" t="0" r="0" b="0"/>
            <wp:wrapTopAndBottom/>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a:stretch>
                      <a:fillRect/>
                    </a:stretch>
                  </pic:blipFill>
                  <pic:spPr>
                    <a:xfrm>
                      <a:off x="0" y="0"/>
                      <a:ext cx="719963" cy="25209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1331972</wp:posOffset>
                </wp:positionV>
                <wp:extent cx="7560057" cy="8748019"/>
                <wp:effectExtent l="0" t="0" r="0" b="0"/>
                <wp:wrapTopAndBottom/>
                <wp:docPr id="14609" name="Group 14609"/>
                <wp:cNvGraphicFramePr/>
                <a:graphic xmlns:a="http://schemas.openxmlformats.org/drawingml/2006/main">
                  <a:graphicData uri="http://schemas.microsoft.com/office/word/2010/wordprocessingGroup">
                    <wpg:wgp>
                      <wpg:cNvGrpSpPr/>
                      <wpg:grpSpPr>
                        <a:xfrm>
                          <a:off x="0" y="0"/>
                          <a:ext cx="7560057" cy="8748019"/>
                          <a:chOff x="0" y="0"/>
                          <a:chExt cx="7560057" cy="8748019"/>
                        </a:xfrm>
                      </wpg:grpSpPr>
                      <wps:wsp>
                        <wps:cNvPr id="23261" name="Shape 23261"/>
                        <wps:cNvSpPr/>
                        <wps:spPr>
                          <a:xfrm>
                            <a:off x="575945" y="0"/>
                            <a:ext cx="1080005" cy="39628"/>
                          </a:xfrm>
                          <a:custGeom>
                            <a:avLst/>
                            <a:gdLst/>
                            <a:ahLst/>
                            <a:cxnLst/>
                            <a:rect l="0" t="0" r="0" b="0"/>
                            <a:pathLst>
                              <a:path w="1080005" h="39628">
                                <a:moveTo>
                                  <a:pt x="0" y="0"/>
                                </a:moveTo>
                                <a:lnTo>
                                  <a:pt x="1080005" y="0"/>
                                </a:lnTo>
                                <a:lnTo>
                                  <a:pt x="1080005" y="39628"/>
                                </a:lnTo>
                                <a:lnTo>
                                  <a:pt x="0" y="39628"/>
                                </a:lnTo>
                                <a:lnTo>
                                  <a:pt x="0" y="0"/>
                                </a:lnTo>
                              </a:path>
                            </a:pathLst>
                          </a:custGeom>
                          <a:ln w="0" cap="flat">
                            <a:miter lim="127000"/>
                          </a:ln>
                        </wps:spPr>
                        <wps:style>
                          <a:lnRef idx="0">
                            <a:srgbClr val="000000">
                              <a:alpha val="0"/>
                            </a:srgbClr>
                          </a:lnRef>
                          <a:fillRef idx="1">
                            <a:srgbClr val="008A8A"/>
                          </a:fillRef>
                          <a:effectRef idx="0">
                            <a:scrgbClr r="0" g="0" b="0"/>
                          </a:effectRef>
                          <a:fontRef idx="none"/>
                        </wps:style>
                        <wps:bodyPr/>
                      </wps:wsp>
                      <wps:wsp>
                        <wps:cNvPr id="23262" name="Shape 23262"/>
                        <wps:cNvSpPr/>
                        <wps:spPr>
                          <a:xfrm>
                            <a:off x="0" y="183647"/>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63" name="Shape 23263"/>
                        <wps:cNvSpPr/>
                        <wps:spPr>
                          <a:xfrm>
                            <a:off x="0" y="255654"/>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64" name="Shape 23264"/>
                        <wps:cNvSpPr/>
                        <wps:spPr>
                          <a:xfrm>
                            <a:off x="540003" y="255654"/>
                            <a:ext cx="432053" cy="288037"/>
                          </a:xfrm>
                          <a:custGeom>
                            <a:avLst/>
                            <a:gdLst/>
                            <a:ahLst/>
                            <a:cxnLst/>
                            <a:rect l="0" t="0" r="0" b="0"/>
                            <a:pathLst>
                              <a:path w="432053" h="288037">
                                <a:moveTo>
                                  <a:pt x="0" y="0"/>
                                </a:moveTo>
                                <a:lnTo>
                                  <a:pt x="432053" y="0"/>
                                </a:lnTo>
                                <a:lnTo>
                                  <a:pt x="432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5" name="Rectangle 15"/>
                        <wps:cNvSpPr/>
                        <wps:spPr>
                          <a:xfrm>
                            <a:off x="575945" y="318901"/>
                            <a:ext cx="272114" cy="187490"/>
                          </a:xfrm>
                          <a:prstGeom prst="rect">
                            <a:avLst/>
                          </a:prstGeom>
                          <a:ln>
                            <a:noFill/>
                          </a:ln>
                        </wps:spPr>
                        <wps:txbx>
                          <w:txbxContent>
                            <w:p w:rsidR="00986AD6" w:rsidRDefault="001F2350">
                              <w:pPr>
                                <w:spacing w:after="160" w:line="259" w:lineRule="auto"/>
                                <w:ind w:left="0" w:firstLine="0"/>
                              </w:pPr>
                              <w:r>
                                <w:rPr>
                                  <w:b/>
                                  <w:sz w:val="20"/>
                                </w:rPr>
                                <w:t>De:</w:t>
                              </w:r>
                            </w:p>
                          </w:txbxContent>
                        </wps:txbx>
                        <wps:bodyPr horzOverflow="overflow" vert="horz" lIns="0" tIns="0" rIns="0" bIns="0" rtlCol="0">
                          <a:noAutofit/>
                        </wps:bodyPr>
                      </wps:wsp>
                      <wps:wsp>
                        <wps:cNvPr id="23265" name="Shape 23265"/>
                        <wps:cNvSpPr/>
                        <wps:spPr>
                          <a:xfrm>
                            <a:off x="972056" y="255654"/>
                            <a:ext cx="6588001" cy="288037"/>
                          </a:xfrm>
                          <a:custGeom>
                            <a:avLst/>
                            <a:gdLst/>
                            <a:ahLst/>
                            <a:cxnLst/>
                            <a:rect l="0" t="0" r="0" b="0"/>
                            <a:pathLst>
                              <a:path w="6588001" h="288037">
                                <a:moveTo>
                                  <a:pt x="0" y="0"/>
                                </a:moveTo>
                                <a:lnTo>
                                  <a:pt x="6588001" y="0"/>
                                </a:lnTo>
                                <a:lnTo>
                                  <a:pt x="6588001"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 name="Rectangle 17"/>
                        <wps:cNvSpPr/>
                        <wps:spPr>
                          <a:xfrm>
                            <a:off x="1007998" y="343667"/>
                            <a:ext cx="1905305" cy="150329"/>
                          </a:xfrm>
                          <a:prstGeom prst="rect">
                            <a:avLst/>
                          </a:prstGeom>
                          <a:ln>
                            <a:noFill/>
                          </a:ln>
                        </wps:spPr>
                        <wps:txbx>
                          <w:txbxContent>
                            <w:p w:rsidR="00986AD6" w:rsidRDefault="001F2350">
                              <w:pPr>
                                <w:spacing w:after="160" w:line="259" w:lineRule="auto"/>
                                <w:ind w:left="0" w:firstLine="0"/>
                              </w:pPr>
                              <w:r>
                                <w:rPr>
                                  <w:sz w:val="20"/>
                                </w:rPr>
                                <w:t>ELIZA P. - PRE-COO-SC</w:t>
                              </w:r>
                            </w:p>
                          </w:txbxContent>
                        </wps:txbx>
                        <wps:bodyPr horzOverflow="overflow" vert="horz" lIns="0" tIns="0" rIns="0" bIns="0" rtlCol="0">
                          <a:noAutofit/>
                        </wps:bodyPr>
                      </wps:wsp>
                      <wps:wsp>
                        <wps:cNvPr id="23266" name="Shape 23266"/>
                        <wps:cNvSpPr/>
                        <wps:spPr>
                          <a:xfrm>
                            <a:off x="0" y="543689"/>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67" name="Shape 23267"/>
                        <wps:cNvSpPr/>
                        <wps:spPr>
                          <a:xfrm>
                            <a:off x="540003" y="543689"/>
                            <a:ext cx="432053" cy="288037"/>
                          </a:xfrm>
                          <a:custGeom>
                            <a:avLst/>
                            <a:gdLst/>
                            <a:ahLst/>
                            <a:cxnLst/>
                            <a:rect l="0" t="0" r="0" b="0"/>
                            <a:pathLst>
                              <a:path w="432053" h="288037">
                                <a:moveTo>
                                  <a:pt x="0" y="0"/>
                                </a:moveTo>
                                <a:lnTo>
                                  <a:pt x="432053" y="0"/>
                                </a:lnTo>
                                <a:lnTo>
                                  <a:pt x="432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0" name="Rectangle 20"/>
                        <wps:cNvSpPr/>
                        <wps:spPr>
                          <a:xfrm>
                            <a:off x="575945" y="606810"/>
                            <a:ext cx="422444" cy="187490"/>
                          </a:xfrm>
                          <a:prstGeom prst="rect">
                            <a:avLst/>
                          </a:prstGeom>
                          <a:ln>
                            <a:noFill/>
                          </a:ln>
                        </wps:spPr>
                        <wps:txbx>
                          <w:txbxContent>
                            <w:p w:rsidR="00986AD6" w:rsidRDefault="001F2350">
                              <w:pPr>
                                <w:spacing w:after="160" w:line="259" w:lineRule="auto"/>
                                <w:ind w:left="0" w:firstLine="0"/>
                              </w:pPr>
                              <w:r>
                                <w:rPr>
                                  <w:b/>
                                  <w:sz w:val="20"/>
                                </w:rPr>
                                <w:t>Para:</w:t>
                              </w:r>
                            </w:p>
                          </w:txbxContent>
                        </wps:txbx>
                        <wps:bodyPr horzOverflow="overflow" vert="horz" lIns="0" tIns="0" rIns="0" bIns="0" rtlCol="0">
                          <a:noAutofit/>
                        </wps:bodyPr>
                      </wps:wsp>
                      <wps:wsp>
                        <wps:cNvPr id="23268" name="Shape 23268"/>
                        <wps:cNvSpPr/>
                        <wps:spPr>
                          <a:xfrm>
                            <a:off x="972056" y="543689"/>
                            <a:ext cx="6588001" cy="288037"/>
                          </a:xfrm>
                          <a:custGeom>
                            <a:avLst/>
                            <a:gdLst/>
                            <a:ahLst/>
                            <a:cxnLst/>
                            <a:rect l="0" t="0" r="0" b="0"/>
                            <a:pathLst>
                              <a:path w="6588001" h="288037">
                                <a:moveTo>
                                  <a:pt x="0" y="0"/>
                                </a:moveTo>
                                <a:lnTo>
                                  <a:pt x="6588001" y="0"/>
                                </a:lnTo>
                                <a:lnTo>
                                  <a:pt x="6588001"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2" name="Rectangle 22"/>
                        <wps:cNvSpPr/>
                        <wps:spPr>
                          <a:xfrm>
                            <a:off x="1007998" y="631575"/>
                            <a:ext cx="2102592" cy="150329"/>
                          </a:xfrm>
                          <a:prstGeom prst="rect">
                            <a:avLst/>
                          </a:prstGeom>
                          <a:ln>
                            <a:noFill/>
                          </a:ln>
                        </wps:spPr>
                        <wps:txbx>
                          <w:txbxContent>
                            <w:p w:rsidR="00986AD6" w:rsidRDefault="001F2350">
                              <w:pPr>
                                <w:spacing w:after="160" w:line="259" w:lineRule="auto"/>
                                <w:ind w:left="0" w:firstLine="0"/>
                              </w:pPr>
                              <w:r>
                                <w:rPr>
                                  <w:sz w:val="20"/>
                                </w:rPr>
                                <w:t xml:space="preserve">PRE-COO - Coordenadoria </w:t>
                              </w:r>
                            </w:p>
                          </w:txbxContent>
                        </wps:txbx>
                        <wps:bodyPr horzOverflow="overflow" vert="horz" lIns="0" tIns="0" rIns="0" bIns="0" rtlCol="0">
                          <a:noAutofit/>
                        </wps:bodyPr>
                      </wps:wsp>
                      <wps:wsp>
                        <wps:cNvPr id="23269" name="Shape 23269"/>
                        <wps:cNvSpPr/>
                        <wps:spPr>
                          <a:xfrm>
                            <a:off x="0" y="831599"/>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70" name="Shape 23270"/>
                        <wps:cNvSpPr/>
                        <wps:spPr>
                          <a:xfrm>
                            <a:off x="540003" y="831599"/>
                            <a:ext cx="432053" cy="288037"/>
                          </a:xfrm>
                          <a:custGeom>
                            <a:avLst/>
                            <a:gdLst/>
                            <a:ahLst/>
                            <a:cxnLst/>
                            <a:rect l="0" t="0" r="0" b="0"/>
                            <a:pathLst>
                              <a:path w="432053" h="288037">
                                <a:moveTo>
                                  <a:pt x="0" y="0"/>
                                </a:moveTo>
                                <a:lnTo>
                                  <a:pt x="432053" y="0"/>
                                </a:lnTo>
                                <a:lnTo>
                                  <a:pt x="432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5" name="Rectangle 25"/>
                        <wps:cNvSpPr/>
                        <wps:spPr>
                          <a:xfrm>
                            <a:off x="575945" y="894846"/>
                            <a:ext cx="422275" cy="187490"/>
                          </a:xfrm>
                          <a:prstGeom prst="rect">
                            <a:avLst/>
                          </a:prstGeom>
                          <a:ln>
                            <a:noFill/>
                          </a:ln>
                        </wps:spPr>
                        <wps:txbx>
                          <w:txbxContent>
                            <w:p w:rsidR="00986AD6" w:rsidRDefault="001F2350">
                              <w:pPr>
                                <w:spacing w:after="160" w:line="259" w:lineRule="auto"/>
                                <w:ind w:left="0" w:firstLine="0"/>
                              </w:pPr>
                              <w:r>
                                <w:rPr>
                                  <w:b/>
                                  <w:sz w:val="20"/>
                                </w:rPr>
                                <w:t>Data:</w:t>
                              </w:r>
                            </w:p>
                          </w:txbxContent>
                        </wps:txbx>
                        <wps:bodyPr horzOverflow="overflow" vert="horz" lIns="0" tIns="0" rIns="0" bIns="0" rtlCol="0">
                          <a:noAutofit/>
                        </wps:bodyPr>
                      </wps:wsp>
                      <wps:wsp>
                        <wps:cNvPr id="23271" name="Shape 23271"/>
                        <wps:cNvSpPr/>
                        <wps:spPr>
                          <a:xfrm>
                            <a:off x="972056" y="831599"/>
                            <a:ext cx="6588001" cy="288037"/>
                          </a:xfrm>
                          <a:custGeom>
                            <a:avLst/>
                            <a:gdLst/>
                            <a:ahLst/>
                            <a:cxnLst/>
                            <a:rect l="0" t="0" r="0" b="0"/>
                            <a:pathLst>
                              <a:path w="6588001" h="288037">
                                <a:moveTo>
                                  <a:pt x="0" y="0"/>
                                </a:moveTo>
                                <a:lnTo>
                                  <a:pt x="6588001" y="0"/>
                                </a:lnTo>
                                <a:lnTo>
                                  <a:pt x="6588001"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4561" name="Rectangle 14561"/>
                        <wps:cNvSpPr/>
                        <wps:spPr>
                          <a:xfrm>
                            <a:off x="1007998" y="919611"/>
                            <a:ext cx="187828" cy="150329"/>
                          </a:xfrm>
                          <a:prstGeom prst="rect">
                            <a:avLst/>
                          </a:prstGeom>
                          <a:ln>
                            <a:noFill/>
                          </a:ln>
                        </wps:spPr>
                        <wps:txbx>
                          <w:txbxContent>
                            <w:p w:rsidR="00986AD6" w:rsidRDefault="001F2350">
                              <w:pPr>
                                <w:spacing w:after="160" w:line="259" w:lineRule="auto"/>
                                <w:ind w:left="0" w:firstLine="0"/>
                              </w:pPr>
                              <w:r>
                                <w:rPr>
                                  <w:sz w:val="20"/>
                                </w:rPr>
                                <w:t>06</w:t>
                              </w:r>
                            </w:p>
                          </w:txbxContent>
                        </wps:txbx>
                        <wps:bodyPr horzOverflow="overflow" vert="horz" lIns="0" tIns="0" rIns="0" bIns="0" rtlCol="0">
                          <a:noAutofit/>
                        </wps:bodyPr>
                      </wps:wsp>
                      <wps:wsp>
                        <wps:cNvPr id="14563" name="Rectangle 14563"/>
                        <wps:cNvSpPr/>
                        <wps:spPr>
                          <a:xfrm>
                            <a:off x="1149222" y="919611"/>
                            <a:ext cx="929681" cy="150329"/>
                          </a:xfrm>
                          <a:prstGeom prst="rect">
                            <a:avLst/>
                          </a:prstGeom>
                          <a:ln>
                            <a:noFill/>
                          </a:ln>
                        </wps:spPr>
                        <wps:txbx>
                          <w:txbxContent>
                            <w:p w:rsidR="00986AD6" w:rsidRDefault="001F2350">
                              <w:pPr>
                                <w:spacing w:after="160" w:line="259" w:lineRule="auto"/>
                                <w:ind w:left="0" w:firstLine="0"/>
                              </w:pPr>
                              <w:r>
                                <w:rPr>
                                  <w:sz w:val="20"/>
                                </w:rPr>
                                <w:t xml:space="preserve">/10/2026 às </w:t>
                              </w:r>
                            </w:p>
                          </w:txbxContent>
                        </wps:txbx>
                        <wps:bodyPr horzOverflow="overflow" vert="horz" lIns="0" tIns="0" rIns="0" bIns="0" rtlCol="0">
                          <a:noAutofit/>
                        </wps:bodyPr>
                      </wps:wsp>
                      <wps:wsp>
                        <wps:cNvPr id="14562" name="Rectangle 14562"/>
                        <wps:cNvSpPr/>
                        <wps:spPr>
                          <a:xfrm>
                            <a:off x="1848230" y="919611"/>
                            <a:ext cx="657398" cy="150329"/>
                          </a:xfrm>
                          <a:prstGeom prst="rect">
                            <a:avLst/>
                          </a:prstGeom>
                          <a:ln>
                            <a:noFill/>
                          </a:ln>
                        </wps:spPr>
                        <wps:txbx>
                          <w:txbxContent>
                            <w:p w:rsidR="00986AD6" w:rsidRDefault="001F2350">
                              <w:pPr>
                                <w:spacing w:after="160" w:line="259" w:lineRule="auto"/>
                                <w:ind w:left="0" w:firstLine="0"/>
                              </w:pPr>
                              <w:r>
                                <w:rPr>
                                  <w:sz w:val="20"/>
                                </w:rPr>
                                <w:t>10:41:02</w:t>
                              </w:r>
                            </w:p>
                          </w:txbxContent>
                        </wps:txbx>
                        <wps:bodyPr horzOverflow="overflow" vert="horz" lIns="0" tIns="0" rIns="0" bIns="0" rtlCol="0">
                          <a:noAutofit/>
                        </wps:bodyPr>
                      </wps:wsp>
                      <wps:wsp>
                        <wps:cNvPr id="23272" name="Shape 23272"/>
                        <wps:cNvSpPr/>
                        <wps:spPr>
                          <a:xfrm>
                            <a:off x="0" y="1119637"/>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73" name="Shape 23273"/>
                        <wps:cNvSpPr/>
                        <wps:spPr>
                          <a:xfrm>
                            <a:off x="0" y="1191644"/>
                            <a:ext cx="7560056" cy="35942"/>
                          </a:xfrm>
                          <a:custGeom>
                            <a:avLst/>
                            <a:gdLst/>
                            <a:ahLst/>
                            <a:cxnLst/>
                            <a:rect l="0" t="0" r="0" b="0"/>
                            <a:pathLst>
                              <a:path w="7560056" h="35942">
                                <a:moveTo>
                                  <a:pt x="0" y="0"/>
                                </a:moveTo>
                                <a:lnTo>
                                  <a:pt x="7560056" y="0"/>
                                </a:lnTo>
                                <a:lnTo>
                                  <a:pt x="7560056" y="35942"/>
                                </a:lnTo>
                                <a:lnTo>
                                  <a:pt x="0" y="35942"/>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74" name="Shape 23274"/>
                        <wps:cNvSpPr/>
                        <wps:spPr>
                          <a:xfrm>
                            <a:off x="0" y="1227585"/>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75" name="Shape 23275"/>
                        <wps:cNvSpPr/>
                        <wps:spPr>
                          <a:xfrm>
                            <a:off x="540003" y="1227585"/>
                            <a:ext cx="7020053" cy="288037"/>
                          </a:xfrm>
                          <a:custGeom>
                            <a:avLst/>
                            <a:gdLst/>
                            <a:ahLst/>
                            <a:cxnLst/>
                            <a:rect l="0" t="0" r="0" b="0"/>
                            <a:pathLst>
                              <a:path w="7020053" h="288037">
                                <a:moveTo>
                                  <a:pt x="0" y="0"/>
                                </a:moveTo>
                                <a:lnTo>
                                  <a:pt x="7020053" y="0"/>
                                </a:lnTo>
                                <a:lnTo>
                                  <a:pt x="7020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32" name="Rectangle 32"/>
                        <wps:cNvSpPr/>
                        <wps:spPr>
                          <a:xfrm>
                            <a:off x="575945" y="1298909"/>
                            <a:ext cx="1444637" cy="168741"/>
                          </a:xfrm>
                          <a:prstGeom prst="rect">
                            <a:avLst/>
                          </a:prstGeom>
                          <a:ln>
                            <a:noFill/>
                          </a:ln>
                        </wps:spPr>
                        <wps:txbx>
                          <w:txbxContent>
                            <w:p w:rsidR="00986AD6" w:rsidRDefault="001F2350">
                              <w:pPr>
                                <w:spacing w:after="160" w:line="259" w:lineRule="auto"/>
                                <w:ind w:left="0" w:firstLine="0"/>
                              </w:pPr>
                              <w:r>
                                <w:rPr>
                                  <w:b/>
                                </w:rPr>
                                <w:t>Setores envolvidos:</w:t>
                              </w:r>
                            </w:p>
                          </w:txbxContent>
                        </wps:txbx>
                        <wps:bodyPr horzOverflow="overflow" vert="horz" lIns="0" tIns="0" rIns="0" bIns="0" rtlCol="0">
                          <a:noAutofit/>
                        </wps:bodyPr>
                      </wps:wsp>
                      <wps:wsp>
                        <wps:cNvPr id="23276" name="Shape 23276"/>
                        <wps:cNvSpPr/>
                        <wps:spPr>
                          <a:xfrm>
                            <a:off x="540003" y="1515624"/>
                            <a:ext cx="6480049" cy="216025"/>
                          </a:xfrm>
                          <a:custGeom>
                            <a:avLst/>
                            <a:gdLst/>
                            <a:ahLst/>
                            <a:cxnLst/>
                            <a:rect l="0" t="0" r="0" b="0"/>
                            <a:pathLst>
                              <a:path w="6480049" h="216025">
                                <a:moveTo>
                                  <a:pt x="0" y="0"/>
                                </a:moveTo>
                                <a:lnTo>
                                  <a:pt x="6480049" y="0"/>
                                </a:lnTo>
                                <a:lnTo>
                                  <a:pt x="6480049" y="216025"/>
                                </a:lnTo>
                                <a:lnTo>
                                  <a:pt x="0" y="216025"/>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34" name="Rectangle 34"/>
                        <wps:cNvSpPr/>
                        <wps:spPr>
                          <a:xfrm>
                            <a:off x="575945" y="1573166"/>
                            <a:ext cx="7533909" cy="135297"/>
                          </a:xfrm>
                          <a:prstGeom prst="rect">
                            <a:avLst/>
                          </a:prstGeom>
                          <a:ln>
                            <a:noFill/>
                          </a:ln>
                        </wps:spPr>
                        <wps:txbx>
                          <w:txbxContent>
                            <w:p w:rsidR="00986AD6" w:rsidRDefault="001F2350">
                              <w:pPr>
                                <w:spacing w:after="160" w:line="259" w:lineRule="auto"/>
                                <w:ind w:left="0" w:firstLine="0"/>
                              </w:pPr>
                              <w:r>
                                <w:t>PRE, PRE-COO, PRE-COO-DR-COMUN, PRE-COO-RH, PRE-COO-SC, PRE-COO-STE, PRE-COO-PR, CPL,</w:t>
                              </w:r>
                            </w:p>
                          </w:txbxContent>
                        </wps:txbx>
                        <wps:bodyPr horzOverflow="overflow" vert="horz" lIns="0" tIns="0" rIns="0" bIns="0" rtlCol="0">
                          <a:noAutofit/>
                        </wps:bodyPr>
                      </wps:wsp>
                      <wps:wsp>
                        <wps:cNvPr id="23277" name="Shape 23277"/>
                        <wps:cNvSpPr/>
                        <wps:spPr>
                          <a:xfrm>
                            <a:off x="540003" y="1731646"/>
                            <a:ext cx="6480049" cy="216029"/>
                          </a:xfrm>
                          <a:custGeom>
                            <a:avLst/>
                            <a:gdLst/>
                            <a:ahLst/>
                            <a:cxnLst/>
                            <a:rect l="0" t="0" r="0" b="0"/>
                            <a:pathLst>
                              <a:path w="6480049" h="216029">
                                <a:moveTo>
                                  <a:pt x="0" y="0"/>
                                </a:moveTo>
                                <a:lnTo>
                                  <a:pt x="6480049" y="0"/>
                                </a:lnTo>
                                <a:lnTo>
                                  <a:pt x="6480049" y="216029"/>
                                </a:lnTo>
                                <a:lnTo>
                                  <a:pt x="0" y="216029"/>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36" name="Rectangle 36"/>
                        <wps:cNvSpPr/>
                        <wps:spPr>
                          <a:xfrm>
                            <a:off x="575945" y="1789192"/>
                            <a:ext cx="1055772" cy="135297"/>
                          </a:xfrm>
                          <a:prstGeom prst="rect">
                            <a:avLst/>
                          </a:prstGeom>
                          <a:ln>
                            <a:noFill/>
                          </a:ln>
                        </wps:spPr>
                        <wps:txbx>
                          <w:txbxContent>
                            <w:p w:rsidR="00986AD6" w:rsidRDefault="001F2350">
                              <w:pPr>
                                <w:spacing w:after="160" w:line="259" w:lineRule="auto"/>
                                <w:ind w:left="0" w:firstLine="0"/>
                              </w:pPr>
                              <w:r>
                                <w:t>PRE-COO-RLS</w:t>
                              </w:r>
                            </w:p>
                          </w:txbxContent>
                        </wps:txbx>
                        <wps:bodyPr horzOverflow="overflow" vert="horz" lIns="0" tIns="0" rIns="0" bIns="0" rtlCol="0">
                          <a:noAutofit/>
                        </wps:bodyPr>
                      </wps:wsp>
                      <wps:wsp>
                        <wps:cNvPr id="23278" name="Shape 23278"/>
                        <wps:cNvSpPr/>
                        <wps:spPr>
                          <a:xfrm>
                            <a:off x="0" y="1515623"/>
                            <a:ext cx="540003" cy="432053"/>
                          </a:xfrm>
                          <a:custGeom>
                            <a:avLst/>
                            <a:gdLst/>
                            <a:ahLst/>
                            <a:cxnLst/>
                            <a:rect l="0" t="0" r="0" b="0"/>
                            <a:pathLst>
                              <a:path w="540003" h="432053">
                                <a:moveTo>
                                  <a:pt x="0" y="0"/>
                                </a:moveTo>
                                <a:lnTo>
                                  <a:pt x="540003" y="0"/>
                                </a:lnTo>
                                <a:lnTo>
                                  <a:pt x="540003" y="432053"/>
                                </a:lnTo>
                                <a:lnTo>
                                  <a:pt x="0" y="432053"/>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79" name="Shape 23279"/>
                        <wps:cNvSpPr/>
                        <wps:spPr>
                          <a:xfrm>
                            <a:off x="7020052" y="1515623"/>
                            <a:ext cx="540004" cy="432053"/>
                          </a:xfrm>
                          <a:custGeom>
                            <a:avLst/>
                            <a:gdLst/>
                            <a:ahLst/>
                            <a:cxnLst/>
                            <a:rect l="0" t="0" r="0" b="0"/>
                            <a:pathLst>
                              <a:path w="540004" h="432053">
                                <a:moveTo>
                                  <a:pt x="0" y="0"/>
                                </a:moveTo>
                                <a:lnTo>
                                  <a:pt x="540004" y="0"/>
                                </a:lnTo>
                                <a:lnTo>
                                  <a:pt x="540004" y="432053"/>
                                </a:lnTo>
                                <a:lnTo>
                                  <a:pt x="0" y="432053"/>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80" name="Shape 23280"/>
                        <wps:cNvSpPr/>
                        <wps:spPr>
                          <a:xfrm>
                            <a:off x="0" y="1947677"/>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281" name="Shape 23281"/>
                        <wps:cNvSpPr/>
                        <wps:spPr>
                          <a:xfrm>
                            <a:off x="0" y="2019686"/>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41" name="Rectangle 41"/>
                        <wps:cNvSpPr/>
                        <wps:spPr>
                          <a:xfrm>
                            <a:off x="575945" y="2398830"/>
                            <a:ext cx="8301218" cy="206240"/>
                          </a:xfrm>
                          <a:prstGeom prst="rect">
                            <a:avLst/>
                          </a:prstGeom>
                          <a:ln>
                            <a:noFill/>
                          </a:ln>
                        </wps:spPr>
                        <wps:txbx>
                          <w:txbxContent>
                            <w:p w:rsidR="00986AD6" w:rsidRDefault="001F2350">
                              <w:pPr>
                                <w:spacing w:after="160" w:line="259" w:lineRule="auto"/>
                                <w:ind w:left="0" w:firstLine="0"/>
                              </w:pPr>
                              <w:r>
                                <w:rPr>
                                  <w:b/>
                                  <w:sz w:val="22"/>
                                </w:rPr>
                                <w:t>PROCESSO 017 / 2026 - PREGÃO ELETRONICO - 03 / 2026 - MESAS, ARMÁRIOS E CADEIRAS</w:t>
                              </w:r>
                            </w:p>
                          </w:txbxContent>
                        </wps:txbx>
                        <wps:bodyPr horzOverflow="overflow" vert="horz" lIns="0" tIns="0" rIns="0" bIns="0" rtlCol="0">
                          <a:noAutofit/>
                        </wps:bodyPr>
                      </wps:wsp>
                      <wps:wsp>
                        <wps:cNvPr id="44" name="Rectangle 44"/>
                        <wps:cNvSpPr/>
                        <wps:spPr>
                          <a:xfrm>
                            <a:off x="576074" y="2863103"/>
                            <a:ext cx="1578593" cy="183421"/>
                          </a:xfrm>
                          <a:prstGeom prst="rect">
                            <a:avLst/>
                          </a:prstGeom>
                          <a:ln>
                            <a:noFill/>
                          </a:ln>
                        </wps:spPr>
                        <wps:txbx>
                          <w:txbxContent>
                            <w:p w:rsidR="00986AD6" w:rsidRDefault="001F2350">
                              <w:pPr>
                                <w:spacing w:after="160" w:line="259" w:lineRule="auto"/>
                                <w:ind w:left="0" w:firstLine="0"/>
                              </w:pPr>
                              <w:r>
                                <w:rPr>
                                  <w:sz w:val="19"/>
                                </w:rPr>
                                <w:t xml:space="preserve"> Ata de Homologação</w:t>
                              </w:r>
                            </w:p>
                          </w:txbxContent>
                        </wps:txbx>
                        <wps:bodyPr horzOverflow="overflow" vert="horz" lIns="0" tIns="0" rIns="0" bIns="0" rtlCol="0">
                          <a:noAutofit/>
                        </wps:bodyPr>
                      </wps:wsp>
                      <wps:wsp>
                        <wps:cNvPr id="45" name="Rectangle 45"/>
                        <wps:cNvSpPr/>
                        <wps:spPr>
                          <a:xfrm>
                            <a:off x="576074" y="3140696"/>
                            <a:ext cx="81142" cy="163040"/>
                          </a:xfrm>
                          <a:prstGeom prst="rect">
                            <a:avLst/>
                          </a:prstGeom>
                          <a:ln>
                            <a:noFill/>
                          </a:ln>
                        </wps:spPr>
                        <wps:txbx>
                          <w:txbxContent>
                            <w:p w:rsidR="00986AD6" w:rsidRDefault="001F2350">
                              <w:pPr>
                                <w:spacing w:after="160" w:line="259" w:lineRule="auto"/>
                                <w:ind w:left="0" w:firstLine="0"/>
                              </w:pPr>
                              <w:r>
                                <w:rPr>
                                  <w:color w:val="878787"/>
                                  <w:sz w:val="17"/>
                                </w:rPr>
                                <w:t>_</w:t>
                              </w:r>
                            </w:p>
                          </w:txbxContent>
                        </wps:txbx>
                        <wps:bodyPr horzOverflow="overflow" vert="horz" lIns="0" tIns="0" rIns="0" bIns="0" rtlCol="0">
                          <a:noAutofit/>
                        </wps:bodyPr>
                      </wps:wsp>
                      <wps:wsp>
                        <wps:cNvPr id="46" name="Rectangle 46"/>
                        <wps:cNvSpPr/>
                        <wps:spPr>
                          <a:xfrm>
                            <a:off x="576074" y="3411741"/>
                            <a:ext cx="1495845" cy="183421"/>
                          </a:xfrm>
                          <a:prstGeom prst="rect">
                            <a:avLst/>
                          </a:prstGeom>
                          <a:ln>
                            <a:noFill/>
                          </a:ln>
                        </wps:spPr>
                        <wps:txbx>
                          <w:txbxContent>
                            <w:p w:rsidR="00986AD6" w:rsidRDefault="001F2350">
                              <w:pPr>
                                <w:spacing w:after="160" w:line="259" w:lineRule="auto"/>
                                <w:ind w:left="0" w:firstLine="0"/>
                              </w:pPr>
                              <w:r>
                                <w:rPr>
                                  <w:b/>
                                  <w:color w:val="878787"/>
                                  <w:sz w:val="19"/>
                                </w:rPr>
                                <w:t>Eliza Madeira Pinto</w:t>
                              </w:r>
                            </w:p>
                          </w:txbxContent>
                        </wps:txbx>
                        <wps:bodyPr horzOverflow="overflow" vert="horz" lIns="0" tIns="0" rIns="0" bIns="0" rtlCol="0">
                          <a:noAutofit/>
                        </wps:bodyPr>
                      </wps:wsp>
                      <wps:wsp>
                        <wps:cNvPr id="47" name="Rectangle 47"/>
                        <wps:cNvSpPr/>
                        <wps:spPr>
                          <a:xfrm>
                            <a:off x="1705357" y="3411741"/>
                            <a:ext cx="45642" cy="183421"/>
                          </a:xfrm>
                          <a:prstGeom prst="rect">
                            <a:avLst/>
                          </a:prstGeom>
                          <a:ln>
                            <a:noFill/>
                          </a:ln>
                        </wps:spPr>
                        <wps:txbx>
                          <w:txbxContent>
                            <w:p w:rsidR="00986AD6" w:rsidRDefault="001F2350">
                              <w:pPr>
                                <w:spacing w:after="160" w:line="259" w:lineRule="auto"/>
                                <w:ind w:left="0" w:firstLine="0"/>
                              </w:pPr>
                              <w:r>
                                <w:rPr>
                                  <w:color w:val="878787"/>
                                  <w:sz w:val="19"/>
                                </w:rPr>
                                <w:t xml:space="preserve"> </w:t>
                              </w:r>
                            </w:p>
                          </w:txbxContent>
                        </wps:txbx>
                        <wps:bodyPr horzOverflow="overflow" vert="horz" lIns="0" tIns="0" rIns="0" bIns="0" rtlCol="0">
                          <a:noAutofit/>
                        </wps:bodyPr>
                      </wps:wsp>
                      <wps:wsp>
                        <wps:cNvPr id="48" name="Rectangle 48"/>
                        <wps:cNvSpPr/>
                        <wps:spPr>
                          <a:xfrm>
                            <a:off x="576074" y="3567187"/>
                            <a:ext cx="766528" cy="183421"/>
                          </a:xfrm>
                          <a:prstGeom prst="rect">
                            <a:avLst/>
                          </a:prstGeom>
                          <a:ln>
                            <a:noFill/>
                          </a:ln>
                        </wps:spPr>
                        <wps:txbx>
                          <w:txbxContent>
                            <w:p w:rsidR="00986AD6" w:rsidRDefault="001F2350">
                              <w:pPr>
                                <w:spacing w:after="160" w:line="259" w:lineRule="auto"/>
                                <w:ind w:left="0" w:firstLine="0"/>
                              </w:pPr>
                              <w:r>
                                <w:rPr>
                                  <w:i/>
                                  <w:color w:val="878787"/>
                                  <w:sz w:val="19"/>
                                </w:rPr>
                                <w:t>Contadora</w:t>
                              </w:r>
                            </w:p>
                          </w:txbxContent>
                        </wps:txbx>
                        <wps:bodyPr horzOverflow="overflow" vert="horz" lIns="0" tIns="0" rIns="0" bIns="0" rtlCol="0">
                          <a:noAutofit/>
                        </wps:bodyPr>
                      </wps:wsp>
                      <wps:wsp>
                        <wps:cNvPr id="49" name="Rectangle 49"/>
                        <wps:cNvSpPr/>
                        <wps:spPr>
                          <a:xfrm>
                            <a:off x="576074" y="4010675"/>
                            <a:ext cx="647546" cy="183421"/>
                          </a:xfrm>
                          <a:prstGeom prst="rect">
                            <a:avLst/>
                          </a:prstGeom>
                          <a:ln>
                            <a:noFill/>
                          </a:ln>
                        </wps:spPr>
                        <wps:txbx>
                          <w:txbxContent>
                            <w:p w:rsidR="00986AD6" w:rsidRDefault="001F2350">
                              <w:pPr>
                                <w:spacing w:after="160" w:line="259" w:lineRule="auto"/>
                                <w:ind w:left="0" w:firstLine="0"/>
                              </w:pPr>
                              <w:r>
                                <w:rPr>
                                  <w:b/>
                                  <w:sz w:val="19"/>
                                </w:rPr>
                                <w:t>Anexos:</w:t>
                              </w:r>
                            </w:p>
                          </w:txbxContent>
                        </wps:txbx>
                        <wps:bodyPr horzOverflow="overflow" vert="horz" lIns="0" tIns="0" rIns="0" bIns="0" rtlCol="0">
                          <a:noAutofit/>
                        </wps:bodyPr>
                      </wps:wsp>
                      <wps:wsp>
                        <wps:cNvPr id="50" name="Rectangle 50"/>
                        <wps:cNvSpPr/>
                        <wps:spPr>
                          <a:xfrm>
                            <a:off x="576074" y="4152409"/>
                            <a:ext cx="3404784" cy="183421"/>
                          </a:xfrm>
                          <a:prstGeom prst="rect">
                            <a:avLst/>
                          </a:prstGeom>
                          <a:ln>
                            <a:noFill/>
                          </a:ln>
                        </wps:spPr>
                        <wps:txbx>
                          <w:txbxContent>
                            <w:p w:rsidR="00986AD6" w:rsidRDefault="001F2350">
                              <w:pPr>
                                <w:spacing w:after="160" w:line="259" w:lineRule="auto"/>
                                <w:ind w:left="0" w:firstLine="0"/>
                              </w:pPr>
                              <w:r>
                                <w:rPr>
                                  <w:sz w:val="19"/>
                                </w:rPr>
                                <w:t>AtaHomologacao_0fe20261006102727267.pdf</w:t>
                              </w:r>
                            </w:p>
                          </w:txbxContent>
                        </wps:txbx>
                        <wps:bodyPr horzOverflow="overflow" vert="horz" lIns="0" tIns="0" rIns="0" bIns="0" rtlCol="0">
                          <a:noAutofit/>
                        </wps:bodyPr>
                      </wps:wsp>
                      <wps:wsp>
                        <wps:cNvPr id="51" name="Rectangle 51"/>
                        <wps:cNvSpPr/>
                        <wps:spPr>
                          <a:xfrm rot="-5399999">
                            <a:off x="5115415" y="6686639"/>
                            <a:ext cx="4005575" cy="117182"/>
                          </a:xfrm>
                          <a:prstGeom prst="rect">
                            <a:avLst/>
                          </a:prstGeom>
                          <a:ln>
                            <a:noFill/>
                          </a:ln>
                        </wps:spPr>
                        <wps:txbx>
                          <w:txbxContent>
                            <w:p w:rsidR="00986AD6" w:rsidRDefault="001F2350">
                              <w:pPr>
                                <w:spacing w:after="160" w:line="259" w:lineRule="auto"/>
                                <w:ind w:left="0" w:firstLine="0"/>
                              </w:pPr>
                              <w:r>
                                <w:rPr>
                                  <w:sz w:val="15"/>
                                </w:rPr>
                                <w:t>Assinado por 1 pessoa:  CARLOS EDUARDO DOMINGUES MARTINS</w:t>
                              </w:r>
                            </w:p>
                          </w:txbxContent>
                        </wps:txbx>
                        <wps:bodyPr horzOverflow="overflow" vert="horz" lIns="0" tIns="0" rIns="0" bIns="0" rtlCol="0">
                          <a:noAutofit/>
                        </wps:bodyPr>
                      </wps:wsp>
                      <wps:wsp>
                        <wps:cNvPr id="52" name="Rectangle 52"/>
                        <wps:cNvSpPr/>
                        <wps:spPr>
                          <a:xfrm rot="-5399999">
                            <a:off x="2599397" y="4035620"/>
                            <a:ext cx="9307616" cy="117182"/>
                          </a:xfrm>
                          <a:prstGeom prst="rect">
                            <a:avLst/>
                          </a:prstGeom>
                          <a:ln>
                            <a:noFill/>
                          </a:ln>
                        </wps:spPr>
                        <wps:txbx>
                          <w:txbxContent>
                            <w:p w:rsidR="00986AD6" w:rsidRDefault="001F2350">
                              <w:pPr>
                                <w:spacing w:after="160" w:line="259" w:lineRule="auto"/>
                                <w:ind w:left="0" w:firstLine="0"/>
                              </w:pPr>
                              <w:r>
                                <w:rPr>
                                  <w:sz w:val="15"/>
                                </w:rPr>
                                <w:t>Para verificar a validade das assinaturas, acesse https://camaracangucu.1doc.com.br/verificacao/2A10-C91F-FC88-BC65 e informe o código 2A10-C91F-FC88-BC65</w:t>
                              </w:r>
                            </w:p>
                          </w:txbxContent>
                        </wps:txbx>
                        <wps:bodyPr horzOverflow="overflow" vert="horz" lIns="0" tIns="0" rIns="0" bIns="0" rtlCol="0">
                          <a:noAutofit/>
                        </wps:bodyPr>
                      </wps:wsp>
                    </wpg:wgp>
                  </a:graphicData>
                </a:graphic>
              </wp:anchor>
            </w:drawing>
          </mc:Choice>
          <mc:Fallback xmlns:a="http://schemas.openxmlformats.org/drawingml/2006/main">
            <w:pict>
              <v:group id="Group 14609" style="width:595.28pt;height:688.82pt;position:absolute;mso-position-horizontal-relative:page;mso-position-horizontal:absolute;margin-left:0pt;mso-position-vertical-relative:page;margin-top:104.88pt;" coordsize="75600,87480">
                <v:shape id="Shape 23282" style="position:absolute;width:10800;height:396;left:5759;top:0;" coordsize="1080005,39628" path="m0,0l1080005,0l1080005,39628l0,39628l0,0">
                  <v:stroke weight="0pt" endcap="flat" joinstyle="miter" miterlimit="10" on="false" color="#000000" opacity="0"/>
                  <v:fill on="true" color="#008a8a"/>
                </v:shape>
                <v:shape id="Shape 23283" style="position:absolute;width:75600;height:720;left:0;top:1836;" coordsize="7560056,72008" path="m0,0l7560056,0l7560056,72008l0,72008l0,0">
                  <v:stroke weight="0pt" endcap="flat" joinstyle="miter" miterlimit="10" on="false" color="#000000" opacity="0"/>
                  <v:fill on="true" color="#f0f0f0"/>
                </v:shape>
                <v:shape id="Shape 23284" style="position:absolute;width:5400;height:2880;left:0;top:2556;" coordsize="540003,288037" path="m0,0l540003,0l540003,288037l0,288037l0,0">
                  <v:stroke weight="0pt" endcap="flat" joinstyle="miter" miterlimit="10" on="false" color="#000000" opacity="0"/>
                  <v:fill on="true" color="#f0f0f0"/>
                </v:shape>
                <v:shape id="Shape 23285" style="position:absolute;width:4320;height:2880;left:5400;top:2556;" coordsize="432053,288037" path="m0,0l432053,0l432053,288037l0,288037l0,0">
                  <v:stroke weight="0pt" endcap="flat" joinstyle="miter" miterlimit="10" on="false" color="#000000" opacity="0"/>
                  <v:fill on="true" color="#f0f0f0"/>
                </v:shape>
                <v:rect id="Rectangle 15" style="position:absolute;width:2721;height:1874;left:5759;top:3189;" filled="f" stroked="f">
                  <v:textbox inset="0,0,0,0">
                    <w:txbxContent>
                      <w:p>
                        <w:pPr>
                          <w:spacing w:before="0" w:after="160" w:line="259" w:lineRule="auto"/>
                          <w:ind w:left="0" w:firstLine="0"/>
                        </w:pPr>
                        <w:r>
                          <w:rPr>
                            <w:rFonts w:cs="Arial" w:hAnsi="Arial" w:eastAsia="Arial" w:ascii="Arial"/>
                            <w:b w:val="1"/>
                            <w:sz w:val="20"/>
                          </w:rPr>
                          <w:t xml:space="preserve">De:</w:t>
                        </w:r>
                      </w:p>
                    </w:txbxContent>
                  </v:textbox>
                </v:rect>
                <v:shape id="Shape 23286" style="position:absolute;width:65880;height:2880;left:9720;top:2556;" coordsize="6588001,288037" path="m0,0l6588001,0l6588001,288037l0,288037l0,0">
                  <v:stroke weight="0pt" endcap="flat" joinstyle="miter" miterlimit="10" on="false" color="#000000" opacity="0"/>
                  <v:fill on="true" color="#f0f0f0"/>
                </v:shape>
                <v:rect id="Rectangle 17" style="position:absolute;width:19053;height:1503;left:10079;top:3436;" filled="f" stroked="f">
                  <v:textbox inset="0,0,0,0">
                    <w:txbxContent>
                      <w:p>
                        <w:pPr>
                          <w:spacing w:before="0" w:after="160" w:line="259" w:lineRule="auto"/>
                          <w:ind w:left="0" w:firstLine="0"/>
                        </w:pPr>
                        <w:r>
                          <w:rPr>
                            <w:rFonts w:cs="Arial" w:hAnsi="Arial" w:eastAsia="Arial" w:ascii="Arial"/>
                            <w:sz w:val="20"/>
                          </w:rPr>
                          <w:t xml:space="preserve">ELIZA P. - PRE-COO-SC</w:t>
                        </w:r>
                      </w:p>
                    </w:txbxContent>
                  </v:textbox>
                </v:rect>
                <v:shape id="Shape 23287" style="position:absolute;width:5400;height:2880;left:0;top:5436;" coordsize="540003,288037" path="m0,0l540003,0l540003,288037l0,288037l0,0">
                  <v:stroke weight="0pt" endcap="flat" joinstyle="miter" miterlimit="10" on="false" color="#000000" opacity="0"/>
                  <v:fill on="true" color="#f0f0f0"/>
                </v:shape>
                <v:shape id="Shape 23288" style="position:absolute;width:4320;height:2880;left:5400;top:5436;" coordsize="432053,288037" path="m0,0l432053,0l432053,288037l0,288037l0,0">
                  <v:stroke weight="0pt" endcap="flat" joinstyle="miter" miterlimit="10" on="false" color="#000000" opacity="0"/>
                  <v:fill on="true" color="#f0f0f0"/>
                </v:shape>
                <v:rect id="Rectangle 20" style="position:absolute;width:4224;height:1874;left:5759;top:6068;" filled="f" stroked="f">
                  <v:textbox inset="0,0,0,0">
                    <w:txbxContent>
                      <w:p>
                        <w:pPr>
                          <w:spacing w:before="0" w:after="160" w:line="259" w:lineRule="auto"/>
                          <w:ind w:left="0" w:firstLine="0"/>
                        </w:pPr>
                        <w:r>
                          <w:rPr>
                            <w:rFonts w:cs="Arial" w:hAnsi="Arial" w:eastAsia="Arial" w:ascii="Arial"/>
                            <w:b w:val="1"/>
                            <w:sz w:val="20"/>
                          </w:rPr>
                          <w:t xml:space="preserve">Para:</w:t>
                        </w:r>
                      </w:p>
                    </w:txbxContent>
                  </v:textbox>
                </v:rect>
                <v:shape id="Shape 23289" style="position:absolute;width:65880;height:2880;left:9720;top:5436;" coordsize="6588001,288037" path="m0,0l6588001,0l6588001,288037l0,288037l0,0">
                  <v:stroke weight="0pt" endcap="flat" joinstyle="miter" miterlimit="10" on="false" color="#000000" opacity="0"/>
                  <v:fill on="true" color="#f0f0f0"/>
                </v:shape>
                <v:rect id="Rectangle 22" style="position:absolute;width:21025;height:1503;left:10079;top:6315;" filled="f" stroked="f">
                  <v:textbox inset="0,0,0,0">
                    <w:txbxContent>
                      <w:p>
                        <w:pPr>
                          <w:spacing w:before="0" w:after="160" w:line="259" w:lineRule="auto"/>
                          <w:ind w:left="0" w:firstLine="0"/>
                        </w:pPr>
                        <w:r>
                          <w:rPr>
                            <w:rFonts w:cs="Arial" w:hAnsi="Arial" w:eastAsia="Arial" w:ascii="Arial"/>
                            <w:sz w:val="20"/>
                          </w:rPr>
                          <w:t xml:space="preserve">PRE-COO - Coordenadoria </w:t>
                        </w:r>
                      </w:p>
                    </w:txbxContent>
                  </v:textbox>
                </v:rect>
                <v:shape id="Shape 23290" style="position:absolute;width:5400;height:2880;left:0;top:8315;" coordsize="540003,288037" path="m0,0l540003,0l540003,288037l0,288037l0,0">
                  <v:stroke weight="0pt" endcap="flat" joinstyle="miter" miterlimit="10" on="false" color="#000000" opacity="0"/>
                  <v:fill on="true" color="#f0f0f0"/>
                </v:shape>
                <v:shape id="Shape 23291" style="position:absolute;width:4320;height:2880;left:5400;top:8315;" coordsize="432053,288037" path="m0,0l432053,0l432053,288037l0,288037l0,0">
                  <v:stroke weight="0pt" endcap="flat" joinstyle="miter" miterlimit="10" on="false" color="#000000" opacity="0"/>
                  <v:fill on="true" color="#f0f0f0"/>
                </v:shape>
                <v:rect id="Rectangle 25" style="position:absolute;width:4222;height:1874;left:5759;top:8948;" filled="f" stroked="f">
                  <v:textbox inset="0,0,0,0">
                    <w:txbxContent>
                      <w:p>
                        <w:pPr>
                          <w:spacing w:before="0" w:after="160" w:line="259" w:lineRule="auto"/>
                          <w:ind w:left="0" w:firstLine="0"/>
                        </w:pPr>
                        <w:r>
                          <w:rPr>
                            <w:rFonts w:cs="Arial" w:hAnsi="Arial" w:eastAsia="Arial" w:ascii="Arial"/>
                            <w:b w:val="1"/>
                            <w:sz w:val="20"/>
                          </w:rPr>
                          <w:t xml:space="preserve">Data:</w:t>
                        </w:r>
                      </w:p>
                    </w:txbxContent>
                  </v:textbox>
                </v:rect>
                <v:shape id="Shape 23292" style="position:absolute;width:65880;height:2880;left:9720;top:8315;" coordsize="6588001,288037" path="m0,0l6588001,0l6588001,288037l0,288037l0,0">
                  <v:stroke weight="0pt" endcap="flat" joinstyle="miter" miterlimit="10" on="false" color="#000000" opacity="0"/>
                  <v:fill on="true" color="#f0f0f0"/>
                </v:shape>
                <v:rect id="Rectangle 14561" style="position:absolute;width:1878;height:1503;left:10079;top:9196;" filled="f" stroked="f">
                  <v:textbox inset="0,0,0,0">
                    <w:txbxContent>
                      <w:p>
                        <w:pPr>
                          <w:spacing w:before="0" w:after="160" w:line="259" w:lineRule="auto"/>
                          <w:ind w:left="0" w:firstLine="0"/>
                        </w:pPr>
                        <w:r>
                          <w:rPr>
                            <w:rFonts w:cs="Arial" w:hAnsi="Arial" w:eastAsia="Arial" w:ascii="Arial"/>
                            <w:sz w:val="20"/>
                          </w:rPr>
                          <w:t xml:space="preserve">06</w:t>
                        </w:r>
                      </w:p>
                    </w:txbxContent>
                  </v:textbox>
                </v:rect>
                <v:rect id="Rectangle 14563" style="position:absolute;width:9296;height:1503;left:11492;top:9196;" filled="f" stroked="f">
                  <v:textbox inset="0,0,0,0">
                    <w:txbxContent>
                      <w:p>
                        <w:pPr>
                          <w:spacing w:before="0" w:after="160" w:line="259" w:lineRule="auto"/>
                          <w:ind w:left="0" w:firstLine="0"/>
                        </w:pPr>
                        <w:r>
                          <w:rPr>
                            <w:rFonts w:cs="Arial" w:hAnsi="Arial" w:eastAsia="Arial" w:ascii="Arial"/>
                            <w:sz w:val="20"/>
                          </w:rPr>
                          <w:t xml:space="preserve">/10/2026 às </w:t>
                        </w:r>
                      </w:p>
                    </w:txbxContent>
                  </v:textbox>
                </v:rect>
                <v:rect id="Rectangle 14562" style="position:absolute;width:6573;height:1503;left:18482;top:9196;" filled="f" stroked="f">
                  <v:textbox inset="0,0,0,0">
                    <w:txbxContent>
                      <w:p>
                        <w:pPr>
                          <w:spacing w:before="0" w:after="160" w:line="259" w:lineRule="auto"/>
                          <w:ind w:left="0" w:firstLine="0"/>
                        </w:pPr>
                        <w:r>
                          <w:rPr>
                            <w:rFonts w:cs="Arial" w:hAnsi="Arial" w:eastAsia="Arial" w:ascii="Arial"/>
                            <w:sz w:val="20"/>
                          </w:rPr>
                          <w:t xml:space="preserve">10:41:02</w:t>
                        </w:r>
                      </w:p>
                    </w:txbxContent>
                  </v:textbox>
                </v:rect>
                <v:shape id="Shape 23293" style="position:absolute;width:75600;height:720;left:0;top:11196;" coordsize="7560056,72008" path="m0,0l7560056,0l7560056,72008l0,72008l0,0">
                  <v:stroke weight="0pt" endcap="flat" joinstyle="miter" miterlimit="10" on="false" color="#000000" opacity="0"/>
                  <v:fill on="true" color="#f0f0f0"/>
                </v:shape>
                <v:shape id="Shape 23294" style="position:absolute;width:75600;height:359;left:0;top:11916;" coordsize="7560056,35942" path="m0,0l7560056,0l7560056,35942l0,35942l0,0">
                  <v:stroke weight="0pt" endcap="flat" joinstyle="miter" miterlimit="10" on="false" color="#000000" opacity="0"/>
                  <v:fill on="true" color="#f0f0f0"/>
                </v:shape>
                <v:shape id="Shape 23295" style="position:absolute;width:5400;height:2880;left:0;top:12275;" coordsize="540003,288037" path="m0,0l540003,0l540003,288037l0,288037l0,0">
                  <v:stroke weight="0pt" endcap="flat" joinstyle="miter" miterlimit="10" on="false" color="#000000" opacity="0"/>
                  <v:fill on="true" color="#f0f0f0"/>
                </v:shape>
                <v:shape id="Shape 23296" style="position:absolute;width:70200;height:2880;left:5400;top:12275;" coordsize="7020053,288037" path="m0,0l7020053,0l7020053,288037l0,288037l0,0">
                  <v:stroke weight="0pt" endcap="flat" joinstyle="miter" miterlimit="10" on="false" color="#000000" opacity="0"/>
                  <v:fill on="true" color="#f0f0f0"/>
                </v:shape>
                <v:rect id="Rectangle 32" style="position:absolute;width:14446;height:1687;left:5759;top:12989;" filled="f" stroked="f">
                  <v:textbox inset="0,0,0,0">
                    <w:txbxContent>
                      <w:p>
                        <w:pPr>
                          <w:spacing w:before="0" w:after="160" w:line="259" w:lineRule="auto"/>
                          <w:ind w:left="0" w:firstLine="0"/>
                        </w:pPr>
                        <w:r>
                          <w:rPr>
                            <w:rFonts w:cs="Arial" w:hAnsi="Arial" w:eastAsia="Arial" w:ascii="Arial"/>
                            <w:b w:val="1"/>
                            <w:sz w:val="18"/>
                          </w:rPr>
                          <w:t xml:space="preserve">Setores envolvidos:</w:t>
                        </w:r>
                      </w:p>
                    </w:txbxContent>
                  </v:textbox>
                </v:rect>
                <v:shape id="Shape 23297" style="position:absolute;width:64800;height:2160;left:5400;top:15156;" coordsize="6480049,216025" path="m0,0l6480049,0l6480049,216025l0,216025l0,0">
                  <v:stroke weight="0pt" endcap="flat" joinstyle="miter" miterlimit="10" on="false" color="#000000" opacity="0"/>
                  <v:fill on="true" color="#f0f0f0"/>
                </v:shape>
                <v:rect id="Rectangle 34" style="position:absolute;width:75339;height:1352;left:5759;top:15731;" filled="f" stroked="f">
                  <v:textbox inset="0,0,0,0">
                    <w:txbxContent>
                      <w:p>
                        <w:pPr>
                          <w:spacing w:before="0" w:after="160" w:line="259" w:lineRule="auto"/>
                          <w:ind w:left="0" w:firstLine="0"/>
                        </w:pPr>
                        <w:r>
                          <w:rPr>
                            <w:rFonts w:cs="Arial" w:hAnsi="Arial" w:eastAsia="Arial" w:ascii="Arial"/>
                            <w:sz w:val="18"/>
                          </w:rPr>
                          <w:t xml:space="preserve">PRE, PRE-COO, PRE-COO-DR-COMUN, PRE-COO-RH, PRE-COO-SC, PRE-COO-STE, PRE-COO-PR, CPL,</w:t>
                        </w:r>
                      </w:p>
                    </w:txbxContent>
                  </v:textbox>
                </v:rect>
                <v:shape id="Shape 23298" style="position:absolute;width:64800;height:2160;left:5400;top:17316;" coordsize="6480049,216029" path="m0,0l6480049,0l6480049,216029l0,216029l0,0">
                  <v:stroke weight="0pt" endcap="flat" joinstyle="miter" miterlimit="10" on="false" color="#000000" opacity="0"/>
                  <v:fill on="true" color="#f0f0f0"/>
                </v:shape>
                <v:rect id="Rectangle 36" style="position:absolute;width:10557;height:1352;left:5759;top:17891;" filled="f" stroked="f">
                  <v:textbox inset="0,0,0,0">
                    <w:txbxContent>
                      <w:p>
                        <w:pPr>
                          <w:spacing w:before="0" w:after="160" w:line="259" w:lineRule="auto"/>
                          <w:ind w:left="0" w:firstLine="0"/>
                        </w:pPr>
                        <w:r>
                          <w:rPr>
                            <w:rFonts w:cs="Arial" w:hAnsi="Arial" w:eastAsia="Arial" w:ascii="Arial"/>
                            <w:sz w:val="18"/>
                          </w:rPr>
                          <w:t xml:space="preserve">PRE-COO-RLS</w:t>
                        </w:r>
                      </w:p>
                    </w:txbxContent>
                  </v:textbox>
                </v:rect>
                <v:shape id="Shape 23299" style="position:absolute;width:5400;height:4320;left:0;top:15156;" coordsize="540003,432053" path="m0,0l540003,0l540003,432053l0,432053l0,0">
                  <v:stroke weight="0pt" endcap="flat" joinstyle="miter" miterlimit="10" on="false" color="#000000" opacity="0"/>
                  <v:fill on="true" color="#f0f0f0"/>
                </v:shape>
                <v:shape id="Shape 23300" style="position:absolute;width:5400;height:4320;left:70200;top:15156;" coordsize="540004,432053" path="m0,0l540004,0l540004,432053l0,432053l0,0">
                  <v:stroke weight="0pt" endcap="flat" joinstyle="miter" miterlimit="10" on="false" color="#000000" opacity="0"/>
                  <v:fill on="true" color="#f0f0f0"/>
                </v:shape>
                <v:shape id="Shape 23301" style="position:absolute;width:75600;height:720;left:0;top:19476;" coordsize="7560056,72008" path="m0,0l7560056,0l7560056,72008l0,72008l0,0">
                  <v:stroke weight="0pt" endcap="flat" joinstyle="miter" miterlimit="10" on="false" color="#000000" opacity="0"/>
                  <v:fill on="true" color="#f0f0f0"/>
                </v:shape>
                <v:shape id="Shape 23302" style="position:absolute;width:75600;height:720;left:0;top:20196;" coordsize="7560056,72008" path="m0,0l7560056,0l7560056,72008l0,72008l0,0">
                  <v:stroke weight="0pt" endcap="flat" joinstyle="miter" miterlimit="10" on="false" color="#000000" opacity="0"/>
                  <v:fill on="true" color="#f0f0f0"/>
                </v:shape>
                <v:rect id="Rectangle 41" style="position:absolute;width:83012;height:2062;left:5759;top:23988;" filled="f" stroked="f">
                  <v:textbox inset="0,0,0,0">
                    <w:txbxContent>
                      <w:p>
                        <w:pPr>
                          <w:spacing w:before="0" w:after="160" w:line="259" w:lineRule="auto"/>
                          <w:ind w:left="0" w:firstLine="0"/>
                        </w:pPr>
                        <w:r>
                          <w:rPr>
                            <w:rFonts w:cs="Arial" w:hAnsi="Arial" w:eastAsia="Arial" w:ascii="Arial"/>
                            <w:b w:val="1"/>
                            <w:sz w:val="22"/>
                          </w:rPr>
                          <w:t xml:space="preserve">PROCESSO 017 / 2026 - PREGÃO ELETRONICO - 03 / 2026 - MESAS, ARMÁRIOS E CADEIRAS</w:t>
                        </w:r>
                      </w:p>
                    </w:txbxContent>
                  </v:textbox>
                </v:rect>
                <v:rect id="Rectangle 44" style="position:absolute;width:15785;height:1834;left:5760;top:28631;" filled="f" stroked="f">
                  <v:textbox inset="0,0,0,0">
                    <w:txbxContent>
                      <w:p>
                        <w:pPr>
                          <w:spacing w:before="0" w:after="160" w:line="259" w:lineRule="auto"/>
                          <w:ind w:left="0" w:firstLine="0"/>
                        </w:pPr>
                        <w:r>
                          <w:rPr>
                            <w:rFonts w:cs="Arial" w:hAnsi="Arial" w:eastAsia="Arial" w:ascii="Arial"/>
                            <w:sz w:val="19"/>
                          </w:rPr>
                          <w:t xml:space="preserve"> Ata de Homologação</w:t>
                        </w:r>
                      </w:p>
                    </w:txbxContent>
                  </v:textbox>
                </v:rect>
                <v:rect id="Rectangle 45" style="position:absolute;width:811;height:1630;left:5760;top:31406;" filled="f" stroked="f">
                  <v:textbox inset="0,0,0,0">
                    <w:txbxContent>
                      <w:p>
                        <w:pPr>
                          <w:spacing w:before="0" w:after="160" w:line="259" w:lineRule="auto"/>
                          <w:ind w:left="0" w:firstLine="0"/>
                        </w:pPr>
                        <w:r>
                          <w:rPr>
                            <w:rFonts w:cs="Arial" w:hAnsi="Arial" w:eastAsia="Arial" w:ascii="Arial"/>
                            <w:color w:val="878787"/>
                            <w:sz w:val="17"/>
                          </w:rPr>
                          <w:t xml:space="preserve">_</w:t>
                        </w:r>
                      </w:p>
                    </w:txbxContent>
                  </v:textbox>
                </v:rect>
                <v:rect id="Rectangle 46" style="position:absolute;width:14958;height:1834;left:5760;top:34117;" filled="f" stroked="f">
                  <v:textbox inset="0,0,0,0">
                    <w:txbxContent>
                      <w:p>
                        <w:pPr>
                          <w:spacing w:before="0" w:after="160" w:line="259" w:lineRule="auto"/>
                          <w:ind w:left="0" w:firstLine="0"/>
                        </w:pPr>
                        <w:r>
                          <w:rPr>
                            <w:rFonts w:cs="Arial" w:hAnsi="Arial" w:eastAsia="Arial" w:ascii="Arial"/>
                            <w:b w:val="1"/>
                            <w:color w:val="878787"/>
                            <w:sz w:val="19"/>
                          </w:rPr>
                          <w:t xml:space="preserve">Eliza Madeira Pinto</w:t>
                        </w:r>
                      </w:p>
                    </w:txbxContent>
                  </v:textbox>
                </v:rect>
                <v:rect id="Rectangle 47" style="position:absolute;width:456;height:1834;left:17053;top:34117;" filled="f" stroked="f">
                  <v:textbox inset="0,0,0,0">
                    <w:txbxContent>
                      <w:p>
                        <w:pPr>
                          <w:spacing w:before="0" w:after="160" w:line="259" w:lineRule="auto"/>
                          <w:ind w:left="0" w:firstLine="0"/>
                        </w:pPr>
                        <w:r>
                          <w:rPr>
                            <w:rFonts w:cs="Arial" w:hAnsi="Arial" w:eastAsia="Arial" w:ascii="Arial"/>
                            <w:color w:val="878787"/>
                            <w:sz w:val="19"/>
                          </w:rPr>
                          <w:t xml:space="preserve"> </w:t>
                        </w:r>
                      </w:p>
                    </w:txbxContent>
                  </v:textbox>
                </v:rect>
                <v:rect id="Rectangle 48" style="position:absolute;width:7665;height:1834;left:5760;top:35671;" filled="f" stroked="f">
                  <v:textbox inset="0,0,0,0">
                    <w:txbxContent>
                      <w:p>
                        <w:pPr>
                          <w:spacing w:before="0" w:after="160" w:line="259" w:lineRule="auto"/>
                          <w:ind w:left="0" w:firstLine="0"/>
                        </w:pPr>
                        <w:r>
                          <w:rPr>
                            <w:rFonts w:cs="Arial" w:hAnsi="Arial" w:eastAsia="Arial" w:ascii="Arial"/>
                            <w:i w:val="1"/>
                            <w:color w:val="878787"/>
                            <w:sz w:val="19"/>
                          </w:rPr>
                          <w:t xml:space="preserve">Contadora</w:t>
                        </w:r>
                      </w:p>
                    </w:txbxContent>
                  </v:textbox>
                </v:rect>
                <v:rect id="Rectangle 49" style="position:absolute;width:6475;height:1834;left:5760;top:40106;" filled="f" stroked="f">
                  <v:textbox inset="0,0,0,0">
                    <w:txbxContent>
                      <w:p>
                        <w:pPr>
                          <w:spacing w:before="0" w:after="160" w:line="259" w:lineRule="auto"/>
                          <w:ind w:left="0" w:firstLine="0"/>
                        </w:pPr>
                        <w:r>
                          <w:rPr>
                            <w:rFonts w:cs="Arial" w:hAnsi="Arial" w:eastAsia="Arial" w:ascii="Arial"/>
                            <w:b w:val="1"/>
                            <w:sz w:val="19"/>
                          </w:rPr>
                          <w:t xml:space="preserve">Anexos:</w:t>
                        </w:r>
                      </w:p>
                    </w:txbxContent>
                  </v:textbox>
                </v:rect>
                <v:rect id="Rectangle 50" style="position:absolute;width:34047;height:1834;left:5760;top:41524;" filled="f" stroked="f">
                  <v:textbox inset="0,0,0,0">
                    <w:txbxContent>
                      <w:p>
                        <w:pPr>
                          <w:spacing w:before="0" w:after="160" w:line="259" w:lineRule="auto"/>
                          <w:ind w:left="0" w:firstLine="0"/>
                        </w:pPr>
                        <w:r>
                          <w:rPr>
                            <w:rFonts w:cs="Arial" w:hAnsi="Arial" w:eastAsia="Arial" w:ascii="Arial"/>
                            <w:sz w:val="19"/>
                          </w:rPr>
                          <w:t xml:space="preserve">AtaHomologacao_0fe20261006102727267.pdf</w:t>
                        </w:r>
                      </w:p>
                    </w:txbxContent>
                  </v:textbox>
                </v:rect>
                <v:rect id="Rectangle 51" style="position:absolute;width:40055;height:1171;left:51154;top:66866;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1 pessoa:  CARLOS EDUARDO DOMINGUES MARTINS</w:t>
                        </w:r>
                      </w:p>
                    </w:txbxContent>
                  </v:textbox>
                </v:rect>
                <v:rect id="Rectangle 52" style="position:absolute;width:93076;height:1171;left:25993;top:40356;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https://camaracangucu.1doc.com.br/verificacao/2A10-C91F-FC88-BC65 e informe o código 2A10-C91F-FC88-BC65</w:t>
                        </w:r>
                      </w:p>
                    </w:txbxContent>
                  </v:textbox>
                </v:rect>
                <w10:wrap type="topAndBottom"/>
              </v:group>
            </w:pict>
          </mc:Fallback>
        </mc:AlternateContent>
      </w:r>
      <w:r>
        <w:rPr>
          <w:b/>
          <w:sz w:val="26"/>
        </w:rPr>
        <w:t>Proc. Administrativo 34- 470/2026</w:t>
      </w:r>
      <w:r>
        <w:br w:type="page"/>
      </w:r>
    </w:p>
    <w:p w:rsidR="00986AD6" w:rsidRDefault="001F2350">
      <w:pPr>
        <w:spacing w:after="179" w:line="259" w:lineRule="auto"/>
        <w:ind w:left="0" w:right="3" w:firstLine="0"/>
        <w:jc w:val="center"/>
      </w:pPr>
      <w:r>
        <w:rPr>
          <w:b/>
          <w:sz w:val="24"/>
        </w:rPr>
        <w:lastRenderedPageBreak/>
        <w:t>ATA DE HOMOLOGAÇÃO</w:t>
      </w:r>
    </w:p>
    <w:p w:rsidR="00986AD6" w:rsidRDefault="001F2350">
      <w:pPr>
        <w:pStyle w:val="Heading1"/>
        <w:ind w:left="2957" w:right="2950"/>
      </w:pPr>
      <w:r>
        <w:t>PREGÃO ELETRÔNICO Nº 03/2026</w:t>
      </w:r>
    </w:p>
    <w:p w:rsidR="00986AD6" w:rsidRDefault="001F2350">
      <w:pPr>
        <w:spacing w:after="0"/>
        <w:ind w:right="5"/>
        <w:jc w:val="center"/>
      </w:pPr>
      <w:r>
        <w:rPr>
          <w:sz w:val="20"/>
        </w:rPr>
        <w:t>Processo Adminis</w:t>
      </w:r>
      <w:r>
        <w:rPr>
          <w:sz w:val="20"/>
        </w:rPr>
        <w:t>trativo Nº 17/2026</w:t>
      </w:r>
    </w:p>
    <w:p w:rsidR="00986AD6" w:rsidRDefault="001F2350">
      <w:pPr>
        <w:spacing w:after="0"/>
        <w:ind w:right="4"/>
        <w:jc w:val="center"/>
      </w:pPr>
      <w:r>
        <w:rPr>
          <w:sz w:val="20"/>
        </w:rPr>
        <w:t>Tipo: AQUISIÇÃO</w:t>
      </w:r>
    </w:p>
    <w:p w:rsidR="00986AD6" w:rsidRDefault="001F2350">
      <w:pPr>
        <w:spacing w:after="0"/>
        <w:ind w:right="4"/>
        <w:jc w:val="center"/>
      </w:pPr>
      <w:r>
        <w:rPr>
          <w:sz w:val="20"/>
        </w:rPr>
        <w:t>PREGOEIRO: ELIZA MADEIRA PINTO</w:t>
      </w:r>
    </w:p>
    <w:p w:rsidR="00986AD6" w:rsidRDefault="001F2350">
      <w:pPr>
        <w:spacing w:after="711"/>
        <w:ind w:right="4"/>
        <w:jc w:val="center"/>
      </w:pPr>
      <w:r>
        <w:rPr>
          <w:sz w:val="20"/>
        </w:rPr>
        <w:t>Data de Publicação: 15/09/2026 11:06:21</w:t>
      </w:r>
    </w:p>
    <w:tbl>
      <w:tblPr>
        <w:tblStyle w:val="TableGrid"/>
        <w:tblpPr w:vertAnchor="text" w:tblpY="2599"/>
        <w:tblOverlap w:val="never"/>
        <w:tblW w:w="10735" w:type="dxa"/>
        <w:tblInd w:w="0" w:type="dxa"/>
        <w:tblCellMar>
          <w:top w:w="0" w:type="dxa"/>
          <w:left w:w="0" w:type="dxa"/>
          <w:bottom w:w="38" w:type="dxa"/>
          <w:right w:w="115" w:type="dxa"/>
        </w:tblCellMar>
        <w:tblLook w:val="04A0" w:firstRow="1" w:lastRow="0" w:firstColumn="1" w:lastColumn="0" w:noHBand="0" w:noVBand="1"/>
      </w:tblPr>
      <w:tblGrid>
        <w:gridCol w:w="3960"/>
        <w:gridCol w:w="3905"/>
        <w:gridCol w:w="1587"/>
        <w:gridCol w:w="834"/>
        <w:gridCol w:w="450"/>
      </w:tblGrid>
      <w:tr w:rsidR="00986AD6">
        <w:trPr>
          <w:trHeight w:val="493"/>
        </w:trPr>
        <w:tc>
          <w:tcPr>
            <w:tcW w:w="396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905" w:type="dxa"/>
            <w:tcBorders>
              <w:top w:val="single" w:sz="2" w:space="0" w:color="000000"/>
              <w:left w:val="nil"/>
              <w:bottom w:val="single" w:sz="4" w:space="0" w:color="000000"/>
              <w:right w:val="nil"/>
            </w:tcBorders>
            <w:vAlign w:val="bottom"/>
          </w:tcPr>
          <w:p w:rsidR="00986AD6" w:rsidRDefault="001F2350">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vAlign w:val="bottom"/>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3"/>
        </w:trPr>
        <w:tc>
          <w:tcPr>
            <w:tcW w:w="3960" w:type="dxa"/>
            <w:tcBorders>
              <w:top w:val="single" w:sz="4" w:space="0" w:color="000000"/>
              <w:left w:val="nil"/>
              <w:bottom w:val="single" w:sz="4" w:space="0" w:color="000000"/>
              <w:right w:val="nil"/>
            </w:tcBorders>
          </w:tcPr>
          <w:p w:rsidR="00986AD6" w:rsidRDefault="001F2350">
            <w:pPr>
              <w:spacing w:after="0" w:line="259" w:lineRule="auto"/>
              <w:ind w:left="324" w:firstLine="0"/>
            </w:pPr>
            <w:r>
              <w:rPr>
                <w:b/>
              </w:rPr>
              <w:t>Razão Social</w:t>
            </w:r>
          </w:p>
        </w:tc>
        <w:tc>
          <w:tcPr>
            <w:tcW w:w="3905" w:type="dxa"/>
            <w:tcBorders>
              <w:top w:val="single" w:sz="4" w:space="0" w:color="000000"/>
              <w:left w:val="nil"/>
              <w:bottom w:val="single" w:sz="4" w:space="0" w:color="000000"/>
              <w:right w:val="nil"/>
            </w:tcBorders>
          </w:tcPr>
          <w:p w:rsidR="00986AD6" w:rsidRDefault="001F2350">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ME</w:t>
            </w:r>
          </w:p>
        </w:tc>
      </w:tr>
      <w:tr w:rsidR="00986AD6">
        <w:trPr>
          <w:trHeight w:val="283"/>
        </w:trPr>
        <w:tc>
          <w:tcPr>
            <w:tcW w:w="3960" w:type="dxa"/>
            <w:tcBorders>
              <w:top w:val="single" w:sz="4" w:space="0" w:color="000000"/>
              <w:left w:val="nil"/>
              <w:bottom w:val="single" w:sz="2" w:space="0" w:color="000000"/>
              <w:right w:val="nil"/>
            </w:tcBorders>
          </w:tcPr>
          <w:p w:rsidR="00986AD6" w:rsidRDefault="001F2350">
            <w:pPr>
              <w:spacing w:after="0" w:line="259" w:lineRule="auto"/>
              <w:ind w:left="143" w:firstLine="0"/>
            </w:pPr>
            <w:r>
              <w:t>ALFA LICITAÇÕES LTDA</w:t>
            </w:r>
          </w:p>
        </w:tc>
        <w:tc>
          <w:tcPr>
            <w:tcW w:w="3905" w:type="dxa"/>
            <w:vMerge w:val="restart"/>
            <w:tcBorders>
              <w:top w:val="single" w:sz="4" w:space="0" w:color="000000"/>
              <w:left w:val="nil"/>
              <w:bottom w:val="single" w:sz="2" w:space="0" w:color="000000"/>
              <w:right w:val="nil"/>
            </w:tcBorders>
          </w:tcPr>
          <w:p w:rsidR="00986AD6" w:rsidRDefault="001F2350">
            <w:pPr>
              <w:spacing w:after="60" w:line="259" w:lineRule="auto"/>
              <w:ind w:left="1547" w:firstLine="0"/>
              <w:jc w:val="center"/>
            </w:pPr>
            <w:r>
              <w:rPr>
                <w:noProof/>
              </w:rPr>
              <w:drawing>
                <wp:anchor distT="0" distB="0" distL="114300" distR="114300" simplePos="0" relativeHeight="251661312" behindDoc="0" locked="0" layoutInCell="1" allowOverlap="0">
                  <wp:simplePos x="0" y="0"/>
                  <wp:positionH relativeFrom="column">
                    <wp:posOffset>-25501</wp:posOffset>
                  </wp:positionH>
                  <wp:positionV relativeFrom="paragraph">
                    <wp:posOffset>0</wp:posOffset>
                  </wp:positionV>
                  <wp:extent cx="1478280" cy="268224"/>
                  <wp:effectExtent l="0" t="0" r="0" b="0"/>
                  <wp:wrapSquare wrapText="bothSides"/>
                  <wp:docPr id="21841" name="Picture 21841"/>
                  <wp:cNvGraphicFramePr/>
                  <a:graphic xmlns:a="http://schemas.openxmlformats.org/drawingml/2006/main">
                    <a:graphicData uri="http://schemas.openxmlformats.org/drawingml/2006/picture">
                      <pic:pic xmlns:pic="http://schemas.openxmlformats.org/drawingml/2006/picture">
                        <pic:nvPicPr>
                          <pic:cNvPr id="21841" name="Picture 21841"/>
                          <pic:cNvPicPr/>
                        </pic:nvPicPr>
                        <pic:blipFill>
                          <a:blip r:embed="rId15"/>
                          <a:stretch>
                            <a:fillRect/>
                          </a:stretch>
                        </pic:blipFill>
                        <pic:spPr>
                          <a:xfrm>
                            <a:off x="0" y="0"/>
                            <a:ext cx="1478280" cy="268224"/>
                          </a:xfrm>
                          <a:prstGeom prst="rect">
                            <a:avLst/>
                          </a:prstGeom>
                        </pic:spPr>
                      </pic:pic>
                    </a:graphicData>
                  </a:graphic>
                </wp:anchor>
              </w:drawing>
            </w:r>
            <w:r>
              <w:t>1.224,00</w:t>
            </w:r>
          </w:p>
          <w:p w:rsidR="00986AD6" w:rsidRDefault="001F2350">
            <w:pPr>
              <w:spacing w:after="0" w:line="259" w:lineRule="auto"/>
              <w:ind w:left="1547" w:firstLine="0"/>
              <w:jc w:val="center"/>
            </w:pPr>
            <w:r>
              <w:t>1.224,00</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t>899,00</w:t>
            </w:r>
          </w:p>
        </w:tc>
        <w:tc>
          <w:tcPr>
            <w:tcW w:w="834" w:type="dxa"/>
            <w:tcBorders>
              <w:top w:val="single" w:sz="4" w:space="0" w:color="000000"/>
              <w:left w:val="nil"/>
              <w:bottom w:val="single" w:sz="2" w:space="0" w:color="000000"/>
              <w:right w:val="nil"/>
            </w:tcBorders>
          </w:tcPr>
          <w:p w:rsidR="00986AD6" w:rsidRDefault="00986AD6">
            <w:pPr>
              <w:spacing w:after="160" w:line="259" w:lineRule="auto"/>
              <w:ind w:left="0" w:firstLine="0"/>
            </w:pP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 xml:space="preserve">L &amp; M COMERCIO DE </w:t>
            </w:r>
          </w:p>
        </w:tc>
        <w:tc>
          <w:tcPr>
            <w:tcW w:w="0" w:type="auto"/>
            <w:vMerge/>
            <w:tcBorders>
              <w:top w:val="nil"/>
              <w:left w:val="nil"/>
              <w:bottom w:val="single" w:sz="2" w:space="0" w:color="000000"/>
              <w:right w:val="nil"/>
            </w:tcBorders>
          </w:tcPr>
          <w:p w:rsidR="00986AD6" w:rsidRDefault="00986AD6">
            <w:pPr>
              <w:spacing w:after="160" w:line="259" w:lineRule="auto"/>
              <w:ind w:left="0" w:firstLine="0"/>
            </w:pP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899,00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0,00</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ELETRODOMESTICOS E MOVEIS LTDAEDUCAR MOVEIS LTDA</w:t>
            </w:r>
          </w:p>
        </w:tc>
        <w:tc>
          <w:tcPr>
            <w:tcW w:w="3905" w:type="dxa"/>
            <w:tcBorders>
              <w:top w:val="single" w:sz="2" w:space="0" w:color="000000"/>
              <w:left w:val="nil"/>
              <w:bottom w:val="single" w:sz="2" w:space="0" w:color="000000"/>
              <w:right w:val="nil"/>
            </w:tcBorders>
          </w:tcPr>
          <w:p w:rsidR="00986AD6" w:rsidRDefault="001F2350">
            <w:pPr>
              <w:tabs>
                <w:tab w:val="center" w:pos="1333"/>
                <w:tab w:val="center" w:pos="2669"/>
              </w:tabs>
              <w:spacing w:after="0" w:line="259" w:lineRule="auto"/>
              <w:ind w:left="0" w:firstLine="0"/>
            </w:pPr>
            <w:r>
              <w:t>20.132.150/0001-66</w:t>
            </w:r>
            <w:r>
              <w:tab/>
              <w:t>1.200,00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900,00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0,11</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2"/>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GUILHERME XAVIER PIVA LTDA</w:t>
            </w:r>
          </w:p>
        </w:tc>
        <w:tc>
          <w:tcPr>
            <w:tcW w:w="3905" w:type="dxa"/>
            <w:tcBorders>
              <w:top w:val="single" w:sz="2" w:space="0" w:color="000000"/>
              <w:left w:val="nil"/>
              <w:bottom w:val="single" w:sz="2" w:space="0" w:color="000000"/>
              <w:right w:val="nil"/>
            </w:tcBorders>
          </w:tcPr>
          <w:p w:rsidR="00986AD6" w:rsidRDefault="001F2350">
            <w:pPr>
              <w:tabs>
                <w:tab w:val="center" w:pos="1333"/>
                <w:tab w:val="center" w:pos="2669"/>
              </w:tabs>
              <w:spacing w:after="0" w:line="259" w:lineRule="auto"/>
              <w:ind w:left="0" w:firstLine="0"/>
            </w:pPr>
            <w:r>
              <w:t>18.136.904/0001-04</w:t>
            </w:r>
            <w:r>
              <w:tab/>
              <w:t>1.224,00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1.155,00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28,33</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325"/>
        </w:trPr>
        <w:tc>
          <w:tcPr>
            <w:tcW w:w="396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905" w:type="dxa"/>
            <w:tcBorders>
              <w:top w:val="single" w:sz="2" w:space="0" w:color="000000"/>
              <w:left w:val="nil"/>
              <w:bottom w:val="single" w:sz="4" w:space="0" w:color="000000"/>
              <w:right w:val="nil"/>
            </w:tcBorders>
          </w:tcPr>
          <w:p w:rsidR="00986AD6" w:rsidRDefault="001F2350">
            <w:pPr>
              <w:spacing w:after="0" w:line="259" w:lineRule="auto"/>
              <w:ind w:left="484" w:firstLine="0"/>
            </w:pPr>
            <w:r>
              <w:rPr>
                <w:b/>
              </w:rPr>
              <w:t>DESCLASSIFICADOS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960"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3905" w:type="dxa"/>
            <w:tcBorders>
              <w:top w:val="single" w:sz="4" w:space="0" w:color="000000"/>
              <w:left w:val="nil"/>
              <w:bottom w:val="single" w:sz="2" w:space="0" w:color="000000"/>
              <w:right w:val="nil"/>
            </w:tcBorders>
          </w:tcPr>
          <w:p w:rsidR="00986AD6" w:rsidRDefault="001F2350">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331"/>
        </w:trPr>
        <w:tc>
          <w:tcPr>
            <w:tcW w:w="396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905" w:type="dxa"/>
            <w:tcBorders>
              <w:top w:val="single" w:sz="2" w:space="0" w:color="000000"/>
              <w:left w:val="nil"/>
              <w:bottom w:val="single" w:sz="4" w:space="0" w:color="000000"/>
              <w:right w:val="nil"/>
            </w:tcBorders>
          </w:tcPr>
          <w:p w:rsidR="00986AD6" w:rsidRDefault="001F2350">
            <w:pPr>
              <w:spacing w:after="0" w:line="259" w:lineRule="auto"/>
              <w:ind w:left="765" w:firstLine="0"/>
            </w:pPr>
            <w:r>
              <w:rPr>
                <w:b/>
              </w:rPr>
              <w:t>INABILITADOS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960"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3905" w:type="dxa"/>
            <w:tcBorders>
              <w:top w:val="single" w:sz="4" w:space="0" w:color="000000"/>
              <w:left w:val="nil"/>
              <w:bottom w:val="single" w:sz="2" w:space="0" w:color="000000"/>
              <w:right w:val="nil"/>
            </w:tcBorders>
          </w:tcPr>
          <w:p w:rsidR="00986AD6" w:rsidRDefault="001F2350">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1271"/>
        </w:trPr>
        <w:tc>
          <w:tcPr>
            <w:tcW w:w="7865" w:type="dxa"/>
            <w:gridSpan w:val="2"/>
            <w:tcBorders>
              <w:top w:val="single" w:sz="2" w:space="0" w:color="000000"/>
              <w:left w:val="nil"/>
              <w:bottom w:val="single" w:sz="4" w:space="0" w:color="000000"/>
              <w:right w:val="nil"/>
            </w:tcBorders>
            <w:vAlign w:val="bottom"/>
          </w:tcPr>
          <w:p w:rsidR="00986AD6" w:rsidRDefault="001F2350">
            <w:pPr>
              <w:spacing w:after="189" w:line="233" w:lineRule="auto"/>
              <w:ind w:left="2947" w:firstLine="0"/>
              <w:jc w:val="center"/>
            </w:pPr>
            <w:r>
              <w:rPr>
                <w:b/>
                <w:sz w:val="20"/>
              </w:rPr>
              <w:t>LOTE 2 - HOMOLOGADO - 06/10/2026 10:27:24 Lote 2</w:t>
            </w:r>
          </w:p>
          <w:p w:rsidR="00986AD6" w:rsidRDefault="001F2350">
            <w:pPr>
              <w:spacing w:after="0" w:line="259" w:lineRule="auto"/>
              <w:ind w:left="3948" w:firstLine="0"/>
            </w:pPr>
            <w:r>
              <w:rPr>
                <w:b/>
                <w:sz w:val="20"/>
              </w:rPr>
              <w:t>VALORES UNITÁRIOS FINAIS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bl>
    <w:tbl>
      <w:tblPr>
        <w:tblStyle w:val="TableGrid"/>
        <w:tblpPr w:vertAnchor="text" w:tblpY="8291"/>
        <w:tblOverlap w:val="never"/>
        <w:tblW w:w="10735" w:type="dxa"/>
        <w:tblInd w:w="0" w:type="dxa"/>
        <w:tblCellMar>
          <w:top w:w="0" w:type="dxa"/>
          <w:left w:w="0" w:type="dxa"/>
          <w:bottom w:w="38" w:type="dxa"/>
          <w:right w:w="115" w:type="dxa"/>
        </w:tblCellMar>
        <w:tblLook w:val="04A0" w:firstRow="1" w:lastRow="0" w:firstColumn="1" w:lastColumn="0" w:noHBand="0" w:noVBand="1"/>
      </w:tblPr>
      <w:tblGrid>
        <w:gridCol w:w="3960"/>
        <w:gridCol w:w="3905"/>
        <w:gridCol w:w="1587"/>
        <w:gridCol w:w="834"/>
        <w:gridCol w:w="450"/>
      </w:tblGrid>
      <w:tr w:rsidR="00986AD6">
        <w:trPr>
          <w:trHeight w:val="493"/>
        </w:trPr>
        <w:tc>
          <w:tcPr>
            <w:tcW w:w="396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905" w:type="dxa"/>
            <w:tcBorders>
              <w:top w:val="single" w:sz="2" w:space="0" w:color="000000"/>
              <w:left w:val="nil"/>
              <w:bottom w:val="single" w:sz="4" w:space="0" w:color="000000"/>
              <w:right w:val="nil"/>
            </w:tcBorders>
            <w:vAlign w:val="bottom"/>
          </w:tcPr>
          <w:p w:rsidR="00986AD6" w:rsidRDefault="001F2350">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3"/>
        </w:trPr>
        <w:tc>
          <w:tcPr>
            <w:tcW w:w="3960" w:type="dxa"/>
            <w:tcBorders>
              <w:top w:val="single" w:sz="4" w:space="0" w:color="000000"/>
              <w:left w:val="nil"/>
              <w:bottom w:val="single" w:sz="4" w:space="0" w:color="000000"/>
              <w:right w:val="nil"/>
            </w:tcBorders>
          </w:tcPr>
          <w:p w:rsidR="00986AD6" w:rsidRDefault="001F2350">
            <w:pPr>
              <w:spacing w:after="0" w:line="259" w:lineRule="auto"/>
              <w:ind w:left="324" w:firstLine="0"/>
            </w:pPr>
            <w:r>
              <w:rPr>
                <w:b/>
              </w:rPr>
              <w:t>Razão Social</w:t>
            </w:r>
          </w:p>
        </w:tc>
        <w:tc>
          <w:tcPr>
            <w:tcW w:w="3905" w:type="dxa"/>
            <w:tcBorders>
              <w:top w:val="single" w:sz="4" w:space="0" w:color="000000"/>
              <w:left w:val="nil"/>
              <w:bottom w:val="single" w:sz="4" w:space="0" w:color="000000"/>
              <w:right w:val="nil"/>
            </w:tcBorders>
          </w:tcPr>
          <w:p w:rsidR="00986AD6" w:rsidRDefault="001F2350">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ME</w:t>
            </w:r>
          </w:p>
        </w:tc>
      </w:tr>
      <w:tr w:rsidR="00986AD6">
        <w:trPr>
          <w:trHeight w:val="283"/>
        </w:trPr>
        <w:tc>
          <w:tcPr>
            <w:tcW w:w="3960" w:type="dxa"/>
            <w:tcBorders>
              <w:top w:val="single" w:sz="4" w:space="0" w:color="000000"/>
              <w:left w:val="nil"/>
              <w:bottom w:val="single" w:sz="2" w:space="0" w:color="000000"/>
              <w:right w:val="nil"/>
            </w:tcBorders>
          </w:tcPr>
          <w:p w:rsidR="00986AD6" w:rsidRDefault="001F2350">
            <w:pPr>
              <w:spacing w:after="0" w:line="259" w:lineRule="auto"/>
              <w:ind w:left="143" w:firstLine="0"/>
            </w:pPr>
            <w:r>
              <w:t xml:space="preserve">L &amp; M COMERCIO DE </w:t>
            </w:r>
          </w:p>
        </w:tc>
        <w:tc>
          <w:tcPr>
            <w:tcW w:w="3905" w:type="dxa"/>
            <w:tcBorders>
              <w:top w:val="single" w:sz="4" w:space="0" w:color="000000"/>
              <w:left w:val="nil"/>
              <w:bottom w:val="single" w:sz="2" w:space="0" w:color="000000"/>
              <w:right w:val="nil"/>
            </w:tcBorders>
          </w:tcPr>
          <w:p w:rsidR="00986AD6" w:rsidRDefault="001F2350">
            <w:pPr>
              <w:tabs>
                <w:tab w:val="center" w:pos="1333"/>
                <w:tab w:val="center" w:pos="2594"/>
              </w:tabs>
              <w:spacing w:after="0" w:line="259" w:lineRule="auto"/>
              <w:ind w:left="0" w:firstLine="0"/>
            </w:pPr>
            <w:r>
              <w:t>00.074.783/0001-58</w:t>
            </w:r>
            <w:r>
              <w:tab/>
              <w:t>552,00</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t>449,00</w:t>
            </w:r>
          </w:p>
        </w:tc>
        <w:tc>
          <w:tcPr>
            <w:tcW w:w="834" w:type="dxa"/>
            <w:tcBorders>
              <w:top w:val="single" w:sz="4" w:space="0" w:color="000000"/>
              <w:left w:val="nil"/>
              <w:bottom w:val="single" w:sz="2" w:space="0" w:color="000000"/>
              <w:right w:val="nil"/>
            </w:tcBorders>
          </w:tcPr>
          <w:p w:rsidR="00986AD6" w:rsidRDefault="00986AD6">
            <w:pPr>
              <w:spacing w:after="160" w:line="259" w:lineRule="auto"/>
              <w:ind w:left="0" w:firstLine="0"/>
            </w:pP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ELETRODOMESTICOS E MOVEIS LTDAEDUCAR MOVEIS LTDA</w:t>
            </w:r>
          </w:p>
        </w:tc>
        <w:tc>
          <w:tcPr>
            <w:tcW w:w="3905" w:type="dxa"/>
            <w:tcBorders>
              <w:top w:val="single" w:sz="2" w:space="0" w:color="000000"/>
              <w:left w:val="nil"/>
              <w:bottom w:val="single" w:sz="2" w:space="0" w:color="000000"/>
              <w:right w:val="nil"/>
            </w:tcBorders>
          </w:tcPr>
          <w:p w:rsidR="00986AD6" w:rsidRDefault="001F2350">
            <w:pPr>
              <w:tabs>
                <w:tab w:val="center" w:pos="1333"/>
                <w:tab w:val="center" w:pos="2594"/>
              </w:tabs>
              <w:spacing w:after="0" w:line="259" w:lineRule="auto"/>
              <w:ind w:left="0" w:firstLine="0"/>
            </w:pPr>
            <w:r>
              <w:t>20.132.150/0001-66</w:t>
            </w:r>
            <w:r>
              <w:tab/>
              <w:t>550,00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450,00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0,22</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ALFA LICITAÇÕES LTDA</w:t>
            </w:r>
          </w:p>
        </w:tc>
        <w:tc>
          <w:tcPr>
            <w:tcW w:w="3905" w:type="dxa"/>
            <w:vMerge w:val="restart"/>
            <w:tcBorders>
              <w:top w:val="single" w:sz="2" w:space="0" w:color="000000"/>
              <w:left w:val="nil"/>
              <w:bottom w:val="single" w:sz="2" w:space="0" w:color="000000"/>
              <w:right w:val="nil"/>
            </w:tcBorders>
          </w:tcPr>
          <w:p w:rsidR="00986AD6" w:rsidRDefault="001F2350">
            <w:pPr>
              <w:spacing w:after="60" w:line="259" w:lineRule="auto"/>
              <w:ind w:left="1397" w:firstLine="0"/>
              <w:jc w:val="center"/>
            </w:pPr>
            <w:r>
              <w:rPr>
                <w:noProof/>
              </w:rPr>
              <w:drawing>
                <wp:anchor distT="0" distB="0" distL="114300" distR="114300" simplePos="0" relativeHeight="251662336" behindDoc="0" locked="0" layoutInCell="1" allowOverlap="0">
                  <wp:simplePos x="0" y="0"/>
                  <wp:positionH relativeFrom="column">
                    <wp:posOffset>-25501</wp:posOffset>
                  </wp:positionH>
                  <wp:positionV relativeFrom="paragraph">
                    <wp:posOffset>0</wp:posOffset>
                  </wp:positionV>
                  <wp:extent cx="1478280" cy="265176"/>
                  <wp:effectExtent l="0" t="0" r="0" b="0"/>
                  <wp:wrapSquare wrapText="bothSides"/>
                  <wp:docPr id="21842" name="Picture 21842"/>
                  <wp:cNvGraphicFramePr/>
                  <a:graphic xmlns:a="http://schemas.openxmlformats.org/drawingml/2006/main">
                    <a:graphicData uri="http://schemas.openxmlformats.org/drawingml/2006/picture">
                      <pic:pic xmlns:pic="http://schemas.openxmlformats.org/drawingml/2006/picture">
                        <pic:nvPicPr>
                          <pic:cNvPr id="21842" name="Picture 21842"/>
                          <pic:cNvPicPr/>
                        </pic:nvPicPr>
                        <pic:blipFill>
                          <a:blip r:embed="rId16"/>
                          <a:stretch>
                            <a:fillRect/>
                          </a:stretch>
                        </pic:blipFill>
                        <pic:spPr>
                          <a:xfrm>
                            <a:off x="0" y="0"/>
                            <a:ext cx="1478280" cy="265176"/>
                          </a:xfrm>
                          <a:prstGeom prst="rect">
                            <a:avLst/>
                          </a:prstGeom>
                        </pic:spPr>
                      </pic:pic>
                    </a:graphicData>
                  </a:graphic>
                </wp:anchor>
              </w:drawing>
            </w:r>
            <w:r>
              <w:t>552,00</w:t>
            </w:r>
          </w:p>
          <w:p w:rsidR="00986AD6" w:rsidRDefault="001F2350">
            <w:pPr>
              <w:spacing w:after="0" w:line="259" w:lineRule="auto"/>
              <w:ind w:left="1397" w:firstLine="0"/>
              <w:jc w:val="center"/>
            </w:pPr>
            <w:r>
              <w:t>552,00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494,00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9,78</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2"/>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GUILHERME XAVIER PIVA LTDA</w:t>
            </w:r>
          </w:p>
        </w:tc>
        <w:tc>
          <w:tcPr>
            <w:tcW w:w="0" w:type="auto"/>
            <w:vMerge/>
            <w:tcBorders>
              <w:top w:val="nil"/>
              <w:left w:val="nil"/>
              <w:bottom w:val="single" w:sz="2" w:space="0" w:color="000000"/>
              <w:right w:val="nil"/>
            </w:tcBorders>
          </w:tcPr>
          <w:p w:rsidR="00986AD6" w:rsidRDefault="00986AD6">
            <w:pPr>
              <w:spacing w:after="160" w:line="259" w:lineRule="auto"/>
              <w:ind w:left="0" w:firstLine="0"/>
            </w:pP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539,00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9,11</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325"/>
        </w:trPr>
        <w:tc>
          <w:tcPr>
            <w:tcW w:w="396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905" w:type="dxa"/>
            <w:tcBorders>
              <w:top w:val="single" w:sz="2" w:space="0" w:color="000000"/>
              <w:left w:val="nil"/>
              <w:bottom w:val="single" w:sz="4" w:space="0" w:color="000000"/>
              <w:right w:val="nil"/>
            </w:tcBorders>
          </w:tcPr>
          <w:p w:rsidR="00986AD6" w:rsidRDefault="001F2350">
            <w:pPr>
              <w:spacing w:after="0" w:line="259" w:lineRule="auto"/>
              <w:ind w:left="484" w:firstLine="0"/>
            </w:pPr>
            <w:r>
              <w:rPr>
                <w:b/>
              </w:rPr>
              <w:t>DESCLASSIFICADOS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bl>
    <w:p w:rsidR="00986AD6" w:rsidRDefault="001F2350">
      <w:pPr>
        <w:pStyle w:val="Heading1"/>
        <w:ind w:left="2957" w:right="2952"/>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column">
                  <wp:posOffset>6699618</wp:posOffset>
                </wp:positionH>
                <wp:positionV relativeFrom="paragraph">
                  <wp:posOffset>-137769</wp:posOffset>
                </wp:positionV>
                <wp:extent cx="223107" cy="6998207"/>
                <wp:effectExtent l="0" t="0" r="0" b="0"/>
                <wp:wrapSquare wrapText="bothSides"/>
                <wp:docPr id="16761" name="Group 16761"/>
                <wp:cNvGraphicFramePr/>
                <a:graphic xmlns:a="http://schemas.openxmlformats.org/drawingml/2006/main">
                  <a:graphicData uri="http://schemas.microsoft.com/office/word/2010/wordprocessingGroup">
                    <wpg:wgp>
                      <wpg:cNvGrpSpPr/>
                      <wpg:grpSpPr>
                        <a:xfrm>
                          <a:off x="0" y="0"/>
                          <a:ext cx="223107" cy="6998207"/>
                          <a:chOff x="0" y="0"/>
                          <a:chExt cx="223107" cy="6998207"/>
                        </a:xfrm>
                      </wpg:grpSpPr>
                      <wps:wsp>
                        <wps:cNvPr id="310" name="Rectangle 310"/>
                        <wps:cNvSpPr/>
                        <wps:spPr>
                          <a:xfrm rot="-5399999">
                            <a:off x="-1944197" y="4936827"/>
                            <a:ext cx="4005575" cy="117182"/>
                          </a:xfrm>
                          <a:prstGeom prst="rect">
                            <a:avLst/>
                          </a:prstGeom>
                          <a:ln>
                            <a:noFill/>
                          </a:ln>
                        </wps:spPr>
                        <wps:txbx>
                          <w:txbxContent>
                            <w:p w:rsidR="00986AD6" w:rsidRDefault="001F2350">
                              <w:pPr>
                                <w:spacing w:after="160" w:line="259" w:lineRule="auto"/>
                                <w:ind w:left="0" w:firstLine="0"/>
                              </w:pPr>
                              <w:r>
                                <w:rPr>
                                  <w:sz w:val="15"/>
                                </w:rPr>
                                <w:t>Assinado por 1 pessoa:  CARLOS EDUARDO DOMINGUES MARTINS</w:t>
                              </w:r>
                            </w:p>
                          </w:txbxContent>
                        </wps:txbx>
                        <wps:bodyPr horzOverflow="overflow" vert="horz" lIns="0" tIns="0" rIns="0" bIns="0" rtlCol="0">
                          <a:noAutofit/>
                        </wps:bodyPr>
                      </wps:wsp>
                      <wps:wsp>
                        <wps:cNvPr id="311" name="Rectangle 311"/>
                        <wps:cNvSpPr/>
                        <wps:spPr>
                          <a:xfrm rot="-5399999">
                            <a:off x="-4460215" y="2285808"/>
                            <a:ext cx="9307616" cy="117182"/>
                          </a:xfrm>
                          <a:prstGeom prst="rect">
                            <a:avLst/>
                          </a:prstGeom>
                          <a:ln>
                            <a:noFill/>
                          </a:ln>
                        </wps:spPr>
                        <wps:txbx>
                          <w:txbxContent>
                            <w:p w:rsidR="00986AD6" w:rsidRDefault="001F2350">
                              <w:pPr>
                                <w:spacing w:after="160" w:line="259" w:lineRule="auto"/>
                                <w:ind w:left="0" w:firstLine="0"/>
                              </w:pPr>
                              <w:r>
                                <w:rPr>
                                  <w:sz w:val="15"/>
                                </w:rPr>
                                <w:t>Para verificar a validade das assinaturas, acesse https://camaracangucu.1doc.com.br/verificacao/2A10-C91F-FC88-BC65 e informe o código 2A10-C91F-FC88-BC65</w:t>
                              </w:r>
                            </w:p>
                          </w:txbxContent>
                        </wps:txbx>
                        <wps:bodyPr horzOverflow="overflow" vert="horz" lIns="0" tIns="0" rIns="0" bIns="0" rtlCol="0">
                          <a:noAutofit/>
                        </wps:bodyPr>
                      </wps:wsp>
                    </wpg:wgp>
                  </a:graphicData>
                </a:graphic>
              </wp:anchor>
            </w:drawing>
          </mc:Choice>
          <mc:Fallback xmlns:a="http://schemas.openxmlformats.org/drawingml/2006/main">
            <w:pict>
              <v:group id="Group 16761" style="width:17.5675pt;height:551.04pt;position:absolute;mso-position-horizontal-relative:text;mso-position-horizontal:absolute;margin-left:527.529pt;mso-position-vertical-relative:text;margin-top:-10.848pt;" coordsize="2231,69982">
                <v:rect id="Rectangle 310" style="position:absolute;width:40055;height:1171;left:-19441;top:49368;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1 pessoa:  CARLOS EDUARDO DOMINGUES MARTINS</w:t>
                        </w:r>
                      </w:p>
                    </w:txbxContent>
                  </v:textbox>
                </v:rect>
                <v:rect id="Rectangle 311" style="position:absolute;width:93076;height:1171;left:-44602;top:22858;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https://camaracangucu.1doc.com.br/verificacao/2A10-C91F-FC88-BC65 e informe o código 2A10-C91F-FC88-BC65</w:t>
                        </w:r>
                      </w:p>
                    </w:txbxContent>
                  </v:textbox>
                </v:rect>
                <w10:wrap type="square"/>
              </v:group>
            </w:pict>
          </mc:Fallback>
        </mc:AlternateContent>
      </w:r>
      <w:r>
        <w:t>LOTE 1 - HOMOLOGADO - 06/10/2026 10:27:24 Lote 1 VALORES UNITÁRIOS FINAIS</w:t>
      </w:r>
    </w:p>
    <w:p w:rsidR="00986AD6" w:rsidRDefault="001F2350">
      <w:pPr>
        <w:tabs>
          <w:tab w:val="center" w:pos="1906"/>
          <w:tab w:val="center" w:pos="4994"/>
          <w:tab w:val="center" w:pos="9038"/>
        </w:tabs>
        <w:ind w:left="-11"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column">
                  <wp:posOffset>0</wp:posOffset>
                </wp:positionH>
                <wp:positionV relativeFrom="paragraph">
                  <wp:posOffset>4128</wp:posOffset>
                </wp:positionV>
                <wp:extent cx="6814654" cy="6350"/>
                <wp:effectExtent l="0" t="0" r="0" b="0"/>
                <wp:wrapNone/>
                <wp:docPr id="16760" name="Group 16760"/>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178" name="Shape 178"/>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760" style="width:536.587pt;height:0.5pt;position:absolute;z-index:119;mso-position-horizontal-relative:text;mso-position-horizontal:absolute;margin-left:0pt;mso-position-vertical-relative:text;margin-top:0.325012pt;" coordsize="68146,63">
                <v:shape id="Shape 178"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1</w:t>
      </w:r>
      <w:r>
        <w:tab/>
        <w:t>Unidade: UN</w:t>
      </w:r>
      <w:r>
        <w:tab/>
        <w:t>Marca:</w:t>
      </w:r>
      <w:r>
        <w:t xml:space="preserve"> MOVEIS SC</w:t>
      </w:r>
      <w:r>
        <w:tab/>
        <w:t>Modelo: MESA EM L C/2 GAVETAS</w:t>
      </w:r>
    </w:p>
    <w:p w:rsidR="00986AD6" w:rsidRDefault="001F2350">
      <w:pPr>
        <w:ind w:left="-1"/>
      </w:pPr>
      <w:r>
        <w:t>Descrição: Mesa de escritório em formato  L , na cor branca, com dimensões de 1,60 m   1,60 m, e altura aproximada de 0,75 m, confeccionada em mdf ou mdp, com tampo de espessura mínima de 20 mm, reforçado e resisten</w:t>
      </w:r>
      <w:r>
        <w:t>te, proporcionando firmeza e estabilidade ao conjunto. Dotada de 02 (duas) gavetas com chave, pés ou sapatas niveladoras para ajuste e estabilidade sobre o piso, acabamento na cor branca, com superfície resistente, de fácil limpeza e manutenção, adequada a</w:t>
      </w:r>
      <w:r>
        <w:t>o uso contínuo em ambiente administrativo. O conjunto deverá ser fornecido com todos os componentes necessários à montagem e utilização, apresentando acabamento uniforme, estrutura firme e estável  - valor com montagem</w:t>
      </w:r>
    </w:p>
    <w:p w:rsidR="00986AD6" w:rsidRDefault="001F2350">
      <w:pPr>
        <w:tabs>
          <w:tab w:val="center" w:pos="3728"/>
          <w:tab w:val="right" w:pos="10733"/>
        </w:tabs>
        <w:spacing w:after="4420"/>
        <w:ind w:left="-11" w:firstLine="0"/>
      </w:pPr>
      <w:r>
        <w:t>Quantidade: 5</w:t>
      </w:r>
      <w:r>
        <w:tab/>
      </w:r>
      <w:r>
        <w:rPr>
          <w:b/>
        </w:rPr>
        <w:t>Valor Unit.:</w:t>
      </w:r>
      <w:r>
        <w:t xml:space="preserve"> 899,00</w:t>
      </w:r>
      <w:r>
        <w:tab/>
      </w:r>
      <w:r>
        <w:rPr>
          <w:b/>
        </w:rPr>
        <w:t>Valor Total:</w:t>
      </w:r>
      <w:r>
        <w:t xml:space="preserve"> 4.495,00</w:t>
      </w:r>
    </w:p>
    <w:p w:rsidR="00986AD6" w:rsidRDefault="001F2350">
      <w:pPr>
        <w:tabs>
          <w:tab w:val="center" w:pos="1906"/>
          <w:tab w:val="center" w:pos="4859"/>
          <w:tab w:val="center" w:pos="8297"/>
        </w:tabs>
        <w:ind w:left="-11" w:firstLine="0"/>
      </w:pPr>
      <w:r>
        <w:rPr>
          <w:b/>
        </w:rPr>
        <w:t>Item:</w:t>
      </w:r>
      <w:r>
        <w:t xml:space="preserve"> 2</w:t>
      </w:r>
      <w:r>
        <w:tab/>
        <w:t>Unidade: UN</w:t>
      </w:r>
      <w:r>
        <w:tab/>
        <w:t>Marca: ARTANY</w:t>
      </w:r>
      <w:r>
        <w:tab/>
        <w:t>Modelo: ARTANY</w:t>
      </w:r>
    </w:p>
    <w:p w:rsidR="00986AD6" w:rsidRDefault="001F2350">
      <w:pPr>
        <w:ind w:left="-1"/>
      </w:pPr>
      <w:r>
        <w:t>Descrição: Mesa de escritório Cor: Branco ou Cristal Material: MDF Tampo: 1,20x 0,60 Altura: aproximadamente 75cm  Espessura do tampo: MDF no mínimo 20 mm reforçado Estrutura metálica com pintura epóxi Acabamento: Pintura UV de alta resistência fosco Pés c</w:t>
      </w:r>
      <w:r>
        <w:t xml:space="preserve">om nivelador para melhor estabilidade Duas gavetas com chave Estrutura firme e estável Design moderno e funcional Fácil limpeza e manutenção Alta durabilidade e resistência Espaço para computador, monitor e materiais de trabalho. </w:t>
      </w:r>
    </w:p>
    <w:p w:rsidR="00986AD6" w:rsidRDefault="001F2350">
      <w:pPr>
        <w:tabs>
          <w:tab w:val="center" w:pos="3728"/>
          <w:tab w:val="right" w:pos="10733"/>
        </w:tabs>
        <w:ind w:left="-11" w:firstLine="0"/>
      </w:pPr>
      <w:r>
        <w:t>Quantidade: 10</w:t>
      </w:r>
      <w:r>
        <w:tab/>
      </w:r>
      <w:r>
        <w:rPr>
          <w:b/>
        </w:rPr>
        <w:t>Valor Unit</w:t>
      </w:r>
      <w:r>
        <w:rPr>
          <w:b/>
        </w:rPr>
        <w:t>.:</w:t>
      </w:r>
      <w:r>
        <w:t xml:space="preserve"> 449,00</w:t>
      </w:r>
      <w:r>
        <w:tab/>
      </w:r>
      <w:r>
        <w:rPr>
          <w:b/>
        </w:rPr>
        <w:t>Valor Total:</w:t>
      </w:r>
      <w:r>
        <w:t xml:space="preserve"> 4.490,00</w:t>
      </w:r>
    </w:p>
    <w:tbl>
      <w:tblPr>
        <w:tblStyle w:val="TableGrid"/>
        <w:tblW w:w="10732" w:type="dxa"/>
        <w:tblInd w:w="0" w:type="dxa"/>
        <w:tblCellMar>
          <w:top w:w="0" w:type="dxa"/>
          <w:left w:w="0" w:type="dxa"/>
          <w:bottom w:w="38" w:type="dxa"/>
          <w:right w:w="115" w:type="dxa"/>
        </w:tblCellMar>
        <w:tblLook w:val="04A0" w:firstRow="1" w:lastRow="0" w:firstColumn="1" w:lastColumn="0" w:noHBand="0" w:noVBand="1"/>
      </w:tblPr>
      <w:tblGrid>
        <w:gridCol w:w="3158"/>
        <w:gridCol w:w="4707"/>
        <w:gridCol w:w="1587"/>
        <w:gridCol w:w="834"/>
        <w:gridCol w:w="446"/>
      </w:tblGrid>
      <w:tr w:rsidR="00986AD6">
        <w:trPr>
          <w:trHeight w:val="246"/>
        </w:trPr>
        <w:tc>
          <w:tcPr>
            <w:tcW w:w="3158" w:type="dxa"/>
            <w:tcBorders>
              <w:top w:val="nil"/>
              <w:left w:val="nil"/>
              <w:bottom w:val="single" w:sz="2" w:space="0" w:color="000000"/>
              <w:right w:val="nil"/>
            </w:tcBorders>
          </w:tcPr>
          <w:p w:rsidR="00986AD6" w:rsidRDefault="001F2350">
            <w:pPr>
              <w:spacing w:after="0" w:line="259" w:lineRule="auto"/>
              <w:ind w:left="324" w:firstLine="0"/>
            </w:pPr>
            <w:r>
              <w:rPr>
                <w:b/>
              </w:rPr>
              <w:t>Razão Social</w:t>
            </w:r>
          </w:p>
        </w:tc>
        <w:tc>
          <w:tcPr>
            <w:tcW w:w="4707" w:type="dxa"/>
            <w:tcBorders>
              <w:top w:val="nil"/>
              <w:left w:val="nil"/>
              <w:bottom w:val="single" w:sz="2" w:space="0" w:color="000000"/>
              <w:right w:val="nil"/>
            </w:tcBorders>
          </w:tcPr>
          <w:p w:rsidR="00986AD6" w:rsidRDefault="001F2350">
            <w:pPr>
              <w:tabs>
                <w:tab w:val="center" w:pos="1561"/>
                <w:tab w:val="center" w:pos="3666"/>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nil"/>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nil"/>
              <w:left w:val="nil"/>
              <w:bottom w:val="single" w:sz="2" w:space="0" w:color="000000"/>
              <w:right w:val="nil"/>
            </w:tcBorders>
          </w:tcPr>
          <w:p w:rsidR="00986AD6" w:rsidRDefault="001F2350">
            <w:pPr>
              <w:spacing w:after="0" w:line="259" w:lineRule="auto"/>
              <w:ind w:left="0" w:firstLine="0"/>
            </w:pPr>
            <w:r>
              <w:rPr>
                <w:b/>
                <w:sz w:val="16"/>
              </w:rPr>
              <w:t>Dif.(%)</w:t>
            </w:r>
          </w:p>
        </w:tc>
        <w:tc>
          <w:tcPr>
            <w:tcW w:w="446" w:type="dxa"/>
            <w:tcBorders>
              <w:top w:val="nil"/>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331"/>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707" w:type="dxa"/>
            <w:tcBorders>
              <w:top w:val="single" w:sz="2" w:space="0" w:color="000000"/>
              <w:left w:val="nil"/>
              <w:bottom w:val="single" w:sz="4" w:space="0" w:color="000000"/>
              <w:right w:val="nil"/>
            </w:tcBorders>
          </w:tcPr>
          <w:p w:rsidR="00986AD6" w:rsidRDefault="001F2350">
            <w:pPr>
              <w:spacing w:after="0" w:line="259" w:lineRule="auto"/>
              <w:ind w:left="0" w:right="179" w:firstLine="0"/>
              <w:jc w:val="center"/>
            </w:pPr>
            <w:r>
              <w:rPr>
                <w:b/>
              </w:rPr>
              <w:t>INABILITADOS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4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158"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4707" w:type="dxa"/>
            <w:tcBorders>
              <w:top w:val="single" w:sz="4" w:space="0" w:color="000000"/>
              <w:left w:val="nil"/>
              <w:bottom w:val="single" w:sz="2" w:space="0" w:color="000000"/>
              <w:right w:val="nil"/>
            </w:tcBorders>
          </w:tcPr>
          <w:p w:rsidR="00986AD6" w:rsidRDefault="001F2350">
            <w:pPr>
              <w:tabs>
                <w:tab w:val="center" w:pos="1561"/>
                <w:tab w:val="center" w:pos="3666"/>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46"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1271"/>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707" w:type="dxa"/>
            <w:tcBorders>
              <w:top w:val="single" w:sz="2" w:space="0" w:color="000000"/>
              <w:left w:val="nil"/>
              <w:bottom w:val="single" w:sz="4" w:space="0" w:color="000000"/>
              <w:right w:val="nil"/>
            </w:tcBorders>
            <w:vAlign w:val="bottom"/>
          </w:tcPr>
          <w:p w:rsidR="00986AD6" w:rsidRDefault="001F2350">
            <w:pPr>
              <w:spacing w:after="189" w:line="233" w:lineRule="auto"/>
              <w:ind w:left="1912" w:hanging="1912"/>
            </w:pPr>
            <w:r>
              <w:rPr>
                <w:b/>
                <w:sz w:val="20"/>
              </w:rPr>
              <w:t>LOTE 3 - HOMOLOGADO - 06/10/2026 10:27:24 Lote 3</w:t>
            </w:r>
          </w:p>
          <w:p w:rsidR="00986AD6" w:rsidRDefault="001F2350">
            <w:pPr>
              <w:spacing w:after="0" w:line="259" w:lineRule="auto"/>
              <w:ind w:left="791" w:firstLine="0"/>
            </w:pPr>
            <w:r>
              <w:rPr>
                <w:b/>
                <w:sz w:val="20"/>
              </w:rPr>
              <w:t>VALORES UNITÁRIOS FINAIS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4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bl>
    <w:p w:rsidR="00986AD6" w:rsidRDefault="001F2350">
      <w:pPr>
        <w:tabs>
          <w:tab w:val="center" w:pos="1906"/>
          <w:tab w:val="center" w:pos="4899"/>
          <w:tab w:val="center" w:pos="8132"/>
        </w:tabs>
        <w:ind w:left="-11" w:firstLine="0"/>
      </w:pPr>
      <w:r>
        <w:rPr>
          <w:b/>
        </w:rPr>
        <w:t>Item:</w:t>
      </w:r>
      <w:r>
        <w:t xml:space="preserve"> 3</w:t>
      </w:r>
      <w:r>
        <w:tab/>
        <w:t>Unidade: UN</w:t>
      </w:r>
      <w:r>
        <w:tab/>
        <w:t>Marca: PROPRIA</w:t>
      </w:r>
      <w:r>
        <w:tab/>
        <w:t>Modelo: M.60</w:t>
      </w:r>
    </w:p>
    <w:p w:rsidR="00986AD6" w:rsidRDefault="001F2350">
      <w:pPr>
        <w:ind w:left="-1"/>
      </w:pPr>
      <w:r>
        <w:t>Descrição: Mesa operacional reta padrão corporativo/home office. Tampo confeccionado em MDP ou MDF de 15mm de espessura com revestimento melamínico BP na cor branca.  Acabamento: Perfil Ergosoft 180°; Base inferior dotada de sapatas ou ponteiras niveladora</w:t>
      </w:r>
      <w:r>
        <w:t xml:space="preserve">s reguláveis para correção de imperfeições no piso.  Dimensões: 0,60m x 0,40m x 0.75m de altura </w:t>
      </w:r>
    </w:p>
    <w:p w:rsidR="00986AD6" w:rsidRDefault="001F2350">
      <w:pPr>
        <w:tabs>
          <w:tab w:val="center" w:pos="3728"/>
          <w:tab w:val="right" w:pos="10733"/>
        </w:tabs>
        <w:ind w:left="-11"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7194614</wp:posOffset>
                </wp:positionH>
                <wp:positionV relativeFrom="page">
                  <wp:posOffset>3081784</wp:posOffset>
                </wp:positionV>
                <wp:extent cx="88106" cy="6998207"/>
                <wp:effectExtent l="0" t="0" r="0" b="0"/>
                <wp:wrapSquare wrapText="bothSides"/>
                <wp:docPr id="20583" name="Group 20583"/>
                <wp:cNvGraphicFramePr/>
                <a:graphic xmlns:a="http://schemas.openxmlformats.org/drawingml/2006/main">
                  <a:graphicData uri="http://schemas.microsoft.com/office/word/2010/wordprocessingGroup">
                    <wpg:wgp>
                      <wpg:cNvGrpSpPr/>
                      <wpg:grpSpPr>
                        <a:xfrm>
                          <a:off x="0" y="0"/>
                          <a:ext cx="88106" cy="6998207"/>
                          <a:chOff x="0" y="0"/>
                          <a:chExt cx="88106" cy="6998207"/>
                        </a:xfrm>
                      </wpg:grpSpPr>
                      <wps:wsp>
                        <wps:cNvPr id="614" name="Rectangle 614"/>
                        <wps:cNvSpPr/>
                        <wps:spPr>
                          <a:xfrm rot="-5399999">
                            <a:off x="-4595216" y="2285808"/>
                            <a:ext cx="9307616" cy="117182"/>
                          </a:xfrm>
                          <a:prstGeom prst="rect">
                            <a:avLst/>
                          </a:prstGeom>
                          <a:ln>
                            <a:noFill/>
                          </a:ln>
                        </wps:spPr>
                        <wps:txbx>
                          <w:txbxContent>
                            <w:p w:rsidR="00986AD6" w:rsidRDefault="001F2350">
                              <w:pPr>
                                <w:spacing w:after="160" w:line="259" w:lineRule="auto"/>
                                <w:ind w:left="0" w:firstLine="0"/>
                              </w:pPr>
                              <w:r>
                                <w:rPr>
                                  <w:sz w:val="15"/>
                                </w:rPr>
                                <w:t>Para verificar a validade das assinaturas, acesse https://camaracangucu.1doc.com.br/verificacao/2A10-C91F-FC88-BC65 e informe o código 2A10-C91F-FC88-BC65</w:t>
                              </w:r>
                            </w:p>
                          </w:txbxContent>
                        </wps:txbx>
                        <wps:bodyPr horzOverflow="overflow" vert="horz" lIns="0" tIns="0" rIns="0" bIns="0" rtlCol="0">
                          <a:noAutofit/>
                        </wps:bodyPr>
                      </wps:wsp>
                    </wpg:wgp>
                  </a:graphicData>
                </a:graphic>
              </wp:anchor>
            </w:drawing>
          </mc:Choice>
          <mc:Fallback xmlns:a="http://schemas.openxmlformats.org/drawingml/2006/main">
            <w:pict>
              <v:group id="Group 20583" style="width:6.9375pt;height:551.04pt;position:absolute;mso-position-horizontal-relative:page;mso-position-horizontal:absolute;margin-left:566.505pt;mso-position-vertical-relative:page;margin-top:242.66pt;" coordsize="881,69982">
                <v:rect id="Rectangle 614" style="position:absolute;width:93076;height:1171;left:-45952;top:22858;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https://camaracangucu.1doc.com.br/verificacao/2A10-C91F-FC88-BC65 e informe o código 2A10-C91F-FC88-BC65</w:t>
                        </w:r>
                      </w:p>
                    </w:txbxContent>
                  </v:textbox>
                </v:rect>
                <w10:wrap type="square"/>
              </v:group>
            </w:pict>
          </mc:Fallback>
        </mc:AlternateContent>
      </w:r>
      <w:r>
        <w:t>Q</w:t>
      </w:r>
      <w:r>
        <w:t>uantidade: 2</w:t>
      </w:r>
      <w:r>
        <w:tab/>
      </w:r>
      <w:r>
        <w:rPr>
          <w:b/>
        </w:rPr>
        <w:t>Valor Unit.:</w:t>
      </w:r>
      <w:r>
        <w:t xml:space="preserve"> 212,00</w:t>
      </w:r>
      <w:r>
        <w:tab/>
      </w:r>
      <w:r>
        <w:rPr>
          <w:b/>
        </w:rPr>
        <w:t>Valor Total:</w:t>
      </w:r>
      <w:r>
        <w:t xml:space="preserve"> 424,00</w:t>
      </w:r>
    </w:p>
    <w:tbl>
      <w:tblPr>
        <w:tblStyle w:val="TableGrid"/>
        <w:tblW w:w="10735" w:type="dxa"/>
        <w:tblInd w:w="0" w:type="dxa"/>
        <w:tblCellMar>
          <w:top w:w="33" w:type="dxa"/>
          <w:left w:w="0" w:type="dxa"/>
          <w:bottom w:w="0" w:type="dxa"/>
          <w:right w:w="83" w:type="dxa"/>
        </w:tblCellMar>
        <w:tblLook w:val="04A0" w:firstRow="1" w:lastRow="0" w:firstColumn="1" w:lastColumn="0" w:noHBand="0" w:noVBand="1"/>
      </w:tblPr>
      <w:tblGrid>
        <w:gridCol w:w="3158"/>
        <w:gridCol w:w="4707"/>
        <w:gridCol w:w="1587"/>
        <w:gridCol w:w="834"/>
        <w:gridCol w:w="450"/>
      </w:tblGrid>
      <w:tr w:rsidR="00986AD6">
        <w:trPr>
          <w:trHeight w:val="493"/>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707" w:type="dxa"/>
            <w:tcBorders>
              <w:top w:val="single" w:sz="2" w:space="0" w:color="000000"/>
              <w:left w:val="nil"/>
              <w:bottom w:val="single" w:sz="4" w:space="0" w:color="000000"/>
              <w:right w:val="nil"/>
            </w:tcBorders>
            <w:vAlign w:val="bottom"/>
          </w:tcPr>
          <w:p w:rsidR="00986AD6" w:rsidRDefault="001F2350">
            <w:pPr>
              <w:spacing w:after="0" w:line="259" w:lineRule="auto"/>
              <w:ind w:left="0" w:right="212" w:firstLine="0"/>
              <w:jc w:val="center"/>
            </w:pPr>
            <w:r>
              <w:rPr>
                <w:b/>
                <w:sz w:val="20"/>
              </w:rPr>
              <w:t>CLASSIFICAÇÃO</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3"/>
        </w:trPr>
        <w:tc>
          <w:tcPr>
            <w:tcW w:w="3158" w:type="dxa"/>
            <w:tcBorders>
              <w:top w:val="single" w:sz="4" w:space="0" w:color="000000"/>
              <w:left w:val="nil"/>
              <w:bottom w:val="single" w:sz="4" w:space="0" w:color="000000"/>
              <w:right w:val="nil"/>
            </w:tcBorders>
          </w:tcPr>
          <w:p w:rsidR="00986AD6" w:rsidRDefault="001F2350">
            <w:pPr>
              <w:spacing w:after="0" w:line="259" w:lineRule="auto"/>
              <w:ind w:left="324" w:firstLine="0"/>
            </w:pPr>
            <w:r>
              <w:rPr>
                <w:b/>
              </w:rPr>
              <w:t>Razão Social</w:t>
            </w:r>
          </w:p>
        </w:tc>
        <w:tc>
          <w:tcPr>
            <w:tcW w:w="4707" w:type="dxa"/>
            <w:tcBorders>
              <w:top w:val="single" w:sz="4" w:space="0" w:color="000000"/>
              <w:left w:val="nil"/>
              <w:bottom w:val="single" w:sz="4" w:space="0" w:color="000000"/>
              <w:right w:val="nil"/>
            </w:tcBorders>
          </w:tcPr>
          <w:p w:rsidR="00986AD6" w:rsidRDefault="001F2350">
            <w:pPr>
              <w:tabs>
                <w:tab w:val="center" w:pos="1561"/>
                <w:tab w:val="center" w:pos="3666"/>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ME</w:t>
            </w:r>
          </w:p>
        </w:tc>
      </w:tr>
      <w:tr w:rsidR="00986AD6">
        <w:trPr>
          <w:trHeight w:val="283"/>
        </w:trPr>
        <w:tc>
          <w:tcPr>
            <w:tcW w:w="3158" w:type="dxa"/>
            <w:tcBorders>
              <w:top w:val="single" w:sz="4" w:space="0" w:color="000000"/>
              <w:left w:val="nil"/>
              <w:bottom w:val="single" w:sz="2" w:space="0" w:color="000000"/>
              <w:right w:val="nil"/>
            </w:tcBorders>
          </w:tcPr>
          <w:p w:rsidR="00986AD6" w:rsidRDefault="001F2350">
            <w:pPr>
              <w:spacing w:after="0" w:line="259" w:lineRule="auto"/>
              <w:ind w:left="143" w:firstLine="0"/>
            </w:pPr>
            <w:r>
              <w:t>1 GUILHERME XAVIER PIVA LTDA</w:t>
            </w:r>
          </w:p>
        </w:tc>
        <w:tc>
          <w:tcPr>
            <w:tcW w:w="4707" w:type="dxa"/>
            <w:tcBorders>
              <w:top w:val="single" w:sz="4" w:space="0" w:color="000000"/>
              <w:left w:val="nil"/>
              <w:bottom w:val="nil"/>
              <w:right w:val="nil"/>
            </w:tcBorders>
          </w:tcPr>
          <w:p w:rsidR="00986AD6" w:rsidRDefault="001F2350">
            <w:pPr>
              <w:spacing w:after="0" w:line="259" w:lineRule="auto"/>
              <w:ind w:left="0" w:right="191" w:firstLine="0"/>
              <w:jc w:val="center"/>
            </w:pPr>
            <w:r>
              <w:rPr>
                <w:noProof/>
              </w:rPr>
              <w:drawing>
                <wp:inline distT="0" distB="0" distL="0" distR="0">
                  <wp:extent cx="1478280" cy="268224"/>
                  <wp:effectExtent l="0" t="0" r="0" b="0"/>
                  <wp:docPr id="21843" name="Picture 21843"/>
                  <wp:cNvGraphicFramePr/>
                  <a:graphic xmlns:a="http://schemas.openxmlformats.org/drawingml/2006/main">
                    <a:graphicData uri="http://schemas.openxmlformats.org/drawingml/2006/picture">
                      <pic:pic xmlns:pic="http://schemas.openxmlformats.org/drawingml/2006/picture">
                        <pic:nvPicPr>
                          <pic:cNvPr id="21843" name="Picture 21843"/>
                          <pic:cNvPicPr/>
                        </pic:nvPicPr>
                        <pic:blipFill>
                          <a:blip r:embed="rId17"/>
                          <a:stretch>
                            <a:fillRect/>
                          </a:stretch>
                        </pic:blipFill>
                        <pic:spPr>
                          <a:xfrm>
                            <a:off x="0" y="0"/>
                            <a:ext cx="1478280" cy="268224"/>
                          </a:xfrm>
                          <a:prstGeom prst="rect">
                            <a:avLst/>
                          </a:prstGeom>
                        </pic:spPr>
                      </pic:pic>
                    </a:graphicData>
                  </a:graphic>
                </wp:inline>
              </w:drawing>
            </w:r>
            <w:r>
              <w:t xml:space="preserve"> 213,00</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t>212,00</w:t>
            </w:r>
          </w:p>
        </w:tc>
        <w:tc>
          <w:tcPr>
            <w:tcW w:w="834" w:type="dxa"/>
            <w:tcBorders>
              <w:top w:val="single" w:sz="4" w:space="0" w:color="000000"/>
              <w:left w:val="nil"/>
              <w:bottom w:val="single" w:sz="2" w:space="0" w:color="000000"/>
              <w:right w:val="nil"/>
            </w:tcBorders>
          </w:tcPr>
          <w:p w:rsidR="00986AD6" w:rsidRDefault="00986AD6">
            <w:pPr>
              <w:spacing w:after="160" w:line="259" w:lineRule="auto"/>
              <w:ind w:left="0" w:firstLine="0"/>
            </w:pP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2"/>
        </w:trPr>
        <w:tc>
          <w:tcPr>
            <w:tcW w:w="3158" w:type="dxa"/>
            <w:tcBorders>
              <w:top w:val="single" w:sz="2" w:space="0" w:color="000000"/>
              <w:left w:val="nil"/>
              <w:bottom w:val="single" w:sz="2" w:space="0" w:color="000000"/>
              <w:right w:val="nil"/>
            </w:tcBorders>
          </w:tcPr>
          <w:p w:rsidR="00986AD6" w:rsidRDefault="001F2350">
            <w:pPr>
              <w:spacing w:after="0" w:line="259" w:lineRule="auto"/>
              <w:ind w:left="143" w:firstLine="0"/>
            </w:pPr>
            <w:r>
              <w:t>2 ALFA LICITAÇÕES LTDA</w:t>
            </w:r>
          </w:p>
        </w:tc>
        <w:tc>
          <w:tcPr>
            <w:tcW w:w="4707" w:type="dxa"/>
            <w:tcBorders>
              <w:top w:val="nil"/>
              <w:left w:val="nil"/>
              <w:bottom w:val="single" w:sz="2" w:space="0" w:color="000000"/>
              <w:right w:val="nil"/>
            </w:tcBorders>
          </w:tcPr>
          <w:p w:rsidR="00986AD6" w:rsidRDefault="001F2350">
            <w:pPr>
              <w:spacing w:after="0" w:line="259" w:lineRule="auto"/>
              <w:ind w:left="2167" w:firstLine="0"/>
              <w:jc w:val="center"/>
            </w:pPr>
            <w:r>
              <w:t>213,00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213,00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0,47</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325"/>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707" w:type="dxa"/>
            <w:tcBorders>
              <w:top w:val="single" w:sz="2" w:space="0" w:color="000000"/>
              <w:left w:val="nil"/>
              <w:bottom w:val="single" w:sz="4" w:space="0" w:color="000000"/>
              <w:right w:val="nil"/>
            </w:tcBorders>
          </w:tcPr>
          <w:p w:rsidR="00986AD6" w:rsidRDefault="001F2350">
            <w:pPr>
              <w:spacing w:after="0" w:line="259" w:lineRule="auto"/>
              <w:ind w:left="0" w:right="212" w:firstLine="0"/>
              <w:jc w:val="center"/>
            </w:pPr>
            <w:r>
              <w:rPr>
                <w:b/>
              </w:rPr>
              <w:t>DESCLASSIFICADOS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vAlign w:val="center"/>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158"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4707" w:type="dxa"/>
            <w:tcBorders>
              <w:top w:val="single" w:sz="4" w:space="0" w:color="000000"/>
              <w:left w:val="nil"/>
              <w:bottom w:val="single" w:sz="2" w:space="0" w:color="000000"/>
              <w:right w:val="nil"/>
            </w:tcBorders>
          </w:tcPr>
          <w:p w:rsidR="00986AD6" w:rsidRDefault="001F2350">
            <w:pPr>
              <w:tabs>
                <w:tab w:val="center" w:pos="1561"/>
                <w:tab w:val="center" w:pos="3666"/>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331"/>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707" w:type="dxa"/>
            <w:tcBorders>
              <w:top w:val="single" w:sz="2" w:space="0" w:color="000000"/>
              <w:left w:val="nil"/>
              <w:bottom w:val="single" w:sz="4" w:space="0" w:color="000000"/>
              <w:right w:val="nil"/>
            </w:tcBorders>
          </w:tcPr>
          <w:p w:rsidR="00986AD6" w:rsidRDefault="001F2350">
            <w:pPr>
              <w:spacing w:after="0" w:line="259" w:lineRule="auto"/>
              <w:ind w:left="0" w:right="211" w:firstLine="0"/>
              <w:jc w:val="center"/>
            </w:pPr>
            <w:r>
              <w:rPr>
                <w:b/>
              </w:rPr>
              <w:t>INABILITADOS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vAlign w:val="center"/>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158"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4707" w:type="dxa"/>
            <w:tcBorders>
              <w:top w:val="single" w:sz="4" w:space="0" w:color="000000"/>
              <w:left w:val="nil"/>
              <w:bottom w:val="single" w:sz="2" w:space="0" w:color="000000"/>
              <w:right w:val="nil"/>
            </w:tcBorders>
          </w:tcPr>
          <w:p w:rsidR="00986AD6" w:rsidRDefault="001F2350">
            <w:pPr>
              <w:tabs>
                <w:tab w:val="center" w:pos="1561"/>
                <w:tab w:val="center" w:pos="3666"/>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1271"/>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707" w:type="dxa"/>
            <w:tcBorders>
              <w:top w:val="single" w:sz="2" w:space="0" w:color="000000"/>
              <w:left w:val="nil"/>
              <w:bottom w:val="single" w:sz="4" w:space="0" w:color="000000"/>
              <w:right w:val="nil"/>
            </w:tcBorders>
            <w:vAlign w:val="bottom"/>
          </w:tcPr>
          <w:p w:rsidR="00986AD6" w:rsidRDefault="001F2350">
            <w:pPr>
              <w:spacing w:after="189" w:line="233" w:lineRule="auto"/>
              <w:ind w:left="1912" w:hanging="1912"/>
            </w:pPr>
            <w:r>
              <w:rPr>
                <w:b/>
                <w:sz w:val="20"/>
              </w:rPr>
              <w:t>LOTE 4 - HOMOLOGADO - 06/10/2026 10:27:25 Lote 4</w:t>
            </w:r>
          </w:p>
          <w:p w:rsidR="00986AD6" w:rsidRDefault="001F2350">
            <w:pPr>
              <w:spacing w:after="0" w:line="259" w:lineRule="auto"/>
              <w:ind w:left="791" w:firstLine="0"/>
            </w:pPr>
            <w:r>
              <w:rPr>
                <w:b/>
                <w:sz w:val="20"/>
              </w:rPr>
              <w:t>VALORES UNITÁRIOS FINAIS</w:t>
            </w:r>
          </w:p>
        </w:tc>
        <w:tc>
          <w:tcPr>
            <w:tcW w:w="1587" w:type="dxa"/>
            <w:tcBorders>
              <w:top w:val="single" w:sz="2" w:space="0" w:color="000000"/>
              <w:left w:val="nil"/>
              <w:bottom w:val="single" w:sz="4" w:space="0" w:color="000000"/>
              <w:right w:val="nil"/>
            </w:tcBorders>
            <w:vAlign w:val="center"/>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vAlign w:val="center"/>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bl>
    <w:p w:rsidR="00986AD6" w:rsidRDefault="001F2350">
      <w:pPr>
        <w:tabs>
          <w:tab w:val="center" w:pos="1906"/>
          <w:tab w:val="center" w:pos="4899"/>
          <w:tab w:val="center" w:pos="8408"/>
        </w:tabs>
        <w:ind w:left="-11" w:firstLine="0"/>
      </w:pPr>
      <w:r>
        <w:rPr>
          <w:b/>
        </w:rPr>
        <w:t>Item:</w:t>
      </w:r>
      <w:r>
        <w:t xml:space="preserve"> 4</w:t>
      </w:r>
      <w:r>
        <w:tab/>
      </w:r>
      <w:r>
        <w:t>Unidade: UN</w:t>
      </w:r>
      <w:r>
        <w:tab/>
        <w:t>Marca: PROPRIA</w:t>
      </w:r>
      <w:r>
        <w:tab/>
        <w:t>Modelo: 200.L3.EST</w:t>
      </w:r>
    </w:p>
    <w:p w:rsidR="00986AD6" w:rsidRDefault="001F2350">
      <w:pPr>
        <w:ind w:left="-1"/>
      </w:pPr>
      <w:r>
        <w:t>Descrição: Longarina com 3(três) assentos. Assento: mínimo de 44cm x 40cm com bordas arredondadas.  Encosto: mínimo de 41cm x 34cm com curvatura lombar.  Estofamento em espuma injetada com no mínimo 40mm de espessura. Base fixa, tubo retangular 50cm x 30cm</w:t>
      </w:r>
      <w:r>
        <w:t xml:space="preserve"> pintado em epóxi preto fosco com tratamento anticorrosivo com ponteiras de proteção em nylon. Revestimento em couro sintético ou ecológico, na cor preta, de alta durabilidade. Capacidade mínima de peso por acento 110kg. </w:t>
      </w:r>
    </w:p>
    <w:p w:rsidR="00986AD6" w:rsidRDefault="001F2350">
      <w:pPr>
        <w:tabs>
          <w:tab w:val="center" w:pos="3728"/>
          <w:tab w:val="right" w:pos="10733"/>
        </w:tabs>
        <w:ind w:left="-11" w:firstLine="0"/>
      </w:pPr>
      <w:r>
        <w:t>Quantidade: 1</w:t>
      </w:r>
      <w:r>
        <w:tab/>
      </w:r>
      <w:r>
        <w:rPr>
          <w:b/>
        </w:rPr>
        <w:t>Valor Unit.:</w:t>
      </w:r>
      <w:r>
        <w:t xml:space="preserve"> 649,00</w:t>
      </w:r>
      <w:r>
        <w:tab/>
      </w:r>
      <w:r>
        <w:rPr>
          <w:b/>
        </w:rPr>
        <w:t>Valor Total:</w:t>
      </w:r>
      <w:r>
        <w:t xml:space="preserve"> 649,00</w:t>
      </w:r>
    </w:p>
    <w:tbl>
      <w:tblPr>
        <w:tblStyle w:val="TableGrid"/>
        <w:tblW w:w="10735" w:type="dxa"/>
        <w:tblInd w:w="0" w:type="dxa"/>
        <w:tblCellMar>
          <w:top w:w="0" w:type="dxa"/>
          <w:left w:w="0" w:type="dxa"/>
          <w:bottom w:w="0" w:type="dxa"/>
          <w:right w:w="0" w:type="dxa"/>
        </w:tblCellMar>
        <w:tblLook w:val="04A0" w:firstRow="1" w:lastRow="0" w:firstColumn="1" w:lastColumn="0" w:noHBand="0" w:noVBand="1"/>
      </w:tblPr>
      <w:tblGrid>
        <w:gridCol w:w="3158"/>
        <w:gridCol w:w="802"/>
        <w:gridCol w:w="3627"/>
        <w:gridCol w:w="278"/>
        <w:gridCol w:w="1587"/>
        <w:gridCol w:w="834"/>
        <w:gridCol w:w="449"/>
        <w:gridCol w:w="1"/>
      </w:tblGrid>
      <w:tr w:rsidR="00986AD6">
        <w:trPr>
          <w:trHeight w:val="493"/>
        </w:trPr>
        <w:tc>
          <w:tcPr>
            <w:tcW w:w="3960" w:type="dxa"/>
            <w:gridSpan w:val="2"/>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905" w:type="dxa"/>
            <w:gridSpan w:val="2"/>
            <w:tcBorders>
              <w:top w:val="single" w:sz="2" w:space="0" w:color="000000"/>
              <w:left w:val="nil"/>
              <w:bottom w:val="single" w:sz="4" w:space="0" w:color="000000"/>
              <w:right w:val="nil"/>
            </w:tcBorders>
            <w:vAlign w:val="bottom"/>
          </w:tcPr>
          <w:p w:rsidR="00986AD6" w:rsidRDefault="001F2350">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gridSpan w:val="2"/>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3"/>
        </w:trPr>
        <w:tc>
          <w:tcPr>
            <w:tcW w:w="3960" w:type="dxa"/>
            <w:gridSpan w:val="2"/>
            <w:tcBorders>
              <w:top w:val="single" w:sz="4" w:space="0" w:color="000000"/>
              <w:left w:val="nil"/>
              <w:bottom w:val="single" w:sz="4" w:space="0" w:color="000000"/>
              <w:right w:val="nil"/>
            </w:tcBorders>
          </w:tcPr>
          <w:p w:rsidR="00986AD6" w:rsidRDefault="001F2350">
            <w:pPr>
              <w:spacing w:after="0" w:line="259" w:lineRule="auto"/>
              <w:ind w:left="324" w:firstLine="0"/>
            </w:pPr>
            <w:r>
              <w:rPr>
                <w:b/>
              </w:rPr>
              <w:t>Razão Social</w:t>
            </w:r>
          </w:p>
        </w:tc>
        <w:tc>
          <w:tcPr>
            <w:tcW w:w="3905" w:type="dxa"/>
            <w:gridSpan w:val="2"/>
            <w:tcBorders>
              <w:top w:val="single" w:sz="4" w:space="0" w:color="000000"/>
              <w:left w:val="nil"/>
              <w:bottom w:val="single" w:sz="4" w:space="0" w:color="000000"/>
              <w:right w:val="nil"/>
            </w:tcBorders>
          </w:tcPr>
          <w:p w:rsidR="00986AD6" w:rsidRDefault="001F2350">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sz w:val="16"/>
              </w:rPr>
              <w:t>Dif.(%)</w:t>
            </w:r>
          </w:p>
        </w:tc>
        <w:tc>
          <w:tcPr>
            <w:tcW w:w="450" w:type="dxa"/>
            <w:gridSpan w:val="2"/>
            <w:tcBorders>
              <w:top w:val="single" w:sz="4" w:space="0" w:color="000000"/>
              <w:left w:val="nil"/>
              <w:bottom w:val="single" w:sz="4" w:space="0" w:color="000000"/>
              <w:right w:val="nil"/>
            </w:tcBorders>
          </w:tcPr>
          <w:p w:rsidR="00986AD6" w:rsidRDefault="001F2350">
            <w:pPr>
              <w:spacing w:after="0" w:line="259" w:lineRule="auto"/>
              <w:ind w:left="0" w:firstLine="0"/>
            </w:pPr>
            <w:r>
              <w:rPr>
                <w:b/>
              </w:rPr>
              <w:t>ME</w:t>
            </w:r>
          </w:p>
        </w:tc>
      </w:tr>
      <w:tr w:rsidR="00986AD6">
        <w:trPr>
          <w:trHeight w:val="283"/>
        </w:trPr>
        <w:tc>
          <w:tcPr>
            <w:tcW w:w="3960" w:type="dxa"/>
            <w:gridSpan w:val="2"/>
            <w:tcBorders>
              <w:top w:val="single" w:sz="4" w:space="0" w:color="000000"/>
              <w:left w:val="nil"/>
              <w:bottom w:val="single" w:sz="2" w:space="0" w:color="000000"/>
              <w:right w:val="nil"/>
            </w:tcBorders>
          </w:tcPr>
          <w:p w:rsidR="00986AD6" w:rsidRDefault="001F2350">
            <w:pPr>
              <w:spacing w:after="0" w:line="259" w:lineRule="auto"/>
              <w:ind w:left="143" w:firstLine="0"/>
            </w:pPr>
            <w:r>
              <w:t>1 GUILHERME XAVIER PIVA LTDA</w:t>
            </w:r>
          </w:p>
        </w:tc>
        <w:tc>
          <w:tcPr>
            <w:tcW w:w="3905" w:type="dxa"/>
            <w:gridSpan w:val="2"/>
            <w:vMerge w:val="restart"/>
            <w:tcBorders>
              <w:top w:val="single" w:sz="4" w:space="0" w:color="000000"/>
              <w:left w:val="nil"/>
              <w:bottom w:val="single" w:sz="2" w:space="0" w:color="000000"/>
              <w:right w:val="nil"/>
            </w:tcBorders>
          </w:tcPr>
          <w:p w:rsidR="00986AD6" w:rsidRDefault="001F2350">
            <w:pPr>
              <w:spacing w:after="60" w:line="259" w:lineRule="auto"/>
              <w:ind w:left="1478" w:firstLine="0"/>
              <w:jc w:val="center"/>
            </w:pPr>
            <w:r>
              <w:rPr>
                <w:noProof/>
              </w:rPr>
              <w:drawing>
                <wp:anchor distT="0" distB="0" distL="114300" distR="114300" simplePos="0" relativeHeight="251666432" behindDoc="0" locked="0" layoutInCell="1" allowOverlap="0">
                  <wp:simplePos x="0" y="0"/>
                  <wp:positionH relativeFrom="column">
                    <wp:posOffset>-25501</wp:posOffset>
                  </wp:positionH>
                  <wp:positionV relativeFrom="paragraph">
                    <wp:posOffset>0</wp:posOffset>
                  </wp:positionV>
                  <wp:extent cx="1478280" cy="265176"/>
                  <wp:effectExtent l="0" t="0" r="0" b="0"/>
                  <wp:wrapSquare wrapText="bothSides"/>
                  <wp:docPr id="21844" name="Picture 21844"/>
                  <wp:cNvGraphicFramePr/>
                  <a:graphic xmlns:a="http://schemas.openxmlformats.org/drawingml/2006/main">
                    <a:graphicData uri="http://schemas.openxmlformats.org/drawingml/2006/picture">
                      <pic:pic xmlns:pic="http://schemas.openxmlformats.org/drawingml/2006/picture">
                        <pic:nvPicPr>
                          <pic:cNvPr id="21844" name="Picture 21844"/>
                          <pic:cNvPicPr/>
                        </pic:nvPicPr>
                        <pic:blipFill>
                          <a:blip r:embed="rId18"/>
                          <a:stretch>
                            <a:fillRect/>
                          </a:stretch>
                        </pic:blipFill>
                        <pic:spPr>
                          <a:xfrm>
                            <a:off x="0" y="0"/>
                            <a:ext cx="1478280" cy="265176"/>
                          </a:xfrm>
                          <a:prstGeom prst="rect">
                            <a:avLst/>
                          </a:prstGeom>
                        </pic:spPr>
                      </pic:pic>
                    </a:graphicData>
                  </a:graphic>
                </wp:anchor>
              </w:drawing>
            </w:r>
            <w:r>
              <w:t>1.114,00</w:t>
            </w:r>
          </w:p>
          <w:p w:rsidR="00986AD6" w:rsidRDefault="001F2350">
            <w:pPr>
              <w:spacing w:after="0" w:line="259" w:lineRule="auto"/>
              <w:ind w:left="1478" w:firstLine="0"/>
              <w:jc w:val="center"/>
            </w:pPr>
            <w:r>
              <w:t>1.114,00</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t>649,00</w:t>
            </w:r>
          </w:p>
        </w:tc>
        <w:tc>
          <w:tcPr>
            <w:tcW w:w="834" w:type="dxa"/>
            <w:tcBorders>
              <w:top w:val="single" w:sz="4" w:space="0" w:color="000000"/>
              <w:left w:val="nil"/>
              <w:bottom w:val="single" w:sz="2" w:space="0" w:color="000000"/>
              <w:right w:val="nil"/>
            </w:tcBorders>
          </w:tcPr>
          <w:p w:rsidR="00986AD6" w:rsidRDefault="00986AD6">
            <w:pPr>
              <w:spacing w:after="160" w:line="259" w:lineRule="auto"/>
              <w:ind w:left="0" w:firstLine="0"/>
            </w:pPr>
          </w:p>
        </w:tc>
        <w:tc>
          <w:tcPr>
            <w:tcW w:w="450" w:type="dxa"/>
            <w:gridSpan w:val="2"/>
            <w:tcBorders>
              <w:top w:val="single" w:sz="4"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gridSpan w:val="2"/>
            <w:tcBorders>
              <w:top w:val="single" w:sz="2" w:space="0" w:color="000000"/>
              <w:left w:val="nil"/>
              <w:bottom w:val="single" w:sz="2" w:space="0" w:color="000000"/>
              <w:right w:val="nil"/>
            </w:tcBorders>
          </w:tcPr>
          <w:p w:rsidR="00986AD6" w:rsidRDefault="001F2350">
            <w:pPr>
              <w:spacing w:after="0" w:line="259" w:lineRule="auto"/>
              <w:ind w:left="143" w:firstLine="0"/>
            </w:pPr>
            <w:r>
              <w:t>2 ALFA LICITAÇÕES LTDA</w:t>
            </w:r>
          </w:p>
        </w:tc>
        <w:tc>
          <w:tcPr>
            <w:tcW w:w="0" w:type="auto"/>
            <w:gridSpan w:val="2"/>
            <w:vMerge/>
            <w:tcBorders>
              <w:top w:val="nil"/>
              <w:left w:val="nil"/>
              <w:bottom w:val="single" w:sz="2" w:space="0" w:color="000000"/>
              <w:right w:val="nil"/>
            </w:tcBorders>
          </w:tcPr>
          <w:p w:rsidR="00986AD6" w:rsidRDefault="00986AD6">
            <w:pPr>
              <w:spacing w:after="160" w:line="259" w:lineRule="auto"/>
              <w:ind w:left="0" w:firstLine="0"/>
            </w:pP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650,00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0,15</w:t>
            </w:r>
          </w:p>
        </w:tc>
        <w:tc>
          <w:tcPr>
            <w:tcW w:w="450" w:type="dxa"/>
            <w:gridSpan w:val="2"/>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gridSpan w:val="2"/>
            <w:tcBorders>
              <w:top w:val="single" w:sz="2" w:space="0" w:color="000000"/>
              <w:left w:val="nil"/>
              <w:bottom w:val="single" w:sz="2" w:space="0" w:color="000000"/>
              <w:right w:val="nil"/>
            </w:tcBorders>
          </w:tcPr>
          <w:p w:rsidR="00986AD6" w:rsidRDefault="001F2350">
            <w:pPr>
              <w:spacing w:after="0" w:line="259" w:lineRule="auto"/>
              <w:ind w:left="143" w:firstLine="0"/>
            </w:pPr>
            <w:r>
              <w:t>3 EDUCAR MOVEIS LTDA</w:t>
            </w:r>
          </w:p>
        </w:tc>
        <w:tc>
          <w:tcPr>
            <w:tcW w:w="3905" w:type="dxa"/>
            <w:gridSpan w:val="2"/>
            <w:tcBorders>
              <w:top w:val="single" w:sz="2" w:space="0" w:color="000000"/>
              <w:left w:val="nil"/>
              <w:bottom w:val="single" w:sz="2" w:space="0" w:color="000000"/>
              <w:right w:val="nil"/>
            </w:tcBorders>
          </w:tcPr>
          <w:p w:rsidR="00986AD6" w:rsidRDefault="001F2350">
            <w:pPr>
              <w:tabs>
                <w:tab w:val="center" w:pos="1333"/>
                <w:tab w:val="center" w:pos="2669"/>
              </w:tabs>
              <w:spacing w:after="0" w:line="259" w:lineRule="auto"/>
              <w:ind w:left="0" w:firstLine="0"/>
            </w:pPr>
            <w:r>
              <w:t xml:space="preserve"> 252</w:t>
            </w:r>
            <w:r>
              <w:tab/>
            </w:r>
            <w:r>
              <w:t>20.132.150/0001-66</w:t>
            </w:r>
            <w:r>
              <w:tab/>
              <w:t>1.100,00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650,00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0,00</w:t>
            </w:r>
          </w:p>
        </w:tc>
        <w:tc>
          <w:tcPr>
            <w:tcW w:w="450" w:type="dxa"/>
            <w:gridSpan w:val="2"/>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2"/>
        </w:trPr>
        <w:tc>
          <w:tcPr>
            <w:tcW w:w="7865" w:type="dxa"/>
            <w:gridSpan w:val="4"/>
            <w:tcBorders>
              <w:top w:val="single" w:sz="2" w:space="0" w:color="000000"/>
              <w:left w:val="nil"/>
              <w:bottom w:val="single" w:sz="2" w:space="0" w:color="000000"/>
              <w:right w:val="nil"/>
            </w:tcBorders>
          </w:tcPr>
          <w:p w:rsidR="00986AD6" w:rsidRDefault="001F2350">
            <w:pPr>
              <w:tabs>
                <w:tab w:val="center" w:pos="5293"/>
                <w:tab w:val="center" w:pos="6629"/>
              </w:tabs>
              <w:spacing w:after="0" w:line="259" w:lineRule="auto"/>
              <w:ind w:left="0" w:firstLine="0"/>
            </w:pPr>
            <w:r>
              <w:t>4 VITRINE AMBIENTES PARA ESCRITÓRIO  116</w:t>
            </w:r>
            <w:r>
              <w:tab/>
              <w:t>05.684.135/0001-37</w:t>
            </w:r>
            <w:r>
              <w:tab/>
              <w:t>1.114,75</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850,00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30,77</w:t>
            </w:r>
          </w:p>
        </w:tc>
        <w:tc>
          <w:tcPr>
            <w:tcW w:w="450" w:type="dxa"/>
            <w:gridSpan w:val="2"/>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325"/>
        </w:trPr>
        <w:tc>
          <w:tcPr>
            <w:tcW w:w="3158" w:type="dxa"/>
            <w:tcBorders>
              <w:top w:val="single" w:sz="2" w:space="0" w:color="000000"/>
              <w:left w:val="nil"/>
              <w:bottom w:val="single" w:sz="4" w:space="0" w:color="000000"/>
              <w:right w:val="nil"/>
            </w:tcBorders>
          </w:tcPr>
          <w:p w:rsidR="00986AD6" w:rsidRDefault="001F2350">
            <w:pPr>
              <w:spacing w:after="0" w:line="259" w:lineRule="auto"/>
              <w:ind w:left="324" w:firstLine="0"/>
            </w:pPr>
            <w:r>
              <w:t>LTDA</w:t>
            </w:r>
          </w:p>
        </w:tc>
        <w:tc>
          <w:tcPr>
            <w:tcW w:w="4707" w:type="dxa"/>
            <w:gridSpan w:val="3"/>
            <w:tcBorders>
              <w:top w:val="single" w:sz="2" w:space="0" w:color="000000"/>
              <w:left w:val="nil"/>
              <w:bottom w:val="single" w:sz="4" w:space="0" w:color="000000"/>
              <w:right w:val="nil"/>
            </w:tcBorders>
          </w:tcPr>
          <w:p w:rsidR="00986AD6" w:rsidRDefault="001F2350">
            <w:pPr>
              <w:spacing w:after="0" w:line="259" w:lineRule="auto"/>
              <w:ind w:left="0" w:right="249" w:firstLine="0"/>
              <w:jc w:val="center"/>
            </w:pPr>
            <w:r>
              <w:rPr>
                <w:b/>
              </w:rPr>
              <w:t>DESCLASSIFICADOS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gridSpan w:val="2"/>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158"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4707" w:type="dxa"/>
            <w:gridSpan w:val="3"/>
            <w:tcBorders>
              <w:top w:val="single" w:sz="4" w:space="0" w:color="000000"/>
              <w:left w:val="nil"/>
              <w:bottom w:val="single" w:sz="2" w:space="0" w:color="000000"/>
              <w:right w:val="nil"/>
            </w:tcBorders>
          </w:tcPr>
          <w:p w:rsidR="00986AD6" w:rsidRDefault="001F2350">
            <w:pPr>
              <w:tabs>
                <w:tab w:val="center" w:pos="1561"/>
                <w:tab w:val="center" w:pos="3666"/>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50" w:type="dxa"/>
            <w:gridSpan w:val="2"/>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331"/>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707" w:type="dxa"/>
            <w:gridSpan w:val="3"/>
            <w:tcBorders>
              <w:top w:val="single" w:sz="2" w:space="0" w:color="000000"/>
              <w:left w:val="nil"/>
              <w:bottom w:val="single" w:sz="4" w:space="0" w:color="000000"/>
              <w:right w:val="nil"/>
            </w:tcBorders>
          </w:tcPr>
          <w:p w:rsidR="00986AD6" w:rsidRDefault="001F2350">
            <w:pPr>
              <w:spacing w:after="0" w:line="259" w:lineRule="auto"/>
              <w:ind w:left="0" w:right="248" w:firstLine="0"/>
              <w:jc w:val="center"/>
            </w:pPr>
            <w:r>
              <w:rPr>
                <w:b/>
              </w:rPr>
              <w:t>INABILITADOS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gridSpan w:val="2"/>
            <w:tcBorders>
              <w:top w:val="single" w:sz="2" w:space="0" w:color="000000"/>
              <w:left w:val="nil"/>
              <w:bottom w:val="single" w:sz="4" w:space="0" w:color="000000"/>
              <w:right w:val="nil"/>
            </w:tcBorders>
          </w:tcPr>
          <w:p w:rsidR="00986AD6" w:rsidRDefault="001F2350">
            <w:pPr>
              <w:spacing w:after="0" w:line="259" w:lineRule="auto"/>
              <w:ind w:left="265" w:firstLine="0"/>
            </w:pPr>
            <w:r>
              <w:rPr>
                <w:rFonts w:ascii="Calibri" w:eastAsia="Calibri" w:hAnsi="Calibri" w:cs="Calibri"/>
                <w:noProof/>
                <w:sz w:val="22"/>
              </w:rPr>
              <mc:AlternateContent>
                <mc:Choice Requires="wpg">
                  <w:drawing>
                    <wp:inline distT="0" distB="0" distL="0" distR="0">
                      <wp:extent cx="88106" cy="3011710"/>
                      <wp:effectExtent l="0" t="0" r="0" b="0"/>
                      <wp:docPr id="20350" name="Group 20350"/>
                      <wp:cNvGraphicFramePr/>
                      <a:graphic xmlns:a="http://schemas.openxmlformats.org/drawingml/2006/main">
                        <a:graphicData uri="http://schemas.microsoft.com/office/word/2010/wordprocessingGroup">
                          <wpg:wgp>
                            <wpg:cNvGrpSpPr/>
                            <wpg:grpSpPr>
                              <a:xfrm>
                                <a:off x="0" y="0"/>
                                <a:ext cx="88106" cy="3011710"/>
                                <a:chOff x="0" y="0"/>
                                <a:chExt cx="88106" cy="3011710"/>
                              </a:xfrm>
                            </wpg:grpSpPr>
                            <wps:wsp>
                              <wps:cNvPr id="613" name="Rectangle 613"/>
                              <wps:cNvSpPr/>
                              <wps:spPr>
                                <a:xfrm rot="-5399999">
                                  <a:off x="-1944197" y="950331"/>
                                  <a:ext cx="4005575" cy="117182"/>
                                </a:xfrm>
                                <a:prstGeom prst="rect">
                                  <a:avLst/>
                                </a:prstGeom>
                                <a:ln>
                                  <a:noFill/>
                                </a:ln>
                              </wps:spPr>
                              <wps:txbx>
                                <w:txbxContent>
                                  <w:p w:rsidR="00986AD6" w:rsidRDefault="001F2350">
                                    <w:pPr>
                                      <w:spacing w:after="160" w:line="259" w:lineRule="auto"/>
                                      <w:ind w:left="0" w:firstLine="0"/>
                                    </w:pPr>
                                    <w:r>
                                      <w:rPr>
                                        <w:sz w:val="15"/>
                                      </w:rPr>
                                      <w:t>Assinado por 1 pessoa:  CARLOS EDUARDO DOMINGUES MARTINS</w:t>
                                    </w:r>
                                  </w:p>
                                </w:txbxContent>
                              </wps:txbx>
                              <wps:bodyPr horzOverflow="overflow" vert="horz" lIns="0" tIns="0" rIns="0" bIns="0" rtlCol="0">
                                <a:noAutofit/>
                              </wps:bodyPr>
                            </wps:wsp>
                          </wpg:wgp>
                        </a:graphicData>
                      </a:graphic>
                    </wp:inline>
                  </w:drawing>
                </mc:Choice>
                <mc:Fallback xmlns:a="http://schemas.openxmlformats.org/drawingml/2006/main">
                  <w:pict>
                    <v:group id="Group 20350" style="width:6.9375pt;height:237.143pt;mso-position-horizontal-relative:char;mso-position-vertical-relative:line" coordsize="881,30117">
                      <v:rect id="Rectangle 613" style="position:absolute;width:40055;height:1171;left:-19441;top:9503;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1 pessoa:  CARLOS EDUARDO DOMINGUES MARTINS</w:t>
                              </w:r>
                            </w:p>
                          </w:txbxContent>
                        </v:textbox>
                      </v:rect>
                    </v:group>
                  </w:pict>
                </mc:Fallback>
              </mc:AlternateContent>
            </w:r>
          </w:p>
        </w:tc>
      </w:tr>
      <w:tr w:rsidR="00986AD6">
        <w:trPr>
          <w:trHeight w:val="281"/>
        </w:trPr>
        <w:tc>
          <w:tcPr>
            <w:tcW w:w="3158"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4707" w:type="dxa"/>
            <w:gridSpan w:val="3"/>
            <w:tcBorders>
              <w:top w:val="single" w:sz="4" w:space="0" w:color="000000"/>
              <w:left w:val="nil"/>
              <w:bottom w:val="single" w:sz="2" w:space="0" w:color="000000"/>
              <w:right w:val="nil"/>
            </w:tcBorders>
          </w:tcPr>
          <w:p w:rsidR="00986AD6" w:rsidRDefault="001F2350">
            <w:pPr>
              <w:tabs>
                <w:tab w:val="center" w:pos="1561"/>
                <w:tab w:val="center" w:pos="3666"/>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50" w:type="dxa"/>
            <w:gridSpan w:val="2"/>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1271"/>
        </w:trPr>
        <w:tc>
          <w:tcPr>
            <w:tcW w:w="7865" w:type="dxa"/>
            <w:gridSpan w:val="4"/>
            <w:tcBorders>
              <w:top w:val="single" w:sz="2" w:space="0" w:color="000000"/>
              <w:left w:val="nil"/>
              <w:bottom w:val="single" w:sz="4" w:space="0" w:color="000000"/>
              <w:right w:val="nil"/>
            </w:tcBorders>
            <w:vAlign w:val="bottom"/>
          </w:tcPr>
          <w:p w:rsidR="00986AD6" w:rsidRDefault="001F2350">
            <w:pPr>
              <w:spacing w:after="189" w:line="233" w:lineRule="auto"/>
              <w:ind w:left="2947" w:right="39" w:firstLine="0"/>
              <w:jc w:val="center"/>
            </w:pPr>
            <w:r>
              <w:rPr>
                <w:b/>
                <w:sz w:val="20"/>
              </w:rPr>
              <w:t>LOTE 5 - HOMOLOGADO - 06/10/2026 10:27:25 Lote 5</w:t>
            </w:r>
          </w:p>
          <w:p w:rsidR="00986AD6" w:rsidRDefault="001F2350">
            <w:pPr>
              <w:spacing w:after="0" w:line="259" w:lineRule="auto"/>
              <w:ind w:left="3948" w:firstLine="0"/>
            </w:pPr>
            <w:r>
              <w:rPr>
                <w:b/>
                <w:sz w:val="20"/>
              </w:rPr>
              <w:t>VALORES UNITÁRIOS FINAIS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gridSpan w:val="2"/>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gridAfter w:val="1"/>
          <w:trHeight w:val="704"/>
        </w:trPr>
        <w:tc>
          <w:tcPr>
            <w:tcW w:w="7587" w:type="dxa"/>
            <w:gridSpan w:val="3"/>
            <w:tcBorders>
              <w:top w:val="nil"/>
              <w:left w:val="nil"/>
              <w:bottom w:val="nil"/>
              <w:right w:val="nil"/>
            </w:tcBorders>
          </w:tcPr>
          <w:p w:rsidR="00986AD6" w:rsidRDefault="001F2350">
            <w:pPr>
              <w:tabs>
                <w:tab w:val="center" w:pos="1906"/>
                <w:tab w:val="center" w:pos="4899"/>
              </w:tabs>
              <w:spacing w:after="29" w:line="259" w:lineRule="auto"/>
              <w:ind w:left="0" w:firstLine="0"/>
            </w:pPr>
            <w:r>
              <w:rPr>
                <w:b/>
              </w:rPr>
              <w:t>Item:</w:t>
            </w:r>
            <w:r>
              <w:t xml:space="preserve"> 5</w:t>
            </w:r>
            <w:r>
              <w:tab/>
              <w:t>Unidade: UN</w:t>
            </w:r>
            <w:r>
              <w:tab/>
              <w:t>Marca: PROPRIA</w:t>
            </w:r>
          </w:p>
          <w:p w:rsidR="00986AD6" w:rsidRDefault="001F2350">
            <w:pPr>
              <w:spacing w:after="24" w:line="259" w:lineRule="auto"/>
              <w:ind w:left="4" w:firstLine="0"/>
            </w:pPr>
            <w:r>
              <w:t>Descrição: Cadeira giratória ergonômica (executiva / Back System, NR-17)</w:t>
            </w:r>
          </w:p>
          <w:p w:rsidR="00986AD6" w:rsidRDefault="001F2350">
            <w:pPr>
              <w:tabs>
                <w:tab w:val="center" w:pos="3728"/>
              </w:tabs>
              <w:spacing w:after="0" w:line="259" w:lineRule="auto"/>
              <w:ind w:left="0" w:firstLine="0"/>
            </w:pPr>
            <w:r>
              <w:t>Quantidade: 5</w:t>
            </w:r>
            <w:r>
              <w:tab/>
            </w:r>
            <w:r>
              <w:rPr>
                <w:b/>
              </w:rPr>
              <w:t>Valor Unit.:</w:t>
            </w:r>
            <w:r>
              <w:t xml:space="preserve"> 489,00</w:t>
            </w:r>
          </w:p>
        </w:tc>
        <w:tc>
          <w:tcPr>
            <w:tcW w:w="3148" w:type="dxa"/>
            <w:gridSpan w:val="4"/>
            <w:tcBorders>
              <w:top w:val="nil"/>
              <w:left w:val="nil"/>
              <w:bottom w:val="nil"/>
              <w:right w:val="nil"/>
            </w:tcBorders>
          </w:tcPr>
          <w:p w:rsidR="00986AD6" w:rsidRDefault="001F2350">
            <w:pPr>
              <w:spacing w:after="272" w:line="259" w:lineRule="auto"/>
              <w:ind w:left="0" w:firstLine="0"/>
            </w:pPr>
            <w:r>
              <w:t>Modelo: 200.GIR.BK.C/B-R</w:t>
            </w:r>
          </w:p>
          <w:p w:rsidR="00986AD6" w:rsidRDefault="001F2350">
            <w:pPr>
              <w:spacing w:after="0" w:line="259" w:lineRule="auto"/>
              <w:ind w:left="0" w:firstLine="0"/>
              <w:jc w:val="right"/>
            </w:pPr>
            <w:r>
              <w:rPr>
                <w:b/>
              </w:rPr>
              <w:t>Valor Total:</w:t>
            </w:r>
            <w:r>
              <w:t xml:space="preserve"> 2.445,00</w:t>
            </w:r>
          </w:p>
        </w:tc>
      </w:tr>
      <w:tr w:rsidR="00986AD6">
        <w:trPr>
          <w:trHeight w:val="493"/>
        </w:trPr>
        <w:tc>
          <w:tcPr>
            <w:tcW w:w="3960" w:type="dxa"/>
            <w:gridSpan w:val="2"/>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905" w:type="dxa"/>
            <w:gridSpan w:val="2"/>
            <w:tcBorders>
              <w:top w:val="single" w:sz="2" w:space="0" w:color="000000"/>
              <w:left w:val="nil"/>
              <w:bottom w:val="single" w:sz="4" w:space="0" w:color="000000"/>
              <w:right w:val="nil"/>
            </w:tcBorders>
            <w:vAlign w:val="bottom"/>
          </w:tcPr>
          <w:p w:rsidR="00986AD6" w:rsidRDefault="001F2350">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gridSpan w:val="2"/>
            <w:tcBorders>
              <w:top w:val="single" w:sz="2" w:space="0" w:color="000000"/>
              <w:left w:val="nil"/>
              <w:bottom w:val="single" w:sz="4" w:space="0" w:color="000000"/>
              <w:right w:val="nil"/>
            </w:tcBorders>
            <w:vAlign w:val="center"/>
          </w:tcPr>
          <w:p w:rsidR="00986AD6" w:rsidRDefault="00986AD6">
            <w:pPr>
              <w:spacing w:after="160" w:line="259" w:lineRule="auto"/>
              <w:ind w:left="0" w:firstLine="0"/>
            </w:pPr>
          </w:p>
        </w:tc>
      </w:tr>
      <w:tr w:rsidR="00986AD6">
        <w:trPr>
          <w:trHeight w:val="283"/>
        </w:trPr>
        <w:tc>
          <w:tcPr>
            <w:tcW w:w="3960" w:type="dxa"/>
            <w:gridSpan w:val="2"/>
            <w:tcBorders>
              <w:top w:val="single" w:sz="4" w:space="0" w:color="000000"/>
              <w:left w:val="nil"/>
              <w:bottom w:val="single" w:sz="4" w:space="0" w:color="000000"/>
              <w:right w:val="nil"/>
            </w:tcBorders>
          </w:tcPr>
          <w:p w:rsidR="00986AD6" w:rsidRDefault="001F2350">
            <w:pPr>
              <w:spacing w:after="0" w:line="259" w:lineRule="auto"/>
              <w:ind w:left="324" w:firstLine="0"/>
            </w:pPr>
            <w:r>
              <w:rPr>
                <w:b/>
              </w:rPr>
              <w:t>Razão Social</w:t>
            </w:r>
          </w:p>
        </w:tc>
        <w:tc>
          <w:tcPr>
            <w:tcW w:w="3905" w:type="dxa"/>
            <w:gridSpan w:val="2"/>
            <w:tcBorders>
              <w:top w:val="single" w:sz="4" w:space="0" w:color="000000"/>
              <w:left w:val="nil"/>
              <w:bottom w:val="single" w:sz="4" w:space="0" w:color="000000"/>
              <w:right w:val="nil"/>
            </w:tcBorders>
          </w:tcPr>
          <w:p w:rsidR="00986AD6" w:rsidRDefault="001F2350">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sz w:val="16"/>
              </w:rPr>
              <w:t>Dif.(%)</w:t>
            </w:r>
          </w:p>
        </w:tc>
        <w:tc>
          <w:tcPr>
            <w:tcW w:w="450" w:type="dxa"/>
            <w:gridSpan w:val="2"/>
            <w:tcBorders>
              <w:top w:val="single" w:sz="4" w:space="0" w:color="000000"/>
              <w:left w:val="nil"/>
              <w:bottom w:val="single" w:sz="4" w:space="0" w:color="000000"/>
              <w:right w:val="nil"/>
            </w:tcBorders>
          </w:tcPr>
          <w:p w:rsidR="00986AD6" w:rsidRDefault="001F2350">
            <w:pPr>
              <w:spacing w:after="0" w:line="259" w:lineRule="auto"/>
              <w:ind w:left="0" w:firstLine="0"/>
            </w:pPr>
            <w:r>
              <w:rPr>
                <w:b/>
              </w:rPr>
              <w:t>ME</w:t>
            </w:r>
          </w:p>
        </w:tc>
      </w:tr>
    </w:tbl>
    <w:tbl>
      <w:tblPr>
        <w:tblStyle w:val="TableGrid"/>
        <w:tblpPr w:vertAnchor="text" w:tblpY="249"/>
        <w:tblOverlap w:val="never"/>
        <w:tblW w:w="10732" w:type="dxa"/>
        <w:tblInd w:w="0" w:type="dxa"/>
        <w:tblCellMar>
          <w:top w:w="0" w:type="dxa"/>
          <w:left w:w="0" w:type="dxa"/>
          <w:bottom w:w="38" w:type="dxa"/>
          <w:right w:w="115" w:type="dxa"/>
        </w:tblCellMar>
        <w:tblLook w:val="04A0" w:firstRow="1" w:lastRow="0" w:firstColumn="1" w:lastColumn="0" w:noHBand="0" w:noVBand="1"/>
      </w:tblPr>
      <w:tblGrid>
        <w:gridCol w:w="3158"/>
        <w:gridCol w:w="802"/>
        <w:gridCol w:w="3905"/>
        <w:gridCol w:w="1587"/>
        <w:gridCol w:w="834"/>
        <w:gridCol w:w="446"/>
      </w:tblGrid>
      <w:tr w:rsidR="00986AD6">
        <w:trPr>
          <w:trHeight w:val="283"/>
        </w:trPr>
        <w:tc>
          <w:tcPr>
            <w:tcW w:w="3960" w:type="dxa"/>
            <w:gridSpan w:val="2"/>
            <w:tcBorders>
              <w:top w:val="single" w:sz="2" w:space="0" w:color="000000"/>
              <w:left w:val="nil"/>
              <w:bottom w:val="single" w:sz="2" w:space="0" w:color="000000"/>
              <w:right w:val="nil"/>
            </w:tcBorders>
          </w:tcPr>
          <w:p w:rsidR="00986AD6" w:rsidRDefault="001F2350">
            <w:pPr>
              <w:spacing w:after="0" w:line="259" w:lineRule="auto"/>
              <w:ind w:left="143" w:firstLine="0"/>
            </w:pPr>
            <w:r>
              <w:t xml:space="preserve">2 </w:t>
            </w:r>
            <w:r>
              <w:t>EDUCAR MOVEIS LTDA</w:t>
            </w:r>
          </w:p>
        </w:tc>
        <w:tc>
          <w:tcPr>
            <w:tcW w:w="3905" w:type="dxa"/>
            <w:tcBorders>
              <w:top w:val="nil"/>
              <w:left w:val="nil"/>
              <w:bottom w:val="single" w:sz="2" w:space="0" w:color="000000"/>
              <w:right w:val="nil"/>
            </w:tcBorders>
          </w:tcPr>
          <w:p w:rsidR="00986AD6" w:rsidRDefault="001F2350">
            <w:pPr>
              <w:spacing w:after="0" w:line="259" w:lineRule="auto"/>
              <w:ind w:left="1397" w:firstLine="0"/>
              <w:jc w:val="center"/>
            </w:pPr>
            <w:r>
              <w:t>740,00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490,00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0,20</w:t>
            </w:r>
          </w:p>
        </w:tc>
        <w:tc>
          <w:tcPr>
            <w:tcW w:w="446"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gridSpan w:val="2"/>
            <w:tcBorders>
              <w:top w:val="single" w:sz="2" w:space="0" w:color="000000"/>
              <w:left w:val="nil"/>
              <w:bottom w:val="single" w:sz="2" w:space="0" w:color="000000"/>
              <w:right w:val="nil"/>
            </w:tcBorders>
          </w:tcPr>
          <w:p w:rsidR="00986AD6" w:rsidRDefault="001F2350">
            <w:pPr>
              <w:spacing w:after="0" w:line="259" w:lineRule="auto"/>
              <w:ind w:left="143" w:firstLine="0"/>
            </w:pPr>
            <w:r>
              <w:t>3 VL - LOJA DE VARIEDADES</w:t>
            </w:r>
          </w:p>
        </w:tc>
        <w:tc>
          <w:tcPr>
            <w:tcW w:w="3905" w:type="dxa"/>
            <w:tcBorders>
              <w:top w:val="single" w:sz="2" w:space="0" w:color="000000"/>
              <w:left w:val="nil"/>
              <w:bottom w:val="single" w:sz="2" w:space="0" w:color="000000"/>
              <w:right w:val="nil"/>
            </w:tcBorders>
          </w:tcPr>
          <w:p w:rsidR="00986AD6" w:rsidRDefault="001F2350">
            <w:pPr>
              <w:tabs>
                <w:tab w:val="center" w:pos="1333"/>
                <w:tab w:val="center" w:pos="2594"/>
              </w:tabs>
              <w:spacing w:after="0" w:line="259" w:lineRule="auto"/>
              <w:ind w:left="0" w:firstLine="0"/>
            </w:pPr>
            <w:r>
              <w:t xml:space="preserve"> 437</w:t>
            </w:r>
            <w:r>
              <w:tab/>
              <w:t>35.569.716/0001-99</w:t>
            </w:r>
            <w:r>
              <w:tab/>
              <w:t>741,88</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552,99</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12,86</w:t>
            </w:r>
          </w:p>
        </w:tc>
        <w:tc>
          <w:tcPr>
            <w:tcW w:w="446"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7865" w:type="dxa"/>
            <w:gridSpan w:val="3"/>
            <w:tcBorders>
              <w:top w:val="single" w:sz="2" w:space="0" w:color="000000"/>
              <w:left w:val="nil"/>
              <w:bottom w:val="single" w:sz="2" w:space="0" w:color="000000"/>
              <w:right w:val="nil"/>
            </w:tcBorders>
          </w:tcPr>
          <w:p w:rsidR="00986AD6" w:rsidRDefault="001F2350">
            <w:pPr>
              <w:tabs>
                <w:tab w:val="center" w:pos="5293"/>
                <w:tab w:val="center" w:pos="6554"/>
              </w:tabs>
              <w:spacing w:after="0" w:line="259" w:lineRule="auto"/>
              <w:ind w:left="0" w:firstLine="0"/>
            </w:pPr>
            <w:r>
              <w:t>4 VITRINE AMBIENTES PARA ESCRITÓRIO  416</w:t>
            </w:r>
            <w:r>
              <w:tab/>
              <w:t>05.684.135/0001-37</w:t>
            </w:r>
            <w:r>
              <w:tab/>
              <w:t>741,88</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553,00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0,00</w:t>
            </w:r>
          </w:p>
        </w:tc>
        <w:tc>
          <w:tcPr>
            <w:tcW w:w="446"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7865" w:type="dxa"/>
            <w:gridSpan w:val="3"/>
            <w:tcBorders>
              <w:top w:val="single" w:sz="2" w:space="0" w:color="000000"/>
              <w:left w:val="nil"/>
              <w:bottom w:val="single" w:sz="2" w:space="0" w:color="000000"/>
              <w:right w:val="nil"/>
            </w:tcBorders>
          </w:tcPr>
          <w:p w:rsidR="00986AD6" w:rsidRDefault="001F2350">
            <w:pPr>
              <w:tabs>
                <w:tab w:val="center" w:pos="4135"/>
                <w:tab w:val="center" w:pos="5293"/>
                <w:tab w:val="center" w:pos="6554"/>
              </w:tabs>
              <w:spacing w:after="0" w:line="259" w:lineRule="auto"/>
              <w:ind w:left="0" w:firstLine="0"/>
            </w:pPr>
            <w:r>
              <w:t xml:space="preserve">5 </w:t>
            </w:r>
            <w:r>
              <w:rPr>
                <w:sz w:val="28"/>
                <w:vertAlign w:val="superscript"/>
              </w:rPr>
              <w:t>LTDA</w:t>
            </w:r>
            <w:r>
              <w:t>ALFA LICITAÇÕES LTDA</w:t>
            </w:r>
            <w:r>
              <w:tab/>
              <w:t xml:space="preserve"> 584</w:t>
            </w:r>
            <w:r>
              <w:tab/>
            </w:r>
            <w:r>
              <w:t>22.609.215/0001-47</w:t>
            </w:r>
            <w:r>
              <w:tab/>
              <w:t>741,00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629,00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13,74</w:t>
            </w:r>
          </w:p>
        </w:tc>
        <w:tc>
          <w:tcPr>
            <w:tcW w:w="446"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7865" w:type="dxa"/>
            <w:gridSpan w:val="3"/>
            <w:tcBorders>
              <w:top w:val="single" w:sz="2" w:space="0" w:color="000000"/>
              <w:left w:val="nil"/>
              <w:bottom w:val="single" w:sz="2" w:space="0" w:color="000000"/>
              <w:right w:val="nil"/>
            </w:tcBorders>
          </w:tcPr>
          <w:p w:rsidR="00986AD6" w:rsidRDefault="001F2350">
            <w:pPr>
              <w:tabs>
                <w:tab w:val="center" w:pos="5293"/>
                <w:tab w:val="center" w:pos="6554"/>
              </w:tabs>
              <w:spacing w:after="0" w:line="259" w:lineRule="auto"/>
              <w:ind w:left="0" w:firstLine="0"/>
            </w:pPr>
            <w:r>
              <w:t>6 ALFA VÉRTICE COMERCIO ATACADISTA  394</w:t>
            </w:r>
            <w:r>
              <w:tab/>
              <w:t>60.424.559/0001-70</w:t>
            </w:r>
            <w:r>
              <w:tab/>
              <w:t>741,00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630,00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0,16</w:t>
            </w:r>
          </w:p>
        </w:tc>
        <w:tc>
          <w:tcPr>
            <w:tcW w:w="446"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7865" w:type="dxa"/>
            <w:gridSpan w:val="3"/>
            <w:tcBorders>
              <w:top w:val="single" w:sz="2" w:space="0" w:color="000000"/>
              <w:left w:val="nil"/>
              <w:bottom w:val="single" w:sz="2" w:space="0" w:color="000000"/>
              <w:right w:val="nil"/>
            </w:tcBorders>
          </w:tcPr>
          <w:p w:rsidR="00986AD6" w:rsidRDefault="001F2350">
            <w:pPr>
              <w:tabs>
                <w:tab w:val="center" w:pos="4135"/>
                <w:tab w:val="center" w:pos="5293"/>
                <w:tab w:val="center" w:pos="6554"/>
              </w:tabs>
              <w:spacing w:after="0" w:line="259" w:lineRule="auto"/>
              <w:ind w:left="0" w:firstLine="0"/>
            </w:pPr>
            <w:r>
              <w:t xml:space="preserve">7 </w:t>
            </w:r>
            <w:r>
              <w:rPr>
                <w:sz w:val="28"/>
                <w:vertAlign w:val="superscript"/>
              </w:rPr>
              <w:t>E VAREJISTA LTDA</w:t>
            </w:r>
            <w:r>
              <w:t>D M R BICAS</w:t>
            </w:r>
            <w:r>
              <w:tab/>
              <w:t xml:space="preserve"> 092</w:t>
            </w:r>
            <w:r>
              <w:tab/>
              <w:t>41.141.952/0001-02</w:t>
            </w:r>
            <w:r>
              <w:tab/>
              <w:t>741,88</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708,37</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12,44</w:t>
            </w:r>
          </w:p>
        </w:tc>
        <w:tc>
          <w:tcPr>
            <w:tcW w:w="446"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2"/>
        </w:trPr>
        <w:tc>
          <w:tcPr>
            <w:tcW w:w="7865" w:type="dxa"/>
            <w:gridSpan w:val="3"/>
            <w:tcBorders>
              <w:top w:val="single" w:sz="2" w:space="0" w:color="000000"/>
              <w:left w:val="nil"/>
              <w:bottom w:val="single" w:sz="2" w:space="0" w:color="000000"/>
              <w:right w:val="nil"/>
            </w:tcBorders>
          </w:tcPr>
          <w:p w:rsidR="00986AD6" w:rsidRDefault="001F2350">
            <w:pPr>
              <w:tabs>
                <w:tab w:val="center" w:pos="4135"/>
                <w:tab w:val="center" w:pos="5293"/>
                <w:tab w:val="center" w:pos="6554"/>
              </w:tabs>
              <w:spacing w:after="0" w:line="259" w:lineRule="auto"/>
              <w:ind w:left="0" w:firstLine="0"/>
            </w:pPr>
            <w:r>
              <w:t xml:space="preserve">8 61.061.506 RILDO GULLIT DE ANDRADE </w:t>
            </w:r>
            <w:r>
              <w:tab/>
              <w:t xml:space="preserve"> 756</w:t>
            </w:r>
            <w:r>
              <w:tab/>
            </w:r>
            <w:r>
              <w:t>61.061.506/0001-03</w:t>
            </w:r>
            <w:r>
              <w:tab/>
              <w:t>730,00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730,00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3,05</w:t>
            </w:r>
          </w:p>
        </w:tc>
        <w:tc>
          <w:tcPr>
            <w:tcW w:w="446"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325"/>
        </w:trPr>
        <w:tc>
          <w:tcPr>
            <w:tcW w:w="3158" w:type="dxa"/>
            <w:tcBorders>
              <w:top w:val="single" w:sz="2" w:space="0" w:color="000000"/>
              <w:left w:val="nil"/>
              <w:bottom w:val="single" w:sz="4" w:space="0" w:color="000000"/>
              <w:right w:val="nil"/>
            </w:tcBorders>
          </w:tcPr>
          <w:p w:rsidR="00986AD6" w:rsidRDefault="001F2350">
            <w:pPr>
              <w:spacing w:after="0" w:line="259" w:lineRule="auto"/>
              <w:ind w:left="324" w:firstLine="0"/>
            </w:pPr>
            <w:r>
              <w:t>GUIMARAES</w:t>
            </w:r>
          </w:p>
        </w:tc>
        <w:tc>
          <w:tcPr>
            <w:tcW w:w="4707" w:type="dxa"/>
            <w:gridSpan w:val="2"/>
            <w:tcBorders>
              <w:top w:val="single" w:sz="2" w:space="0" w:color="000000"/>
              <w:left w:val="nil"/>
              <w:bottom w:val="single" w:sz="4" w:space="0" w:color="000000"/>
              <w:right w:val="nil"/>
            </w:tcBorders>
          </w:tcPr>
          <w:p w:rsidR="00986AD6" w:rsidRDefault="001F2350">
            <w:pPr>
              <w:spacing w:after="0" w:line="259" w:lineRule="auto"/>
              <w:ind w:left="0" w:right="180" w:firstLine="0"/>
              <w:jc w:val="center"/>
            </w:pPr>
            <w:r>
              <w:rPr>
                <w:b/>
              </w:rPr>
              <w:t>DESCLASSIFICADOS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4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158"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4707" w:type="dxa"/>
            <w:gridSpan w:val="2"/>
            <w:tcBorders>
              <w:top w:val="single" w:sz="4" w:space="0" w:color="000000"/>
              <w:left w:val="nil"/>
              <w:bottom w:val="single" w:sz="2" w:space="0" w:color="000000"/>
              <w:right w:val="nil"/>
            </w:tcBorders>
          </w:tcPr>
          <w:p w:rsidR="00986AD6" w:rsidRDefault="001F2350">
            <w:pPr>
              <w:tabs>
                <w:tab w:val="center" w:pos="1561"/>
                <w:tab w:val="center" w:pos="3666"/>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46"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331"/>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707" w:type="dxa"/>
            <w:gridSpan w:val="2"/>
            <w:tcBorders>
              <w:top w:val="single" w:sz="2" w:space="0" w:color="000000"/>
              <w:left w:val="nil"/>
              <w:bottom w:val="single" w:sz="4" w:space="0" w:color="000000"/>
              <w:right w:val="nil"/>
            </w:tcBorders>
          </w:tcPr>
          <w:p w:rsidR="00986AD6" w:rsidRDefault="001F2350">
            <w:pPr>
              <w:spacing w:after="0" w:line="259" w:lineRule="auto"/>
              <w:ind w:left="0" w:right="179" w:firstLine="0"/>
              <w:jc w:val="center"/>
            </w:pPr>
            <w:r>
              <w:rPr>
                <w:b/>
              </w:rPr>
              <w:t>INABILITADOS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4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158"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4707" w:type="dxa"/>
            <w:gridSpan w:val="2"/>
            <w:tcBorders>
              <w:top w:val="single" w:sz="4" w:space="0" w:color="000000"/>
              <w:left w:val="nil"/>
              <w:bottom w:val="single" w:sz="2" w:space="0" w:color="000000"/>
              <w:right w:val="nil"/>
            </w:tcBorders>
          </w:tcPr>
          <w:p w:rsidR="00986AD6" w:rsidRDefault="001F2350">
            <w:pPr>
              <w:tabs>
                <w:tab w:val="center" w:pos="1561"/>
                <w:tab w:val="center" w:pos="3666"/>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46"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1271"/>
        </w:trPr>
        <w:tc>
          <w:tcPr>
            <w:tcW w:w="7865" w:type="dxa"/>
            <w:gridSpan w:val="3"/>
            <w:tcBorders>
              <w:top w:val="single" w:sz="2" w:space="0" w:color="000000"/>
              <w:left w:val="nil"/>
              <w:bottom w:val="single" w:sz="4" w:space="0" w:color="000000"/>
              <w:right w:val="nil"/>
            </w:tcBorders>
            <w:vAlign w:val="bottom"/>
          </w:tcPr>
          <w:p w:rsidR="00986AD6" w:rsidRDefault="001F2350">
            <w:pPr>
              <w:spacing w:after="189" w:line="233" w:lineRule="auto"/>
              <w:ind w:left="2947" w:firstLine="0"/>
              <w:jc w:val="center"/>
            </w:pPr>
            <w:r>
              <w:rPr>
                <w:b/>
                <w:sz w:val="20"/>
              </w:rPr>
              <w:t>LOTE 6 - HOMOLOGADO - 06/10/2026 10:27:25 Lote 6</w:t>
            </w:r>
          </w:p>
          <w:p w:rsidR="00986AD6" w:rsidRDefault="001F2350">
            <w:pPr>
              <w:spacing w:after="0" w:line="259" w:lineRule="auto"/>
              <w:ind w:left="3948" w:firstLine="0"/>
            </w:pPr>
            <w:r>
              <w:rPr>
                <w:b/>
                <w:sz w:val="20"/>
              </w:rPr>
              <w:t>VALORES UNITÁRIOS FINAIS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4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bl>
    <w:p w:rsidR="00986AD6" w:rsidRDefault="001F2350">
      <w:pPr>
        <w:tabs>
          <w:tab w:val="center" w:pos="5374"/>
          <w:tab w:val="center" w:pos="8141"/>
          <w:tab w:val="right" w:pos="10733"/>
        </w:tabs>
        <w:spacing w:after="4207"/>
        <w:ind w:left="0" w:firstLine="0"/>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7194614</wp:posOffset>
                </wp:positionH>
                <wp:positionV relativeFrom="page">
                  <wp:posOffset>3081784</wp:posOffset>
                </wp:positionV>
                <wp:extent cx="88106" cy="6998207"/>
                <wp:effectExtent l="0" t="0" r="0" b="0"/>
                <wp:wrapSquare wrapText="bothSides"/>
                <wp:docPr id="21650" name="Group 21650"/>
                <wp:cNvGraphicFramePr/>
                <a:graphic xmlns:a="http://schemas.openxmlformats.org/drawingml/2006/main">
                  <a:graphicData uri="http://schemas.microsoft.com/office/word/2010/wordprocessingGroup">
                    <wpg:wgp>
                      <wpg:cNvGrpSpPr/>
                      <wpg:grpSpPr>
                        <a:xfrm>
                          <a:off x="0" y="0"/>
                          <a:ext cx="88106" cy="6998207"/>
                          <a:chOff x="0" y="0"/>
                          <a:chExt cx="88106" cy="6998207"/>
                        </a:xfrm>
                      </wpg:grpSpPr>
                      <wps:wsp>
                        <wps:cNvPr id="1089" name="Rectangle 1089"/>
                        <wps:cNvSpPr/>
                        <wps:spPr>
                          <a:xfrm rot="-5399999">
                            <a:off x="-4595216" y="2285808"/>
                            <a:ext cx="9307616" cy="117182"/>
                          </a:xfrm>
                          <a:prstGeom prst="rect">
                            <a:avLst/>
                          </a:prstGeom>
                          <a:ln>
                            <a:noFill/>
                          </a:ln>
                        </wps:spPr>
                        <wps:txbx>
                          <w:txbxContent>
                            <w:p w:rsidR="00986AD6" w:rsidRDefault="001F2350">
                              <w:pPr>
                                <w:spacing w:after="160" w:line="259" w:lineRule="auto"/>
                                <w:ind w:left="0" w:firstLine="0"/>
                              </w:pPr>
                              <w:r>
                                <w:rPr>
                                  <w:sz w:val="15"/>
                                </w:rPr>
                                <w:t>Para verificar a validade das assinaturas, acesse https://camaracangucu.1doc.com.br/verificacao/2A10-C91F-FC88-BC65 e informe o código 2A10-C91F-FC88-BC65</w:t>
                              </w:r>
                            </w:p>
                          </w:txbxContent>
                        </wps:txbx>
                        <wps:bodyPr horzOverflow="overflow" vert="horz" lIns="0" tIns="0" rIns="0" bIns="0" rtlCol="0">
                          <a:noAutofit/>
                        </wps:bodyPr>
                      </wps:wsp>
                    </wpg:wgp>
                  </a:graphicData>
                </a:graphic>
              </wp:anchor>
            </w:drawing>
          </mc:Choice>
          <mc:Fallback xmlns:a="http://schemas.openxmlformats.org/drawingml/2006/main">
            <w:pict>
              <v:group id="Group 21650" style="width:6.9375pt;height:551.04pt;position:absolute;mso-position-horizontal-relative:page;mso-position-horizontal:absolute;margin-left:566.505pt;mso-position-vertical-relative:page;margin-top:242.66pt;" coordsize="881,69982">
                <v:rect id="Rectangle 1089" style="position:absolute;width:93076;height:1171;left:-45952;top:22858;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https://camaracangucu.1doc.com.br/verificacao/2A10-C91F-FC88-BC65 e informe o código 2A10-C91F-FC88-BC65</w:t>
                        </w:r>
                      </w:p>
                    </w:txbxContent>
                  </v:textbox>
                </v:rect>
                <w10:wrap type="square"/>
              </v:group>
            </w:pict>
          </mc:Fallback>
        </mc:AlternateContent>
      </w:r>
      <w:r>
        <w:t xml:space="preserve">1 </w:t>
      </w:r>
      <w:r>
        <w:t>GUILHERME XAVIER PIVA LTDA</w:t>
      </w:r>
      <w:r>
        <w:tab/>
      </w:r>
      <w:r>
        <w:rPr>
          <w:noProof/>
        </w:rPr>
        <w:drawing>
          <wp:inline distT="0" distB="0" distL="0" distR="0">
            <wp:extent cx="1478280" cy="268224"/>
            <wp:effectExtent l="0" t="0" r="0" b="0"/>
            <wp:docPr id="21845" name="Picture 21845"/>
            <wp:cNvGraphicFramePr/>
            <a:graphic xmlns:a="http://schemas.openxmlformats.org/drawingml/2006/main">
              <a:graphicData uri="http://schemas.openxmlformats.org/drawingml/2006/picture">
                <pic:pic xmlns:pic="http://schemas.openxmlformats.org/drawingml/2006/picture">
                  <pic:nvPicPr>
                    <pic:cNvPr id="21845" name="Picture 21845"/>
                    <pic:cNvPicPr/>
                  </pic:nvPicPr>
                  <pic:blipFill>
                    <a:blip r:embed="rId19"/>
                    <a:stretch>
                      <a:fillRect/>
                    </a:stretch>
                  </pic:blipFill>
                  <pic:spPr>
                    <a:xfrm>
                      <a:off x="0" y="0"/>
                      <a:ext cx="1478280" cy="268224"/>
                    </a:xfrm>
                    <a:prstGeom prst="rect">
                      <a:avLst/>
                    </a:prstGeom>
                  </pic:spPr>
                </pic:pic>
              </a:graphicData>
            </a:graphic>
          </wp:inline>
        </w:drawing>
      </w:r>
      <w:r>
        <w:t xml:space="preserve"> 741,00</w:t>
      </w:r>
      <w:r>
        <w:tab/>
        <w:t>489,00</w:t>
      </w:r>
      <w:r>
        <w:tab/>
        <w:t>Sim</w:t>
      </w:r>
    </w:p>
    <w:p w:rsidR="00986AD6" w:rsidRDefault="001F2350">
      <w:pPr>
        <w:tabs>
          <w:tab w:val="center" w:pos="1906"/>
          <w:tab w:val="center" w:pos="4899"/>
          <w:tab w:val="center" w:pos="8537"/>
        </w:tabs>
        <w:ind w:left="-11" w:firstLine="0"/>
      </w:pPr>
      <w:r>
        <w:rPr>
          <w:b/>
        </w:rPr>
        <w:t>Item:</w:t>
      </w:r>
      <w:r>
        <w:t xml:space="preserve"> 6</w:t>
      </w:r>
      <w:r>
        <w:tab/>
        <w:t>Unidade: UN</w:t>
      </w:r>
      <w:r>
        <w:tab/>
        <w:t>Marca: PROPRIA</w:t>
      </w:r>
      <w:r>
        <w:tab/>
        <w:t>Modelo: 400.GIR.C/B-R</w:t>
      </w:r>
    </w:p>
    <w:p w:rsidR="00986AD6" w:rsidRDefault="001F2350">
      <w:pPr>
        <w:ind w:left="-1"/>
      </w:pPr>
      <w:r>
        <w:t>Descrição: Cadeira de escritório giratória tipo presidente, na cor preta, destinada a uso administrativo e corporativo, com estrutura interna do assento</w:t>
      </w:r>
      <w:r>
        <w:t xml:space="preserve"> em madeira multilaminada de alta resistência, espessura mínima de 14 mm, ou material equivalente/superior; assento estofado com espuma de densidade mínima D33 e encosto com espuma de densidade mínima D28; encosto reclinável, com </w:t>
      </w:r>
    </w:p>
    <w:p w:rsidR="00986AD6" w:rsidRDefault="001F2350">
      <w:pPr>
        <w:ind w:left="-1"/>
      </w:pPr>
      <w:r>
        <w:t>mecanismo tipo Relax ou e</w:t>
      </w:r>
      <w:r>
        <w:t>quivalente/superior, dotado de travamento na posição inicial e regulagem de tensão; sistema de regulagem pneumática da altura do assento por pistão a gás; braços fixos resistentes, com acabamento cromado ou equivalente; base giratória de cinco hastes em aç</w:t>
      </w:r>
      <w:r>
        <w:t>o ou material de resistência equival./superior</w:t>
      </w:r>
    </w:p>
    <w:p w:rsidR="00986AD6" w:rsidRDefault="001F2350">
      <w:pPr>
        <w:tabs>
          <w:tab w:val="center" w:pos="3728"/>
          <w:tab w:val="right" w:pos="10733"/>
        </w:tabs>
        <w:ind w:left="-11" w:firstLine="0"/>
      </w:pPr>
      <w:r>
        <w:t>Quantidade: 5</w:t>
      </w:r>
      <w:r>
        <w:tab/>
      </w:r>
      <w:r>
        <w:rPr>
          <w:b/>
        </w:rPr>
        <w:t>Valor Unit.:</w:t>
      </w:r>
      <w:r>
        <w:t xml:space="preserve"> 542,85</w:t>
      </w:r>
      <w:r>
        <w:tab/>
      </w:r>
      <w:r>
        <w:rPr>
          <w:b/>
        </w:rPr>
        <w:t>Valor Total:</w:t>
      </w:r>
      <w:r>
        <w:t xml:space="preserve"> 2.714,25</w:t>
      </w:r>
    </w:p>
    <w:tbl>
      <w:tblPr>
        <w:tblStyle w:val="TableGrid"/>
        <w:tblW w:w="10735" w:type="dxa"/>
        <w:tblInd w:w="0" w:type="dxa"/>
        <w:tblCellMar>
          <w:top w:w="0" w:type="dxa"/>
          <w:left w:w="0" w:type="dxa"/>
          <w:bottom w:w="0" w:type="dxa"/>
          <w:right w:w="40" w:type="dxa"/>
        </w:tblCellMar>
        <w:tblLook w:val="04A0" w:firstRow="1" w:lastRow="0" w:firstColumn="1" w:lastColumn="0" w:noHBand="0" w:noVBand="1"/>
      </w:tblPr>
      <w:tblGrid>
        <w:gridCol w:w="3960"/>
        <w:gridCol w:w="527"/>
        <w:gridCol w:w="1791"/>
        <w:gridCol w:w="1587"/>
        <w:gridCol w:w="1587"/>
        <w:gridCol w:w="834"/>
        <w:gridCol w:w="450"/>
      </w:tblGrid>
      <w:tr w:rsidR="00986AD6">
        <w:trPr>
          <w:trHeight w:val="493"/>
        </w:trPr>
        <w:tc>
          <w:tcPr>
            <w:tcW w:w="7865" w:type="dxa"/>
            <w:gridSpan w:val="4"/>
            <w:tcBorders>
              <w:top w:val="single" w:sz="2" w:space="0" w:color="000000"/>
              <w:left w:val="nil"/>
              <w:bottom w:val="single" w:sz="4" w:space="0" w:color="000000"/>
              <w:right w:val="nil"/>
            </w:tcBorders>
            <w:vAlign w:val="bottom"/>
          </w:tcPr>
          <w:p w:rsidR="00986AD6" w:rsidRDefault="001F2350">
            <w:pPr>
              <w:spacing w:after="0" w:line="259" w:lineRule="auto"/>
              <w:ind w:left="2903" w:firstLine="0"/>
              <w:jc w:val="center"/>
            </w:pPr>
            <w:r>
              <w:rPr>
                <w:b/>
                <w:sz w:val="20"/>
              </w:rPr>
              <w:t>CLASSIFICAÇÃO</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3"/>
        </w:trPr>
        <w:tc>
          <w:tcPr>
            <w:tcW w:w="3960" w:type="dxa"/>
            <w:tcBorders>
              <w:top w:val="single" w:sz="4" w:space="0" w:color="000000"/>
              <w:left w:val="nil"/>
              <w:bottom w:val="single" w:sz="4" w:space="0" w:color="000000"/>
              <w:right w:val="nil"/>
            </w:tcBorders>
          </w:tcPr>
          <w:p w:rsidR="00986AD6" w:rsidRDefault="001F2350">
            <w:pPr>
              <w:spacing w:after="0" w:line="259" w:lineRule="auto"/>
              <w:ind w:left="324" w:firstLine="0"/>
            </w:pPr>
            <w:r>
              <w:rPr>
                <w:b/>
              </w:rPr>
              <w:t>Razão Social</w:t>
            </w:r>
          </w:p>
        </w:tc>
        <w:tc>
          <w:tcPr>
            <w:tcW w:w="2318" w:type="dxa"/>
            <w:gridSpan w:val="2"/>
            <w:tcBorders>
              <w:top w:val="single" w:sz="4" w:space="0" w:color="000000"/>
              <w:left w:val="nil"/>
              <w:bottom w:val="single" w:sz="4" w:space="0" w:color="000000"/>
              <w:right w:val="nil"/>
            </w:tcBorders>
          </w:tcPr>
          <w:p w:rsidR="00986AD6" w:rsidRDefault="001F2350">
            <w:pPr>
              <w:spacing w:after="0" w:line="259" w:lineRule="auto"/>
              <w:ind w:left="0" w:firstLine="0"/>
            </w:pPr>
            <w:r>
              <w:rPr>
                <w:b/>
              </w:rPr>
              <w:t>Num Documento</w:t>
            </w:r>
          </w:p>
        </w:tc>
        <w:tc>
          <w:tcPr>
            <w:tcW w:w="1587"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Oferta Inicial</w:t>
            </w:r>
          </w:p>
        </w:tc>
        <w:tc>
          <w:tcPr>
            <w:tcW w:w="1587"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ME</w:t>
            </w:r>
          </w:p>
        </w:tc>
      </w:tr>
      <w:tr w:rsidR="00986AD6">
        <w:trPr>
          <w:trHeight w:val="283"/>
        </w:trPr>
        <w:tc>
          <w:tcPr>
            <w:tcW w:w="3960" w:type="dxa"/>
            <w:tcBorders>
              <w:top w:val="single" w:sz="4" w:space="0" w:color="000000"/>
              <w:left w:val="nil"/>
              <w:bottom w:val="single" w:sz="2" w:space="0" w:color="000000"/>
              <w:right w:val="nil"/>
            </w:tcBorders>
          </w:tcPr>
          <w:p w:rsidR="00986AD6" w:rsidRDefault="001F2350">
            <w:pPr>
              <w:spacing w:after="0" w:line="259" w:lineRule="auto"/>
              <w:ind w:left="143" w:firstLine="0"/>
            </w:pPr>
            <w:r>
              <w:t>1 GUILHERME XAVIER PIVA LTDA</w:t>
            </w:r>
          </w:p>
        </w:tc>
        <w:tc>
          <w:tcPr>
            <w:tcW w:w="527" w:type="dxa"/>
            <w:vMerge w:val="restart"/>
            <w:tcBorders>
              <w:top w:val="single" w:sz="4" w:space="0" w:color="000000"/>
              <w:left w:val="nil"/>
              <w:bottom w:val="single" w:sz="2" w:space="0" w:color="000000"/>
              <w:right w:val="nil"/>
            </w:tcBorders>
          </w:tcPr>
          <w:p w:rsidR="00986AD6" w:rsidRDefault="00986AD6">
            <w:pPr>
              <w:spacing w:after="160" w:line="259" w:lineRule="auto"/>
              <w:ind w:left="0" w:firstLine="0"/>
            </w:pPr>
          </w:p>
        </w:tc>
        <w:tc>
          <w:tcPr>
            <w:tcW w:w="1791" w:type="dxa"/>
            <w:vMerge w:val="restart"/>
            <w:tcBorders>
              <w:top w:val="single" w:sz="4" w:space="0" w:color="000000"/>
              <w:left w:val="nil"/>
              <w:bottom w:val="single" w:sz="2" w:space="0" w:color="000000"/>
              <w:right w:val="nil"/>
            </w:tcBorders>
          </w:tcPr>
          <w:p w:rsidR="00986AD6" w:rsidRDefault="001F2350">
            <w:pPr>
              <w:spacing w:after="0" w:line="259" w:lineRule="auto"/>
              <w:ind w:left="-567" w:firstLine="0"/>
            </w:pPr>
            <w:r>
              <w:rPr>
                <w:noProof/>
              </w:rPr>
              <w:drawing>
                <wp:inline distT="0" distB="0" distL="0" distR="0">
                  <wp:extent cx="1478280" cy="268224"/>
                  <wp:effectExtent l="0" t="0" r="0" b="0"/>
                  <wp:docPr id="21846" name="Picture 21846"/>
                  <wp:cNvGraphicFramePr/>
                  <a:graphic xmlns:a="http://schemas.openxmlformats.org/drawingml/2006/main">
                    <a:graphicData uri="http://schemas.openxmlformats.org/drawingml/2006/picture">
                      <pic:pic xmlns:pic="http://schemas.openxmlformats.org/drawingml/2006/picture">
                        <pic:nvPicPr>
                          <pic:cNvPr id="21846" name="Picture 21846"/>
                          <pic:cNvPicPr/>
                        </pic:nvPicPr>
                        <pic:blipFill>
                          <a:blip r:embed="rId20"/>
                          <a:stretch>
                            <a:fillRect/>
                          </a:stretch>
                        </pic:blipFill>
                        <pic:spPr>
                          <a:xfrm>
                            <a:off x="0" y="0"/>
                            <a:ext cx="1478280" cy="268224"/>
                          </a:xfrm>
                          <a:prstGeom prst="rect">
                            <a:avLst/>
                          </a:prstGeom>
                        </pic:spPr>
                      </pic:pic>
                    </a:graphicData>
                  </a:graphic>
                </wp:inline>
              </w:drawing>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t>1.400,00</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t>542,85</w:t>
            </w:r>
          </w:p>
        </w:tc>
        <w:tc>
          <w:tcPr>
            <w:tcW w:w="834" w:type="dxa"/>
            <w:tcBorders>
              <w:top w:val="single" w:sz="4" w:space="0" w:color="000000"/>
              <w:left w:val="nil"/>
              <w:bottom w:val="single" w:sz="2" w:space="0" w:color="000000"/>
              <w:right w:val="nil"/>
            </w:tcBorders>
          </w:tcPr>
          <w:p w:rsidR="00986AD6" w:rsidRDefault="00986AD6">
            <w:pPr>
              <w:spacing w:after="160" w:line="259" w:lineRule="auto"/>
              <w:ind w:left="0" w:firstLine="0"/>
            </w:pP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 xml:space="preserve">2 </w:t>
            </w:r>
            <w:r>
              <w:t>VL - LOJA DE VARIEDADES</w:t>
            </w:r>
          </w:p>
        </w:tc>
        <w:tc>
          <w:tcPr>
            <w:tcW w:w="0" w:type="auto"/>
            <w:vMerge/>
            <w:tcBorders>
              <w:top w:val="nil"/>
              <w:left w:val="nil"/>
              <w:bottom w:val="single" w:sz="2" w:space="0" w:color="000000"/>
              <w:right w:val="nil"/>
            </w:tcBorders>
          </w:tcPr>
          <w:p w:rsidR="00986AD6" w:rsidRDefault="00986AD6">
            <w:pPr>
              <w:spacing w:after="160" w:line="259" w:lineRule="auto"/>
              <w:ind w:left="0" w:firstLine="0"/>
            </w:pPr>
          </w:p>
        </w:tc>
        <w:tc>
          <w:tcPr>
            <w:tcW w:w="0" w:type="auto"/>
            <w:vMerge/>
            <w:tcBorders>
              <w:top w:val="nil"/>
              <w:left w:val="nil"/>
              <w:bottom w:val="single" w:sz="2" w:space="0" w:color="000000"/>
              <w:right w:val="nil"/>
            </w:tcBorders>
          </w:tcPr>
          <w:p w:rsidR="00986AD6" w:rsidRDefault="00986AD6">
            <w:pPr>
              <w:spacing w:after="160" w:line="259" w:lineRule="auto"/>
              <w:ind w:left="0" w:firstLine="0"/>
            </w:pP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543,85</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0,18</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3 VALE COMERCIO DE MATERIAIS LTDA</w:t>
            </w:r>
          </w:p>
        </w:tc>
        <w:tc>
          <w:tcPr>
            <w:tcW w:w="527" w:type="dxa"/>
            <w:tcBorders>
              <w:top w:val="single" w:sz="2" w:space="0" w:color="000000"/>
              <w:left w:val="nil"/>
              <w:bottom w:val="single" w:sz="2" w:space="0" w:color="000000"/>
              <w:right w:val="nil"/>
            </w:tcBorders>
          </w:tcPr>
          <w:p w:rsidR="00986AD6" w:rsidRDefault="001F2350">
            <w:pPr>
              <w:spacing w:after="0" w:line="259" w:lineRule="auto"/>
              <w:ind w:left="0" w:firstLine="0"/>
            </w:pPr>
            <w:r>
              <w:t xml:space="preserve"> 935</w:t>
            </w:r>
          </w:p>
        </w:tc>
        <w:tc>
          <w:tcPr>
            <w:tcW w:w="1791" w:type="dxa"/>
            <w:tcBorders>
              <w:top w:val="single" w:sz="2" w:space="0" w:color="000000"/>
              <w:left w:val="nil"/>
              <w:bottom w:val="single" w:sz="2" w:space="0" w:color="000000"/>
              <w:right w:val="nil"/>
            </w:tcBorders>
          </w:tcPr>
          <w:p w:rsidR="00986AD6" w:rsidRDefault="001F2350">
            <w:pPr>
              <w:spacing w:after="0" w:line="259" w:lineRule="auto"/>
              <w:ind w:left="0" w:firstLine="0"/>
            </w:pPr>
            <w:r>
              <w:t>49.287.699/0001-01</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552,93</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1,67</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4 EDUCAR MOVEIS LTDA</w:t>
            </w:r>
          </w:p>
        </w:tc>
        <w:tc>
          <w:tcPr>
            <w:tcW w:w="527" w:type="dxa"/>
            <w:tcBorders>
              <w:top w:val="single" w:sz="2" w:space="0" w:color="000000"/>
              <w:left w:val="nil"/>
              <w:bottom w:val="single" w:sz="2" w:space="0" w:color="000000"/>
              <w:right w:val="nil"/>
            </w:tcBorders>
          </w:tcPr>
          <w:p w:rsidR="00986AD6" w:rsidRDefault="001F2350">
            <w:pPr>
              <w:spacing w:after="0" w:line="259" w:lineRule="auto"/>
              <w:ind w:left="0" w:firstLine="0"/>
            </w:pPr>
            <w:r>
              <w:t xml:space="preserve"> 870</w:t>
            </w:r>
          </w:p>
        </w:tc>
        <w:tc>
          <w:tcPr>
            <w:tcW w:w="1791" w:type="dxa"/>
            <w:tcBorders>
              <w:top w:val="single" w:sz="2" w:space="0" w:color="000000"/>
              <w:left w:val="nil"/>
              <w:bottom w:val="single" w:sz="2" w:space="0" w:color="000000"/>
              <w:right w:val="nil"/>
            </w:tcBorders>
          </w:tcPr>
          <w:p w:rsidR="00986AD6" w:rsidRDefault="001F2350">
            <w:pPr>
              <w:spacing w:after="0" w:line="259" w:lineRule="auto"/>
              <w:ind w:left="0" w:firstLine="0"/>
            </w:pPr>
            <w:r>
              <w:t>20.132.150/0001-66</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1.400,00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600,00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8,51</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5 ALFA LICITAÇÕES LTDA</w:t>
            </w:r>
          </w:p>
        </w:tc>
        <w:tc>
          <w:tcPr>
            <w:tcW w:w="527" w:type="dxa"/>
            <w:vMerge w:val="restart"/>
            <w:tcBorders>
              <w:top w:val="single" w:sz="2" w:space="0" w:color="000000"/>
              <w:left w:val="nil"/>
              <w:bottom w:val="single" w:sz="2" w:space="0" w:color="000000"/>
              <w:right w:val="nil"/>
            </w:tcBorders>
          </w:tcPr>
          <w:p w:rsidR="00986AD6" w:rsidRDefault="00986AD6">
            <w:pPr>
              <w:spacing w:after="160" w:line="259" w:lineRule="auto"/>
              <w:ind w:left="0" w:firstLine="0"/>
            </w:pPr>
          </w:p>
        </w:tc>
        <w:tc>
          <w:tcPr>
            <w:tcW w:w="1791" w:type="dxa"/>
            <w:vMerge w:val="restart"/>
            <w:tcBorders>
              <w:top w:val="single" w:sz="2" w:space="0" w:color="000000"/>
              <w:left w:val="nil"/>
              <w:bottom w:val="single" w:sz="2" w:space="0" w:color="000000"/>
              <w:right w:val="nil"/>
            </w:tcBorders>
          </w:tcPr>
          <w:p w:rsidR="00986AD6" w:rsidRDefault="001F2350">
            <w:pPr>
              <w:spacing w:after="0" w:line="259" w:lineRule="auto"/>
              <w:ind w:left="-567" w:firstLine="0"/>
            </w:pPr>
            <w:r>
              <w:rPr>
                <w:noProof/>
              </w:rPr>
              <w:drawing>
                <wp:inline distT="0" distB="0" distL="0" distR="0">
                  <wp:extent cx="1478280" cy="268224"/>
                  <wp:effectExtent l="0" t="0" r="0" b="0"/>
                  <wp:docPr id="21847" name="Picture 21847"/>
                  <wp:cNvGraphicFramePr/>
                  <a:graphic xmlns:a="http://schemas.openxmlformats.org/drawingml/2006/main">
                    <a:graphicData uri="http://schemas.openxmlformats.org/drawingml/2006/picture">
                      <pic:pic xmlns:pic="http://schemas.openxmlformats.org/drawingml/2006/picture">
                        <pic:nvPicPr>
                          <pic:cNvPr id="21847" name="Picture 21847"/>
                          <pic:cNvPicPr/>
                        </pic:nvPicPr>
                        <pic:blipFill>
                          <a:blip r:embed="rId21"/>
                          <a:stretch>
                            <a:fillRect/>
                          </a:stretch>
                        </pic:blipFill>
                        <pic:spPr>
                          <a:xfrm>
                            <a:off x="0" y="0"/>
                            <a:ext cx="1478280" cy="268224"/>
                          </a:xfrm>
                          <a:prstGeom prst="rect">
                            <a:avLst/>
                          </a:prstGeom>
                        </pic:spPr>
                      </pic:pic>
                    </a:graphicData>
                  </a:graphic>
                </wp:inline>
              </w:drawing>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1.495,00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638,99</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6,50</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6 GWS GLOBAL LIMITADA</w:t>
            </w:r>
          </w:p>
        </w:tc>
        <w:tc>
          <w:tcPr>
            <w:tcW w:w="0" w:type="auto"/>
            <w:vMerge/>
            <w:tcBorders>
              <w:top w:val="nil"/>
              <w:left w:val="nil"/>
              <w:bottom w:val="single" w:sz="2" w:space="0" w:color="000000"/>
              <w:right w:val="nil"/>
            </w:tcBorders>
          </w:tcPr>
          <w:p w:rsidR="00986AD6" w:rsidRDefault="00986AD6">
            <w:pPr>
              <w:spacing w:after="160" w:line="259" w:lineRule="auto"/>
              <w:ind w:left="0" w:firstLine="0"/>
            </w:pPr>
          </w:p>
        </w:tc>
        <w:tc>
          <w:tcPr>
            <w:tcW w:w="0" w:type="auto"/>
            <w:vMerge/>
            <w:tcBorders>
              <w:top w:val="nil"/>
              <w:left w:val="nil"/>
              <w:bottom w:val="single" w:sz="2" w:space="0" w:color="000000"/>
              <w:right w:val="nil"/>
            </w:tcBorders>
          </w:tcPr>
          <w:p w:rsidR="00986AD6" w:rsidRDefault="00986AD6">
            <w:pPr>
              <w:spacing w:after="160" w:line="259" w:lineRule="auto"/>
              <w:ind w:left="0" w:firstLine="0"/>
            </w:pP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769,99</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20,50</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 xml:space="preserve">7 RECHE SERVICOS DE ESCRITORIO E </w:t>
            </w:r>
          </w:p>
        </w:tc>
        <w:tc>
          <w:tcPr>
            <w:tcW w:w="527" w:type="dxa"/>
            <w:tcBorders>
              <w:top w:val="single" w:sz="2" w:space="0" w:color="000000"/>
              <w:left w:val="nil"/>
              <w:bottom w:val="single" w:sz="2" w:space="0" w:color="000000"/>
              <w:right w:val="nil"/>
            </w:tcBorders>
          </w:tcPr>
          <w:p w:rsidR="00986AD6" w:rsidRDefault="001F2350">
            <w:pPr>
              <w:spacing w:after="0" w:line="259" w:lineRule="auto"/>
              <w:ind w:left="0" w:firstLine="0"/>
            </w:pPr>
            <w:r>
              <w:t xml:space="preserve"> 260</w:t>
            </w:r>
          </w:p>
        </w:tc>
        <w:tc>
          <w:tcPr>
            <w:tcW w:w="1791" w:type="dxa"/>
            <w:tcBorders>
              <w:top w:val="single" w:sz="2" w:space="0" w:color="000000"/>
              <w:left w:val="nil"/>
              <w:bottom w:val="single" w:sz="2" w:space="0" w:color="000000"/>
              <w:right w:val="nil"/>
            </w:tcBorders>
          </w:tcPr>
          <w:p w:rsidR="00986AD6" w:rsidRDefault="001F2350">
            <w:pPr>
              <w:spacing w:after="0" w:line="259" w:lineRule="auto"/>
              <w:ind w:left="0" w:firstLine="0"/>
            </w:pPr>
            <w:r>
              <w:t>53.600.991/0001-00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1.495,00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770,00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0,00</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4487" w:type="dxa"/>
            <w:gridSpan w:val="2"/>
            <w:tcBorders>
              <w:top w:val="single" w:sz="2" w:space="0" w:color="000000"/>
              <w:left w:val="nil"/>
              <w:bottom w:val="single" w:sz="2" w:space="0" w:color="000000"/>
              <w:right w:val="nil"/>
            </w:tcBorders>
          </w:tcPr>
          <w:p w:rsidR="00986AD6" w:rsidRDefault="001F2350">
            <w:pPr>
              <w:spacing w:after="0" w:line="259" w:lineRule="auto"/>
              <w:ind w:left="143" w:firstLine="0"/>
            </w:pPr>
            <w:r>
              <w:t xml:space="preserve">8 </w:t>
            </w:r>
            <w:r>
              <w:rPr>
                <w:sz w:val="28"/>
                <w:vertAlign w:val="superscript"/>
              </w:rPr>
              <w:t>COMERCIO EM GERAL LTDA</w:t>
            </w:r>
            <w:r>
              <w:t>ALFA VÉRTICE COMERCIO ATACADISTA  345</w:t>
            </w:r>
          </w:p>
        </w:tc>
        <w:tc>
          <w:tcPr>
            <w:tcW w:w="1791" w:type="dxa"/>
            <w:tcBorders>
              <w:top w:val="single" w:sz="2" w:space="0" w:color="000000"/>
              <w:left w:val="nil"/>
              <w:bottom w:val="single" w:sz="2" w:space="0" w:color="000000"/>
              <w:right w:val="nil"/>
            </w:tcBorders>
          </w:tcPr>
          <w:p w:rsidR="00986AD6" w:rsidRDefault="001F2350">
            <w:pPr>
              <w:spacing w:after="0" w:line="259" w:lineRule="auto"/>
              <w:ind w:left="0" w:firstLine="0"/>
            </w:pPr>
            <w:r>
              <w:t>60.424.559/0001-70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1.495,00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780,00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1,30</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r>
              <w:rPr>
                <w:rFonts w:ascii="Calibri" w:eastAsia="Calibri" w:hAnsi="Calibri" w:cs="Calibri"/>
                <w:noProof/>
                <w:sz w:val="22"/>
              </w:rPr>
              <mc:AlternateContent>
                <mc:Choice Requires="wpg">
                  <w:drawing>
                    <wp:inline distT="0" distB="0" distL="0" distR="0">
                      <wp:extent cx="88106" cy="3011710"/>
                      <wp:effectExtent l="0" t="0" r="0" b="0"/>
                      <wp:docPr id="21400" name="Group 21400"/>
                      <wp:cNvGraphicFramePr/>
                      <a:graphic xmlns:a="http://schemas.openxmlformats.org/drawingml/2006/main">
                        <a:graphicData uri="http://schemas.microsoft.com/office/word/2010/wordprocessingGroup">
                          <wpg:wgp>
                            <wpg:cNvGrpSpPr/>
                            <wpg:grpSpPr>
                              <a:xfrm>
                                <a:off x="0" y="0"/>
                                <a:ext cx="88106" cy="3011710"/>
                                <a:chOff x="0" y="0"/>
                                <a:chExt cx="88106" cy="3011710"/>
                              </a:xfrm>
                            </wpg:grpSpPr>
                            <wps:wsp>
                              <wps:cNvPr id="1088" name="Rectangle 1088"/>
                              <wps:cNvSpPr/>
                              <wps:spPr>
                                <a:xfrm rot="-5399999">
                                  <a:off x="-1944197" y="950331"/>
                                  <a:ext cx="4005575" cy="117182"/>
                                </a:xfrm>
                                <a:prstGeom prst="rect">
                                  <a:avLst/>
                                </a:prstGeom>
                                <a:ln>
                                  <a:noFill/>
                                </a:ln>
                              </wps:spPr>
                              <wps:txbx>
                                <w:txbxContent>
                                  <w:p w:rsidR="00986AD6" w:rsidRDefault="001F2350">
                                    <w:pPr>
                                      <w:spacing w:after="160" w:line="259" w:lineRule="auto"/>
                                      <w:ind w:left="0" w:firstLine="0"/>
                                    </w:pPr>
                                    <w:r>
                                      <w:rPr>
                                        <w:sz w:val="15"/>
                                      </w:rPr>
                                      <w:t>Assinado por 1 pessoa:  CARLOS EDUARDO DOMINGUES MARTINS</w:t>
                                    </w:r>
                                  </w:p>
                                </w:txbxContent>
                              </wps:txbx>
                              <wps:bodyPr horzOverflow="overflow" vert="horz" lIns="0" tIns="0" rIns="0" bIns="0" rtlCol="0">
                                <a:noAutofit/>
                              </wps:bodyPr>
                            </wps:wsp>
                          </wpg:wgp>
                        </a:graphicData>
                      </a:graphic>
                    </wp:inline>
                  </w:drawing>
                </mc:Choice>
                <mc:Fallback xmlns:a="http://schemas.openxmlformats.org/drawingml/2006/main">
                  <w:pict>
                    <v:group id="Group 21400" style="width:6.9375pt;height:237.143pt;mso-position-horizontal-relative:char;mso-position-vertical-relative:line" coordsize="881,30117">
                      <v:rect id="Rectangle 1088" style="position:absolute;width:40055;height:1171;left:-19441;top:9503;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1 pessoa:  CARLOS EDUARDO DOMINGUES MARTINS</w:t>
                              </w:r>
                            </w:p>
                          </w:txbxContent>
                        </v:textbox>
                      </v:rect>
                    </v:group>
                  </w:pict>
                </mc:Fallback>
              </mc:AlternateContent>
            </w:r>
          </w:p>
        </w:tc>
      </w:tr>
      <w:tr w:rsidR="00986AD6">
        <w:trPr>
          <w:trHeight w:val="283"/>
        </w:trPr>
        <w:tc>
          <w:tcPr>
            <w:tcW w:w="4487" w:type="dxa"/>
            <w:gridSpan w:val="2"/>
            <w:tcBorders>
              <w:top w:val="single" w:sz="2" w:space="0" w:color="000000"/>
              <w:left w:val="nil"/>
              <w:bottom w:val="nil"/>
              <w:right w:val="nil"/>
            </w:tcBorders>
          </w:tcPr>
          <w:p w:rsidR="00986AD6" w:rsidRDefault="001F2350">
            <w:pPr>
              <w:spacing w:after="0" w:line="259" w:lineRule="auto"/>
              <w:ind w:left="143" w:firstLine="0"/>
            </w:pPr>
            <w:r>
              <w:t xml:space="preserve">9 </w:t>
            </w:r>
            <w:r>
              <w:rPr>
                <w:sz w:val="28"/>
                <w:vertAlign w:val="superscript"/>
              </w:rPr>
              <w:t>E VAREJISTA LTDA</w:t>
            </w:r>
            <w:r>
              <w:t xml:space="preserve">SW VETTORAZZI SOLUCOES EM </w:t>
            </w:r>
          </w:p>
        </w:tc>
        <w:tc>
          <w:tcPr>
            <w:tcW w:w="1791" w:type="dxa"/>
            <w:vMerge w:val="restart"/>
            <w:tcBorders>
              <w:top w:val="single" w:sz="2" w:space="0" w:color="000000"/>
              <w:left w:val="nil"/>
              <w:bottom w:val="single" w:sz="2" w:space="0" w:color="000000"/>
              <w:right w:val="nil"/>
            </w:tcBorders>
          </w:tcPr>
          <w:p w:rsidR="00986AD6" w:rsidRDefault="001F2350">
            <w:pPr>
              <w:spacing w:after="0" w:line="259" w:lineRule="auto"/>
              <w:ind w:left="-567" w:firstLine="0"/>
            </w:pPr>
            <w:r>
              <w:rPr>
                <w:noProof/>
              </w:rPr>
              <w:drawing>
                <wp:inline distT="0" distB="0" distL="0" distR="0">
                  <wp:extent cx="1478280" cy="268225"/>
                  <wp:effectExtent l="0" t="0" r="0" b="0"/>
                  <wp:docPr id="21848" name="Picture 21848"/>
                  <wp:cNvGraphicFramePr/>
                  <a:graphic xmlns:a="http://schemas.openxmlformats.org/drawingml/2006/main">
                    <a:graphicData uri="http://schemas.openxmlformats.org/drawingml/2006/picture">
                      <pic:pic xmlns:pic="http://schemas.openxmlformats.org/drawingml/2006/picture">
                        <pic:nvPicPr>
                          <pic:cNvPr id="21848" name="Picture 21848"/>
                          <pic:cNvPicPr/>
                        </pic:nvPicPr>
                        <pic:blipFill>
                          <a:blip r:embed="rId22"/>
                          <a:stretch>
                            <a:fillRect/>
                          </a:stretch>
                        </pic:blipFill>
                        <pic:spPr>
                          <a:xfrm>
                            <a:off x="0" y="0"/>
                            <a:ext cx="1478280" cy="268225"/>
                          </a:xfrm>
                          <a:prstGeom prst="rect">
                            <a:avLst/>
                          </a:prstGeom>
                        </pic:spPr>
                      </pic:pic>
                    </a:graphicData>
                  </a:graphic>
                </wp:inline>
              </w:drawing>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933,00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933,00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19,62</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4487" w:type="dxa"/>
            <w:gridSpan w:val="2"/>
            <w:tcBorders>
              <w:top w:val="nil"/>
              <w:left w:val="nil"/>
              <w:bottom w:val="single" w:sz="2" w:space="0" w:color="000000"/>
              <w:right w:val="nil"/>
            </w:tcBorders>
          </w:tcPr>
          <w:p w:rsidR="00986AD6" w:rsidRDefault="001F2350">
            <w:pPr>
              <w:spacing w:after="0" w:line="259" w:lineRule="auto"/>
              <w:ind w:left="43" w:firstLine="0"/>
            </w:pPr>
            <w:r>
              <w:t>10 AMBIENTES CORPORATIVOS LTDAD M R BICAS</w:t>
            </w:r>
          </w:p>
        </w:tc>
        <w:tc>
          <w:tcPr>
            <w:tcW w:w="0" w:type="auto"/>
            <w:vMerge/>
            <w:tcBorders>
              <w:top w:val="nil"/>
              <w:left w:val="nil"/>
              <w:bottom w:val="single" w:sz="2" w:space="0" w:color="000000"/>
              <w:right w:val="nil"/>
            </w:tcBorders>
          </w:tcPr>
          <w:p w:rsidR="00986AD6" w:rsidRDefault="00986AD6">
            <w:pPr>
              <w:spacing w:after="160" w:line="259" w:lineRule="auto"/>
              <w:ind w:left="0" w:firstLine="0"/>
            </w:pP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1.056,39</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13,23</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4487" w:type="dxa"/>
            <w:gridSpan w:val="2"/>
            <w:tcBorders>
              <w:top w:val="single" w:sz="2" w:space="0" w:color="000000"/>
              <w:left w:val="nil"/>
              <w:bottom w:val="single" w:sz="2" w:space="0" w:color="000000"/>
              <w:right w:val="nil"/>
            </w:tcBorders>
          </w:tcPr>
          <w:p w:rsidR="00986AD6" w:rsidRDefault="001F2350">
            <w:pPr>
              <w:spacing w:after="0" w:line="259" w:lineRule="auto"/>
              <w:ind w:left="43" w:firstLine="0"/>
            </w:pPr>
            <w:r>
              <w:t>11 VITRINE AMBIENTES PARA ESCRITÓRIO  022</w:t>
            </w:r>
          </w:p>
        </w:tc>
        <w:tc>
          <w:tcPr>
            <w:tcW w:w="1791" w:type="dxa"/>
            <w:tcBorders>
              <w:top w:val="single" w:sz="2" w:space="0" w:color="000000"/>
              <w:left w:val="nil"/>
              <w:bottom w:val="single" w:sz="2" w:space="0" w:color="000000"/>
              <w:right w:val="nil"/>
            </w:tcBorders>
          </w:tcPr>
          <w:p w:rsidR="00986AD6" w:rsidRDefault="001F2350">
            <w:pPr>
              <w:spacing w:after="0" w:line="259" w:lineRule="auto"/>
              <w:ind w:left="0" w:firstLine="0"/>
            </w:pPr>
            <w:r>
              <w:t>05.684.135/0001-37</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1.060,00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0,34</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2"/>
        </w:trPr>
        <w:tc>
          <w:tcPr>
            <w:tcW w:w="4487" w:type="dxa"/>
            <w:gridSpan w:val="2"/>
            <w:tcBorders>
              <w:top w:val="single" w:sz="2" w:space="0" w:color="000000"/>
              <w:left w:val="nil"/>
              <w:bottom w:val="single" w:sz="2" w:space="0" w:color="000000"/>
              <w:right w:val="nil"/>
            </w:tcBorders>
          </w:tcPr>
          <w:p w:rsidR="00986AD6" w:rsidRDefault="001F2350">
            <w:pPr>
              <w:tabs>
                <w:tab w:val="right" w:pos="4447"/>
              </w:tabs>
              <w:spacing w:after="0" w:line="259" w:lineRule="auto"/>
              <w:ind w:left="0" w:firstLine="0"/>
            </w:pPr>
            <w:r>
              <w:t xml:space="preserve">12 </w:t>
            </w:r>
            <w:r>
              <w:rPr>
                <w:sz w:val="28"/>
                <w:vertAlign w:val="superscript"/>
              </w:rPr>
              <w:t>LTDA</w:t>
            </w:r>
            <w:r>
              <w:t xml:space="preserve">61.061.506 RILDO GULLIT DE ANDRADE </w:t>
            </w:r>
            <w:r>
              <w:tab/>
              <w:t xml:space="preserve"> 878</w:t>
            </w:r>
          </w:p>
        </w:tc>
        <w:tc>
          <w:tcPr>
            <w:tcW w:w="1791" w:type="dxa"/>
            <w:tcBorders>
              <w:top w:val="single" w:sz="2" w:space="0" w:color="000000"/>
              <w:left w:val="nil"/>
              <w:bottom w:val="single" w:sz="2" w:space="0" w:color="000000"/>
              <w:right w:val="nil"/>
            </w:tcBorders>
          </w:tcPr>
          <w:p w:rsidR="00986AD6" w:rsidRDefault="001F2350">
            <w:pPr>
              <w:spacing w:after="0" w:line="259" w:lineRule="auto"/>
              <w:ind w:left="0" w:firstLine="0"/>
            </w:pPr>
            <w:r>
              <w:t>61.061.506/0001-03</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1.300,00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1.300,00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22,64</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325"/>
        </w:trPr>
        <w:tc>
          <w:tcPr>
            <w:tcW w:w="7865" w:type="dxa"/>
            <w:gridSpan w:val="4"/>
            <w:tcBorders>
              <w:top w:val="single" w:sz="2" w:space="0" w:color="000000"/>
              <w:left w:val="nil"/>
              <w:bottom w:val="single" w:sz="4" w:space="0" w:color="000000"/>
              <w:right w:val="nil"/>
            </w:tcBorders>
          </w:tcPr>
          <w:p w:rsidR="00986AD6" w:rsidRDefault="001F2350">
            <w:pPr>
              <w:spacing w:after="0" w:line="259" w:lineRule="auto"/>
              <w:ind w:left="324" w:firstLine="0"/>
            </w:pPr>
            <w:r>
              <w:t>GUIMARAES</w:t>
            </w:r>
          </w:p>
          <w:p w:rsidR="00986AD6" w:rsidRDefault="001F2350">
            <w:pPr>
              <w:spacing w:after="0" w:line="259" w:lineRule="auto"/>
              <w:ind w:left="2903" w:firstLine="0"/>
              <w:jc w:val="center"/>
            </w:pPr>
            <w:r>
              <w:rPr>
                <w:b/>
              </w:rPr>
              <w:t>DESCLASSIFICADOS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7865" w:type="dxa"/>
            <w:gridSpan w:val="4"/>
            <w:tcBorders>
              <w:top w:val="single" w:sz="4" w:space="0" w:color="000000"/>
              <w:left w:val="nil"/>
              <w:bottom w:val="single" w:sz="2" w:space="0" w:color="000000"/>
              <w:right w:val="nil"/>
            </w:tcBorders>
          </w:tcPr>
          <w:p w:rsidR="00986AD6" w:rsidRDefault="001F2350">
            <w:pPr>
              <w:tabs>
                <w:tab w:val="center" w:pos="879"/>
                <w:tab w:val="center" w:pos="4719"/>
                <w:tab w:val="center" w:pos="6824"/>
              </w:tabs>
              <w:spacing w:after="0" w:line="259" w:lineRule="auto"/>
              <w:ind w:left="0" w:firstLine="0"/>
            </w:pPr>
            <w:r>
              <w:rPr>
                <w:rFonts w:ascii="Calibri" w:eastAsia="Calibri" w:hAnsi="Calibri" w:cs="Calibri"/>
                <w:sz w:val="22"/>
              </w:rPr>
              <w:tab/>
            </w:r>
            <w:r>
              <w:rPr>
                <w:b/>
              </w:rPr>
              <w:t>Razão Social</w:t>
            </w:r>
            <w:r>
              <w:rPr>
                <w:b/>
              </w:rPr>
              <w:tab/>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331"/>
        </w:trPr>
        <w:tc>
          <w:tcPr>
            <w:tcW w:w="7865" w:type="dxa"/>
            <w:gridSpan w:val="4"/>
            <w:tcBorders>
              <w:top w:val="single" w:sz="2" w:space="0" w:color="000000"/>
              <w:left w:val="nil"/>
              <w:bottom w:val="single" w:sz="4" w:space="0" w:color="000000"/>
              <w:right w:val="nil"/>
            </w:tcBorders>
          </w:tcPr>
          <w:p w:rsidR="00986AD6" w:rsidRDefault="001F2350">
            <w:pPr>
              <w:spacing w:after="0" w:line="259" w:lineRule="auto"/>
              <w:ind w:left="2904" w:firstLine="0"/>
              <w:jc w:val="center"/>
            </w:pPr>
            <w:r>
              <w:rPr>
                <w:b/>
              </w:rPr>
              <w:t>INABILITADOS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bl>
    <w:p w:rsidR="00986AD6" w:rsidRDefault="001F2350">
      <w:pPr>
        <w:tabs>
          <w:tab w:val="center" w:pos="879"/>
          <w:tab w:val="center" w:pos="4719"/>
          <w:tab w:val="center" w:pos="6824"/>
          <w:tab w:val="center" w:pos="8365"/>
          <w:tab w:val="center" w:pos="9705"/>
          <w:tab w:val="right" w:pos="10733"/>
        </w:tabs>
        <w:spacing w:after="0" w:line="259" w:lineRule="auto"/>
        <w:ind w:left="0" w:firstLine="0"/>
      </w:pPr>
      <w:r>
        <w:rPr>
          <w:rFonts w:ascii="Calibri" w:eastAsia="Calibri" w:hAnsi="Calibri" w:cs="Calibri"/>
          <w:sz w:val="22"/>
        </w:rPr>
        <w:tab/>
      </w:r>
      <w:r>
        <w:rPr>
          <w:b/>
        </w:rPr>
        <w:t>Razão Social</w:t>
      </w:r>
      <w:r>
        <w:rPr>
          <w:b/>
        </w:rPr>
        <w:tab/>
        <w:t>Num Documento</w:t>
      </w:r>
      <w:r>
        <w:rPr>
          <w:b/>
        </w:rPr>
        <w:tab/>
        <w:t>Oferta Inicial</w:t>
      </w:r>
      <w:r>
        <w:rPr>
          <w:b/>
        </w:rPr>
        <w:tab/>
        <w:t>Oferta Final</w:t>
      </w:r>
      <w:r>
        <w:rPr>
          <w:b/>
        </w:rPr>
        <w:tab/>
      </w:r>
      <w:r>
        <w:rPr>
          <w:b/>
          <w:sz w:val="16"/>
        </w:rPr>
        <w:t>Dif.(%)</w:t>
      </w:r>
      <w:r>
        <w:rPr>
          <w:b/>
          <w:sz w:val="16"/>
        </w:rPr>
        <w:tab/>
      </w:r>
      <w:r>
        <w:rPr>
          <w:b/>
        </w:rPr>
        <w:t>ME</w:t>
      </w:r>
    </w:p>
    <w:p w:rsidR="00986AD6" w:rsidRDefault="001F2350">
      <w:pPr>
        <w:spacing w:after="367" w:line="259" w:lineRule="auto"/>
        <w:ind w:left="0" w:firstLine="0"/>
      </w:pPr>
      <w:r>
        <w:rPr>
          <w:rFonts w:ascii="Calibri" w:eastAsia="Calibri" w:hAnsi="Calibri" w:cs="Calibri"/>
          <w:noProof/>
          <w:sz w:val="22"/>
        </w:rPr>
        <mc:AlternateContent>
          <mc:Choice Requires="wpg">
            <w:drawing>
              <wp:inline distT="0" distB="0" distL="0" distR="0">
                <wp:extent cx="6812319" cy="3175"/>
                <wp:effectExtent l="0" t="0" r="0" b="0"/>
                <wp:docPr id="18454" name="Group 18454"/>
                <wp:cNvGraphicFramePr/>
                <a:graphic xmlns:a="http://schemas.openxmlformats.org/drawingml/2006/main">
                  <a:graphicData uri="http://schemas.microsoft.com/office/word/2010/wordprocessingGroup">
                    <wpg:wgp>
                      <wpg:cNvGrpSpPr/>
                      <wpg:grpSpPr>
                        <a:xfrm>
                          <a:off x="0" y="0"/>
                          <a:ext cx="6812319" cy="3175"/>
                          <a:chOff x="0" y="0"/>
                          <a:chExt cx="6812319" cy="3175"/>
                        </a:xfrm>
                      </wpg:grpSpPr>
                      <wps:wsp>
                        <wps:cNvPr id="1162" name="Shape 1162"/>
                        <wps:cNvSpPr/>
                        <wps:spPr>
                          <a:xfrm>
                            <a:off x="0" y="0"/>
                            <a:ext cx="179997" cy="0"/>
                          </a:xfrm>
                          <a:custGeom>
                            <a:avLst/>
                            <a:gdLst/>
                            <a:ahLst/>
                            <a:cxnLst/>
                            <a:rect l="0" t="0" r="0" b="0"/>
                            <a:pathLst>
                              <a:path w="179997">
                                <a:moveTo>
                                  <a:pt x="0" y="0"/>
                                </a:moveTo>
                                <a:lnTo>
                                  <a:pt x="179997"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3" name="Shape 1163"/>
                        <wps:cNvSpPr/>
                        <wps:spPr>
                          <a:xfrm>
                            <a:off x="179997" y="0"/>
                            <a:ext cx="2309102" cy="0"/>
                          </a:xfrm>
                          <a:custGeom>
                            <a:avLst/>
                            <a:gdLst/>
                            <a:ahLst/>
                            <a:cxnLst/>
                            <a:rect l="0" t="0" r="0" b="0"/>
                            <a:pathLst>
                              <a:path w="2309102">
                                <a:moveTo>
                                  <a:pt x="0" y="0"/>
                                </a:moveTo>
                                <a:lnTo>
                                  <a:pt x="230910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4" name="Shape 1164"/>
                        <wps:cNvSpPr/>
                        <wps:spPr>
                          <a:xfrm>
                            <a:off x="2489100" y="0"/>
                            <a:ext cx="334810" cy="0"/>
                          </a:xfrm>
                          <a:custGeom>
                            <a:avLst/>
                            <a:gdLst/>
                            <a:ahLst/>
                            <a:cxnLst/>
                            <a:rect l="0" t="0" r="0" b="0"/>
                            <a:pathLst>
                              <a:path w="334810">
                                <a:moveTo>
                                  <a:pt x="0" y="0"/>
                                </a:moveTo>
                                <a:lnTo>
                                  <a:pt x="33481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5" name="Shape 1165"/>
                        <wps:cNvSpPr/>
                        <wps:spPr>
                          <a:xfrm>
                            <a:off x="2823910" y="0"/>
                            <a:ext cx="1137209" cy="0"/>
                          </a:xfrm>
                          <a:custGeom>
                            <a:avLst/>
                            <a:gdLst/>
                            <a:ahLst/>
                            <a:cxnLst/>
                            <a:rect l="0" t="0" r="0" b="0"/>
                            <a:pathLst>
                              <a:path w="1137209">
                                <a:moveTo>
                                  <a:pt x="0" y="0"/>
                                </a:moveTo>
                                <a:lnTo>
                                  <a:pt x="113720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6" name="Shape 1166"/>
                        <wps:cNvSpPr/>
                        <wps:spPr>
                          <a:xfrm>
                            <a:off x="3961118" y="0"/>
                            <a:ext cx="1007999" cy="0"/>
                          </a:xfrm>
                          <a:custGeom>
                            <a:avLst/>
                            <a:gdLst/>
                            <a:ahLst/>
                            <a:cxnLst/>
                            <a:rect l="0" t="0" r="0" b="0"/>
                            <a:pathLst>
                              <a:path w="1007999">
                                <a:moveTo>
                                  <a:pt x="0" y="0"/>
                                </a:moveTo>
                                <a:lnTo>
                                  <a:pt x="100799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7" name="Shape 1167"/>
                        <wps:cNvSpPr/>
                        <wps:spPr>
                          <a:xfrm>
                            <a:off x="4969118" y="0"/>
                            <a:ext cx="1007999" cy="0"/>
                          </a:xfrm>
                          <a:custGeom>
                            <a:avLst/>
                            <a:gdLst/>
                            <a:ahLst/>
                            <a:cxnLst/>
                            <a:rect l="0" t="0" r="0" b="0"/>
                            <a:pathLst>
                              <a:path w="1007999">
                                <a:moveTo>
                                  <a:pt x="0" y="0"/>
                                </a:moveTo>
                                <a:lnTo>
                                  <a:pt x="100799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8" name="Shape 1168"/>
                        <wps:cNvSpPr/>
                        <wps:spPr>
                          <a:xfrm>
                            <a:off x="5977116" y="0"/>
                            <a:ext cx="529196" cy="0"/>
                          </a:xfrm>
                          <a:custGeom>
                            <a:avLst/>
                            <a:gdLst/>
                            <a:ahLst/>
                            <a:cxnLst/>
                            <a:rect l="0" t="0" r="0" b="0"/>
                            <a:pathLst>
                              <a:path w="529196">
                                <a:moveTo>
                                  <a:pt x="0" y="0"/>
                                </a:moveTo>
                                <a:lnTo>
                                  <a:pt x="529196"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9" name="Shape 1169"/>
                        <wps:cNvSpPr/>
                        <wps:spPr>
                          <a:xfrm>
                            <a:off x="6506312" y="0"/>
                            <a:ext cx="306006" cy="0"/>
                          </a:xfrm>
                          <a:custGeom>
                            <a:avLst/>
                            <a:gdLst/>
                            <a:ahLst/>
                            <a:cxnLst/>
                            <a:rect l="0" t="0" r="0" b="0"/>
                            <a:pathLst>
                              <a:path w="306006">
                                <a:moveTo>
                                  <a:pt x="0" y="0"/>
                                </a:moveTo>
                                <a:lnTo>
                                  <a:pt x="306006"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454" style="width:536.403pt;height:0.25pt;mso-position-horizontal-relative:char;mso-position-vertical-relative:line" coordsize="68123,31">
                <v:shape id="Shape 1162" style="position:absolute;width:1799;height:0;left:0;top:0;" coordsize="179997,0" path="m0,0l179997,0">
                  <v:stroke weight="0.25pt" endcap="flat" joinstyle="miter" miterlimit="10" on="true" color="#000000"/>
                  <v:fill on="false" color="#000000" opacity="0"/>
                </v:shape>
                <v:shape id="Shape 1163" style="position:absolute;width:23091;height:0;left:1799;top:0;" coordsize="2309102,0" path="m0,0l2309102,0">
                  <v:stroke weight="0.25pt" endcap="flat" joinstyle="miter" miterlimit="10" on="true" color="#000000"/>
                  <v:fill on="false" color="#000000" opacity="0"/>
                </v:shape>
                <v:shape id="Shape 1164" style="position:absolute;width:3348;height:0;left:24891;top:0;" coordsize="334810,0" path="m0,0l334810,0">
                  <v:stroke weight="0.25pt" endcap="flat" joinstyle="miter" miterlimit="10" on="true" color="#000000"/>
                  <v:fill on="false" color="#000000" opacity="0"/>
                </v:shape>
                <v:shape id="Shape 1165" style="position:absolute;width:11372;height:0;left:28239;top:0;" coordsize="1137209,0" path="m0,0l1137209,0">
                  <v:stroke weight="0.25pt" endcap="flat" joinstyle="miter" miterlimit="10" on="true" color="#000000"/>
                  <v:fill on="false" color="#000000" opacity="0"/>
                </v:shape>
                <v:shape id="Shape 1166" style="position:absolute;width:10079;height:0;left:39611;top:0;" coordsize="1007999,0" path="m0,0l1007999,0">
                  <v:stroke weight="0.25pt" endcap="flat" joinstyle="miter" miterlimit="10" on="true" color="#000000"/>
                  <v:fill on="false" color="#000000" opacity="0"/>
                </v:shape>
                <v:shape id="Shape 1167" style="position:absolute;width:10079;height:0;left:49691;top:0;" coordsize="1007999,0" path="m0,0l1007999,0">
                  <v:stroke weight="0.25pt" endcap="flat" joinstyle="miter" miterlimit="10" on="true" color="#000000"/>
                  <v:fill on="false" color="#000000" opacity="0"/>
                </v:shape>
                <v:shape id="Shape 1168" style="position:absolute;width:5291;height:0;left:59771;top:0;" coordsize="529196,0" path="m0,0l529196,0">
                  <v:stroke weight="0.25pt" endcap="flat" joinstyle="miter" miterlimit="10" on="true" color="#000000"/>
                  <v:fill on="false" color="#000000" opacity="0"/>
                </v:shape>
                <v:shape id="Shape 1169" style="position:absolute;width:3060;height:0;left:65063;top:0;" coordsize="306006,0" path="m0,0l306006,0">
                  <v:stroke weight="0.25pt" endcap="flat" joinstyle="miter" miterlimit="10" on="true" color="#000000"/>
                  <v:fill on="false" color="#000000" opacity="0"/>
                </v:shape>
              </v:group>
            </w:pict>
          </mc:Fallback>
        </mc:AlternateContent>
      </w:r>
    </w:p>
    <w:p w:rsidR="00986AD6" w:rsidRDefault="001F2350">
      <w:pPr>
        <w:pStyle w:val="Heading1"/>
        <w:ind w:left="2957" w:right="2952"/>
      </w:pPr>
      <w:r>
        <w:t>LOTE 7 - HOMOLOGADO - 06/10/2026 10:27:25 Lote 7 VALORES UNITÁRIOS FINAIS</w:t>
      </w:r>
    </w:p>
    <w:p w:rsidR="00986AD6" w:rsidRDefault="001F2350">
      <w:pPr>
        <w:tabs>
          <w:tab w:val="center" w:pos="1906"/>
          <w:tab w:val="center" w:pos="4994"/>
          <w:tab w:val="center" w:pos="8822"/>
        </w:tabs>
        <w:ind w:left="-11" w:firstLine="0"/>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column">
                  <wp:posOffset>0</wp:posOffset>
                </wp:positionH>
                <wp:positionV relativeFrom="paragraph">
                  <wp:posOffset>3885</wp:posOffset>
                </wp:positionV>
                <wp:extent cx="6814654" cy="6350"/>
                <wp:effectExtent l="0" t="0" r="0" b="0"/>
                <wp:wrapNone/>
                <wp:docPr id="18455" name="Group 18455"/>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1239" name="Shape 1239"/>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455" style="width:536.587pt;height:0.5pt;position:absolute;z-index:85;mso-position-horizontal-relative:text;mso-position-horizontal:absolute;margin-left:0pt;mso-position-vertical-relative:text;margin-top:0.305878pt;" coordsize="68146,63">
                <v:shape id="Shape 1239"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7</w:t>
      </w:r>
      <w:r>
        <w:tab/>
        <w:t>Unidade: UN</w:t>
      </w:r>
      <w:r>
        <w:tab/>
        <w:t>Marca: MOVEIS SC</w:t>
      </w:r>
      <w:r>
        <w:tab/>
        <w:t>Modelo: ARMARIO 2 PORTAS</w:t>
      </w:r>
    </w:p>
    <w:tbl>
      <w:tblPr>
        <w:tblStyle w:val="TableGrid"/>
        <w:tblpPr w:vertAnchor="text" w:tblpY="852"/>
        <w:tblOverlap w:val="never"/>
        <w:tblW w:w="10735" w:type="dxa"/>
        <w:tblInd w:w="0" w:type="dxa"/>
        <w:tblCellMar>
          <w:top w:w="33" w:type="dxa"/>
          <w:left w:w="0" w:type="dxa"/>
          <w:bottom w:w="38" w:type="dxa"/>
          <w:right w:w="84" w:type="dxa"/>
        </w:tblCellMar>
        <w:tblLook w:val="04A0" w:firstRow="1" w:lastRow="0" w:firstColumn="1" w:lastColumn="0" w:noHBand="0" w:noVBand="1"/>
      </w:tblPr>
      <w:tblGrid>
        <w:gridCol w:w="3158"/>
        <w:gridCol w:w="1286"/>
        <w:gridCol w:w="3421"/>
        <w:gridCol w:w="1276"/>
        <w:gridCol w:w="1594"/>
      </w:tblGrid>
      <w:tr w:rsidR="00986AD6">
        <w:trPr>
          <w:trHeight w:val="493"/>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128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421" w:type="dxa"/>
            <w:tcBorders>
              <w:top w:val="single" w:sz="2" w:space="0" w:color="000000"/>
              <w:left w:val="nil"/>
              <w:bottom w:val="single" w:sz="4" w:space="0" w:color="000000"/>
              <w:right w:val="nil"/>
            </w:tcBorders>
            <w:vAlign w:val="bottom"/>
          </w:tcPr>
          <w:p w:rsidR="00986AD6" w:rsidRDefault="001F2350">
            <w:pPr>
              <w:spacing w:after="0" w:line="259" w:lineRule="auto"/>
              <w:ind w:left="98" w:firstLine="0"/>
            </w:pPr>
            <w:r>
              <w:rPr>
                <w:b/>
                <w:sz w:val="20"/>
              </w:rPr>
              <w:t>CLASSIFICAÇÃO</w:t>
            </w:r>
          </w:p>
        </w:tc>
        <w:tc>
          <w:tcPr>
            <w:tcW w:w="127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159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3"/>
        </w:trPr>
        <w:tc>
          <w:tcPr>
            <w:tcW w:w="3158" w:type="dxa"/>
            <w:tcBorders>
              <w:top w:val="single" w:sz="4" w:space="0" w:color="000000"/>
              <w:left w:val="nil"/>
              <w:bottom w:val="single" w:sz="4" w:space="0" w:color="000000"/>
              <w:right w:val="nil"/>
            </w:tcBorders>
          </w:tcPr>
          <w:p w:rsidR="00986AD6" w:rsidRDefault="001F2350">
            <w:pPr>
              <w:spacing w:after="0" w:line="259" w:lineRule="auto"/>
              <w:ind w:left="324" w:firstLine="0"/>
            </w:pPr>
            <w:r>
              <w:rPr>
                <w:b/>
              </w:rPr>
              <w:t>Razão Social</w:t>
            </w:r>
          </w:p>
        </w:tc>
        <w:tc>
          <w:tcPr>
            <w:tcW w:w="1286" w:type="dxa"/>
            <w:tcBorders>
              <w:top w:val="single" w:sz="4" w:space="0" w:color="000000"/>
              <w:left w:val="nil"/>
              <w:bottom w:val="single" w:sz="4" w:space="0" w:color="000000"/>
              <w:right w:val="nil"/>
            </w:tcBorders>
          </w:tcPr>
          <w:p w:rsidR="00986AD6" w:rsidRDefault="001F2350">
            <w:pPr>
              <w:spacing w:after="0" w:line="259" w:lineRule="auto"/>
              <w:ind w:left="0" w:firstLine="0"/>
              <w:jc w:val="right"/>
            </w:pPr>
            <w:r>
              <w:rPr>
                <w:b/>
              </w:rPr>
              <w:t>Num</w:t>
            </w:r>
          </w:p>
        </w:tc>
        <w:tc>
          <w:tcPr>
            <w:tcW w:w="3421" w:type="dxa"/>
            <w:tcBorders>
              <w:top w:val="single" w:sz="4" w:space="0" w:color="000000"/>
              <w:left w:val="nil"/>
              <w:bottom w:val="single" w:sz="4" w:space="0" w:color="000000"/>
              <w:right w:val="nil"/>
            </w:tcBorders>
          </w:tcPr>
          <w:p w:rsidR="00986AD6" w:rsidRDefault="001F2350">
            <w:pPr>
              <w:tabs>
                <w:tab w:val="center" w:pos="2380"/>
              </w:tabs>
              <w:spacing w:after="0" w:line="259" w:lineRule="auto"/>
              <w:ind w:left="0" w:firstLine="0"/>
            </w:pPr>
            <w:r>
              <w:rPr>
                <w:b/>
              </w:rPr>
              <w:t>Documento</w:t>
            </w:r>
            <w:r>
              <w:rPr>
                <w:b/>
              </w:rPr>
              <w:tab/>
              <w:t>Oferta Inicial</w:t>
            </w:r>
          </w:p>
        </w:tc>
        <w:tc>
          <w:tcPr>
            <w:tcW w:w="1276"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Oferta Final</w:t>
            </w:r>
          </w:p>
        </w:tc>
        <w:tc>
          <w:tcPr>
            <w:tcW w:w="1594" w:type="dxa"/>
            <w:tcBorders>
              <w:top w:val="single" w:sz="4" w:space="0" w:color="000000"/>
              <w:left w:val="nil"/>
              <w:bottom w:val="single" w:sz="4" w:space="0" w:color="000000"/>
              <w:right w:val="nil"/>
            </w:tcBorders>
          </w:tcPr>
          <w:p w:rsidR="00986AD6" w:rsidRDefault="001F2350">
            <w:pPr>
              <w:tabs>
                <w:tab w:val="center" w:pos="564"/>
                <w:tab w:val="right" w:pos="1510"/>
              </w:tabs>
              <w:spacing w:after="0" w:line="259" w:lineRule="auto"/>
              <w:ind w:left="0" w:firstLine="0"/>
            </w:pPr>
            <w:r>
              <w:rPr>
                <w:rFonts w:ascii="Calibri" w:eastAsia="Calibri" w:hAnsi="Calibri" w:cs="Calibri"/>
                <w:sz w:val="22"/>
              </w:rPr>
              <w:tab/>
            </w:r>
            <w:r>
              <w:rPr>
                <w:b/>
                <w:sz w:val="16"/>
              </w:rPr>
              <w:t>Dif.(%)</w:t>
            </w:r>
            <w:r>
              <w:rPr>
                <w:b/>
                <w:sz w:val="16"/>
              </w:rPr>
              <w:tab/>
            </w:r>
            <w:r>
              <w:rPr>
                <w:b/>
              </w:rPr>
              <w:t>ME</w:t>
            </w:r>
          </w:p>
        </w:tc>
      </w:tr>
      <w:tr w:rsidR="00986AD6">
        <w:trPr>
          <w:trHeight w:val="282"/>
        </w:trPr>
        <w:tc>
          <w:tcPr>
            <w:tcW w:w="3158" w:type="dxa"/>
            <w:tcBorders>
              <w:top w:val="single" w:sz="4" w:space="0" w:color="000000"/>
              <w:left w:val="nil"/>
              <w:bottom w:val="single" w:sz="2" w:space="0" w:color="000000"/>
              <w:right w:val="nil"/>
            </w:tcBorders>
          </w:tcPr>
          <w:p w:rsidR="00986AD6" w:rsidRDefault="001F2350">
            <w:pPr>
              <w:spacing w:after="0" w:line="259" w:lineRule="auto"/>
              <w:ind w:left="143" w:firstLine="0"/>
            </w:pPr>
            <w:r>
              <w:t>1 ALFA LICITAÇÕES LTDA</w:t>
            </w:r>
          </w:p>
        </w:tc>
        <w:tc>
          <w:tcPr>
            <w:tcW w:w="1286" w:type="dxa"/>
            <w:tcBorders>
              <w:top w:val="single" w:sz="4" w:space="0" w:color="000000"/>
              <w:left w:val="nil"/>
              <w:bottom w:val="single" w:sz="2" w:space="0" w:color="000000"/>
              <w:right w:val="nil"/>
            </w:tcBorders>
          </w:tcPr>
          <w:p w:rsidR="00986AD6" w:rsidRDefault="001F2350">
            <w:pPr>
              <w:spacing w:after="0" w:line="259" w:lineRule="auto"/>
              <w:ind w:left="0" w:right="50" w:firstLine="0"/>
              <w:jc w:val="right"/>
            </w:pPr>
            <w:r>
              <w:t xml:space="preserve"> 219</w:t>
            </w:r>
          </w:p>
        </w:tc>
        <w:tc>
          <w:tcPr>
            <w:tcW w:w="3421" w:type="dxa"/>
            <w:tcBorders>
              <w:top w:val="single" w:sz="4" w:space="0" w:color="000000"/>
              <w:left w:val="nil"/>
              <w:bottom w:val="single" w:sz="2" w:space="0" w:color="000000"/>
              <w:right w:val="nil"/>
            </w:tcBorders>
          </w:tcPr>
          <w:p w:rsidR="00986AD6" w:rsidRDefault="001F2350">
            <w:pPr>
              <w:tabs>
                <w:tab w:val="center" w:pos="2110"/>
              </w:tabs>
              <w:spacing w:after="0" w:line="259" w:lineRule="auto"/>
              <w:ind w:left="0" w:firstLine="0"/>
            </w:pPr>
            <w:r>
              <w:t>22.609.215/0001-47</w:t>
            </w:r>
            <w:r>
              <w:tab/>
              <w:t>439,00</w:t>
            </w:r>
          </w:p>
        </w:tc>
        <w:tc>
          <w:tcPr>
            <w:tcW w:w="1276" w:type="dxa"/>
            <w:tcBorders>
              <w:top w:val="single" w:sz="4" w:space="0" w:color="000000"/>
              <w:left w:val="nil"/>
              <w:bottom w:val="single" w:sz="2" w:space="0" w:color="000000"/>
              <w:right w:val="nil"/>
            </w:tcBorders>
          </w:tcPr>
          <w:p w:rsidR="00986AD6" w:rsidRDefault="001F2350">
            <w:pPr>
              <w:spacing w:after="0" w:line="259" w:lineRule="auto"/>
              <w:ind w:left="0" w:firstLine="0"/>
            </w:pPr>
            <w:r>
              <w:t>439,00</w:t>
            </w:r>
          </w:p>
        </w:tc>
        <w:tc>
          <w:tcPr>
            <w:tcW w:w="1594" w:type="dxa"/>
            <w:tcBorders>
              <w:top w:val="single" w:sz="4" w:space="0" w:color="000000"/>
              <w:left w:val="nil"/>
              <w:bottom w:val="single" w:sz="2" w:space="0" w:color="000000"/>
              <w:right w:val="nil"/>
            </w:tcBorders>
          </w:tcPr>
          <w:p w:rsidR="00986AD6" w:rsidRDefault="001F2350">
            <w:pPr>
              <w:spacing w:after="0" w:line="259" w:lineRule="auto"/>
              <w:ind w:left="0" w:right="56" w:firstLine="0"/>
              <w:jc w:val="right"/>
            </w:pPr>
            <w:r>
              <w:t>Sim</w:t>
            </w:r>
          </w:p>
        </w:tc>
      </w:tr>
      <w:tr w:rsidR="00986AD6">
        <w:trPr>
          <w:trHeight w:val="325"/>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128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421" w:type="dxa"/>
            <w:tcBorders>
              <w:top w:val="single" w:sz="2" w:space="0" w:color="000000"/>
              <w:left w:val="nil"/>
              <w:bottom w:val="single" w:sz="4" w:space="0" w:color="000000"/>
              <w:right w:val="nil"/>
            </w:tcBorders>
          </w:tcPr>
          <w:p w:rsidR="00986AD6" w:rsidRDefault="001F2350">
            <w:pPr>
              <w:spacing w:after="0" w:line="259" w:lineRule="auto"/>
              <w:ind w:left="0" w:firstLine="0"/>
            </w:pPr>
            <w:r>
              <w:rPr>
                <w:b/>
              </w:rPr>
              <w:t>DESCLASSIFICADOS</w:t>
            </w:r>
          </w:p>
        </w:tc>
        <w:tc>
          <w:tcPr>
            <w:tcW w:w="127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159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158"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1286" w:type="dxa"/>
            <w:tcBorders>
              <w:top w:val="single" w:sz="4" w:space="0" w:color="000000"/>
              <w:left w:val="nil"/>
              <w:bottom w:val="single" w:sz="2" w:space="0" w:color="000000"/>
              <w:right w:val="nil"/>
            </w:tcBorders>
          </w:tcPr>
          <w:p w:rsidR="00986AD6" w:rsidRDefault="001F2350">
            <w:pPr>
              <w:spacing w:after="0" w:line="259" w:lineRule="auto"/>
              <w:ind w:left="0" w:firstLine="0"/>
              <w:jc w:val="right"/>
            </w:pPr>
            <w:r>
              <w:rPr>
                <w:b/>
              </w:rPr>
              <w:t>Num</w:t>
            </w:r>
          </w:p>
        </w:tc>
        <w:tc>
          <w:tcPr>
            <w:tcW w:w="3421" w:type="dxa"/>
            <w:tcBorders>
              <w:top w:val="single" w:sz="4" w:space="0" w:color="000000"/>
              <w:left w:val="nil"/>
              <w:bottom w:val="single" w:sz="2" w:space="0" w:color="000000"/>
              <w:right w:val="nil"/>
            </w:tcBorders>
          </w:tcPr>
          <w:p w:rsidR="00986AD6" w:rsidRDefault="001F2350">
            <w:pPr>
              <w:tabs>
                <w:tab w:val="center" w:pos="2380"/>
              </w:tabs>
              <w:spacing w:after="0" w:line="259" w:lineRule="auto"/>
              <w:ind w:left="0" w:firstLine="0"/>
            </w:pPr>
            <w:r>
              <w:rPr>
                <w:b/>
              </w:rPr>
              <w:t>Documento</w:t>
            </w:r>
            <w:r>
              <w:rPr>
                <w:b/>
              </w:rPr>
              <w:tab/>
              <w:t>Oferta Inicial</w:t>
            </w:r>
          </w:p>
        </w:tc>
        <w:tc>
          <w:tcPr>
            <w:tcW w:w="1276"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1594" w:type="dxa"/>
            <w:tcBorders>
              <w:top w:val="single" w:sz="4" w:space="0" w:color="000000"/>
              <w:left w:val="nil"/>
              <w:bottom w:val="single" w:sz="2" w:space="0" w:color="000000"/>
              <w:right w:val="nil"/>
            </w:tcBorders>
          </w:tcPr>
          <w:p w:rsidR="00986AD6" w:rsidRDefault="001F2350">
            <w:pPr>
              <w:tabs>
                <w:tab w:val="center" w:pos="564"/>
                <w:tab w:val="right" w:pos="1510"/>
              </w:tabs>
              <w:spacing w:after="0" w:line="259" w:lineRule="auto"/>
              <w:ind w:left="0" w:firstLine="0"/>
            </w:pPr>
            <w:r>
              <w:rPr>
                <w:rFonts w:ascii="Calibri" w:eastAsia="Calibri" w:hAnsi="Calibri" w:cs="Calibri"/>
                <w:sz w:val="22"/>
              </w:rPr>
              <w:tab/>
            </w:r>
            <w:r>
              <w:rPr>
                <w:b/>
                <w:sz w:val="16"/>
              </w:rPr>
              <w:t>Dif.(%)</w:t>
            </w:r>
            <w:r>
              <w:rPr>
                <w:b/>
                <w:sz w:val="16"/>
              </w:rPr>
              <w:tab/>
            </w:r>
            <w:r>
              <w:rPr>
                <w:b/>
              </w:rPr>
              <w:t>ME</w:t>
            </w:r>
          </w:p>
        </w:tc>
      </w:tr>
      <w:tr w:rsidR="00986AD6">
        <w:trPr>
          <w:trHeight w:val="331"/>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128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421" w:type="dxa"/>
            <w:tcBorders>
              <w:top w:val="single" w:sz="2" w:space="0" w:color="000000"/>
              <w:left w:val="nil"/>
              <w:bottom w:val="single" w:sz="4" w:space="0" w:color="000000"/>
              <w:right w:val="nil"/>
            </w:tcBorders>
          </w:tcPr>
          <w:p w:rsidR="00986AD6" w:rsidRDefault="001F2350">
            <w:pPr>
              <w:spacing w:after="0" w:line="259" w:lineRule="auto"/>
              <w:ind w:left="281" w:firstLine="0"/>
            </w:pPr>
            <w:r>
              <w:rPr>
                <w:b/>
              </w:rPr>
              <w:t>INABILITADOS</w:t>
            </w:r>
          </w:p>
        </w:tc>
        <w:tc>
          <w:tcPr>
            <w:tcW w:w="127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159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158"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1286" w:type="dxa"/>
            <w:tcBorders>
              <w:top w:val="single" w:sz="4" w:space="0" w:color="000000"/>
              <w:left w:val="nil"/>
              <w:bottom w:val="single" w:sz="2" w:space="0" w:color="000000"/>
              <w:right w:val="nil"/>
            </w:tcBorders>
          </w:tcPr>
          <w:p w:rsidR="00986AD6" w:rsidRDefault="001F2350">
            <w:pPr>
              <w:spacing w:after="0" w:line="259" w:lineRule="auto"/>
              <w:ind w:left="0" w:firstLine="0"/>
              <w:jc w:val="right"/>
            </w:pPr>
            <w:r>
              <w:rPr>
                <w:b/>
              </w:rPr>
              <w:t>Num</w:t>
            </w:r>
          </w:p>
        </w:tc>
        <w:tc>
          <w:tcPr>
            <w:tcW w:w="3421" w:type="dxa"/>
            <w:tcBorders>
              <w:top w:val="single" w:sz="4" w:space="0" w:color="000000"/>
              <w:left w:val="nil"/>
              <w:bottom w:val="single" w:sz="2" w:space="0" w:color="000000"/>
              <w:right w:val="nil"/>
            </w:tcBorders>
          </w:tcPr>
          <w:p w:rsidR="00986AD6" w:rsidRDefault="001F2350">
            <w:pPr>
              <w:tabs>
                <w:tab w:val="center" w:pos="2380"/>
              </w:tabs>
              <w:spacing w:after="0" w:line="259" w:lineRule="auto"/>
              <w:ind w:left="0" w:firstLine="0"/>
            </w:pPr>
            <w:r>
              <w:rPr>
                <w:b/>
              </w:rPr>
              <w:t>Documento</w:t>
            </w:r>
            <w:r>
              <w:rPr>
                <w:b/>
              </w:rPr>
              <w:tab/>
              <w:t>Oferta Inicial</w:t>
            </w:r>
          </w:p>
        </w:tc>
        <w:tc>
          <w:tcPr>
            <w:tcW w:w="1276"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1594" w:type="dxa"/>
            <w:tcBorders>
              <w:top w:val="single" w:sz="4" w:space="0" w:color="000000"/>
              <w:left w:val="nil"/>
              <w:bottom w:val="single" w:sz="2" w:space="0" w:color="000000"/>
              <w:right w:val="nil"/>
            </w:tcBorders>
          </w:tcPr>
          <w:p w:rsidR="00986AD6" w:rsidRDefault="001F2350">
            <w:pPr>
              <w:tabs>
                <w:tab w:val="center" w:pos="564"/>
                <w:tab w:val="right" w:pos="1510"/>
              </w:tabs>
              <w:spacing w:after="0" w:line="259" w:lineRule="auto"/>
              <w:ind w:left="0" w:firstLine="0"/>
            </w:pPr>
            <w:r>
              <w:rPr>
                <w:rFonts w:ascii="Calibri" w:eastAsia="Calibri" w:hAnsi="Calibri" w:cs="Calibri"/>
                <w:sz w:val="22"/>
              </w:rPr>
              <w:tab/>
            </w:r>
            <w:r>
              <w:rPr>
                <w:b/>
                <w:sz w:val="16"/>
              </w:rPr>
              <w:t>Dif.(%)</w:t>
            </w:r>
            <w:r>
              <w:rPr>
                <w:b/>
                <w:sz w:val="16"/>
              </w:rPr>
              <w:tab/>
            </w:r>
            <w:r>
              <w:rPr>
                <w:b/>
              </w:rPr>
              <w:t>ME</w:t>
            </w:r>
          </w:p>
        </w:tc>
      </w:tr>
      <w:tr w:rsidR="00986AD6">
        <w:trPr>
          <w:trHeight w:val="1271"/>
        </w:trPr>
        <w:tc>
          <w:tcPr>
            <w:tcW w:w="3158"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707" w:type="dxa"/>
            <w:gridSpan w:val="2"/>
            <w:tcBorders>
              <w:top w:val="single" w:sz="2" w:space="0" w:color="000000"/>
              <w:left w:val="nil"/>
              <w:bottom w:val="single" w:sz="4" w:space="0" w:color="000000"/>
              <w:right w:val="nil"/>
            </w:tcBorders>
            <w:vAlign w:val="bottom"/>
          </w:tcPr>
          <w:p w:rsidR="00986AD6" w:rsidRDefault="001F2350">
            <w:pPr>
              <w:spacing w:after="189" w:line="233" w:lineRule="auto"/>
              <w:ind w:left="1912" w:hanging="1912"/>
            </w:pPr>
            <w:r>
              <w:rPr>
                <w:b/>
                <w:sz w:val="20"/>
              </w:rPr>
              <w:t>LOTE 8 - HOMOLOGADO - 06/10/2026 10:27:25 Lote 8</w:t>
            </w:r>
          </w:p>
          <w:p w:rsidR="00986AD6" w:rsidRDefault="001F2350">
            <w:pPr>
              <w:spacing w:after="0" w:line="259" w:lineRule="auto"/>
              <w:ind w:left="791" w:firstLine="0"/>
            </w:pPr>
            <w:r>
              <w:rPr>
                <w:b/>
                <w:sz w:val="20"/>
              </w:rPr>
              <w:t>VALORES UNITÁRIOS FINAIS</w:t>
            </w:r>
          </w:p>
        </w:tc>
        <w:tc>
          <w:tcPr>
            <w:tcW w:w="1276"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159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bl>
    <w:tbl>
      <w:tblPr>
        <w:tblStyle w:val="TableGrid"/>
        <w:tblpPr w:vertAnchor="text" w:tblpY="5694"/>
        <w:tblOverlap w:val="never"/>
        <w:tblW w:w="10735" w:type="dxa"/>
        <w:tblInd w:w="0" w:type="dxa"/>
        <w:tblCellMar>
          <w:top w:w="0" w:type="dxa"/>
          <w:left w:w="0" w:type="dxa"/>
          <w:bottom w:w="38" w:type="dxa"/>
          <w:right w:w="115" w:type="dxa"/>
        </w:tblCellMar>
        <w:tblLook w:val="04A0" w:firstRow="1" w:lastRow="0" w:firstColumn="1" w:lastColumn="0" w:noHBand="0" w:noVBand="1"/>
      </w:tblPr>
      <w:tblGrid>
        <w:gridCol w:w="3960"/>
        <w:gridCol w:w="3905"/>
        <w:gridCol w:w="1587"/>
        <w:gridCol w:w="834"/>
        <w:gridCol w:w="450"/>
      </w:tblGrid>
      <w:tr w:rsidR="00986AD6">
        <w:trPr>
          <w:trHeight w:val="493"/>
        </w:trPr>
        <w:tc>
          <w:tcPr>
            <w:tcW w:w="396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905" w:type="dxa"/>
            <w:tcBorders>
              <w:top w:val="single" w:sz="2" w:space="0" w:color="000000"/>
              <w:left w:val="nil"/>
              <w:bottom w:val="single" w:sz="4" w:space="0" w:color="000000"/>
              <w:right w:val="nil"/>
            </w:tcBorders>
            <w:vAlign w:val="bottom"/>
          </w:tcPr>
          <w:p w:rsidR="00986AD6" w:rsidRDefault="001F2350">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3"/>
        </w:trPr>
        <w:tc>
          <w:tcPr>
            <w:tcW w:w="3960" w:type="dxa"/>
            <w:tcBorders>
              <w:top w:val="single" w:sz="4" w:space="0" w:color="000000"/>
              <w:left w:val="nil"/>
              <w:bottom w:val="single" w:sz="4" w:space="0" w:color="000000"/>
              <w:right w:val="nil"/>
            </w:tcBorders>
          </w:tcPr>
          <w:p w:rsidR="00986AD6" w:rsidRDefault="001F2350">
            <w:pPr>
              <w:spacing w:after="0" w:line="259" w:lineRule="auto"/>
              <w:ind w:left="324" w:firstLine="0"/>
            </w:pPr>
            <w:r>
              <w:rPr>
                <w:b/>
              </w:rPr>
              <w:t>Razão Social</w:t>
            </w:r>
          </w:p>
        </w:tc>
        <w:tc>
          <w:tcPr>
            <w:tcW w:w="3905" w:type="dxa"/>
            <w:tcBorders>
              <w:top w:val="single" w:sz="4" w:space="0" w:color="000000"/>
              <w:left w:val="nil"/>
              <w:bottom w:val="single" w:sz="4" w:space="0" w:color="000000"/>
              <w:right w:val="nil"/>
            </w:tcBorders>
          </w:tcPr>
          <w:p w:rsidR="00986AD6" w:rsidRDefault="001F2350">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986AD6" w:rsidRDefault="001F2350">
            <w:pPr>
              <w:spacing w:after="0" w:line="259" w:lineRule="auto"/>
              <w:ind w:left="0" w:firstLine="0"/>
            </w:pPr>
            <w:r>
              <w:rPr>
                <w:b/>
              </w:rPr>
              <w:t>ME</w:t>
            </w:r>
          </w:p>
        </w:tc>
      </w:tr>
      <w:tr w:rsidR="00986AD6">
        <w:trPr>
          <w:trHeight w:val="283"/>
        </w:trPr>
        <w:tc>
          <w:tcPr>
            <w:tcW w:w="3960" w:type="dxa"/>
            <w:tcBorders>
              <w:top w:val="single" w:sz="4" w:space="0" w:color="000000"/>
              <w:left w:val="nil"/>
              <w:bottom w:val="single" w:sz="2" w:space="0" w:color="000000"/>
              <w:right w:val="nil"/>
            </w:tcBorders>
          </w:tcPr>
          <w:p w:rsidR="00986AD6" w:rsidRDefault="001F2350">
            <w:pPr>
              <w:spacing w:after="0" w:line="259" w:lineRule="auto"/>
              <w:ind w:left="143" w:firstLine="0"/>
            </w:pPr>
            <w:r>
              <w:t xml:space="preserve">1 L &amp; M COMERCIO DE </w:t>
            </w:r>
          </w:p>
        </w:tc>
        <w:tc>
          <w:tcPr>
            <w:tcW w:w="3905" w:type="dxa"/>
            <w:tcBorders>
              <w:top w:val="single" w:sz="4" w:space="0" w:color="000000"/>
              <w:left w:val="nil"/>
              <w:bottom w:val="single" w:sz="2" w:space="0" w:color="000000"/>
              <w:right w:val="nil"/>
            </w:tcBorders>
          </w:tcPr>
          <w:p w:rsidR="00986AD6" w:rsidRDefault="001F2350">
            <w:pPr>
              <w:tabs>
                <w:tab w:val="center" w:pos="1333"/>
                <w:tab w:val="center" w:pos="2669"/>
              </w:tabs>
              <w:spacing w:after="0" w:line="259" w:lineRule="auto"/>
              <w:ind w:left="0" w:firstLine="0"/>
            </w:pPr>
            <w:r>
              <w:t xml:space="preserve"> 146</w:t>
            </w:r>
            <w:r>
              <w:tab/>
            </w:r>
            <w:r>
              <w:t>00.074.783/0001-58</w:t>
            </w:r>
            <w:r>
              <w:tab/>
              <w:t>1.096,00</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t>690,00</w:t>
            </w:r>
          </w:p>
        </w:tc>
        <w:tc>
          <w:tcPr>
            <w:tcW w:w="834" w:type="dxa"/>
            <w:tcBorders>
              <w:top w:val="single" w:sz="4" w:space="0" w:color="000000"/>
              <w:left w:val="nil"/>
              <w:bottom w:val="single" w:sz="2" w:space="0" w:color="000000"/>
              <w:right w:val="nil"/>
            </w:tcBorders>
          </w:tcPr>
          <w:p w:rsidR="00986AD6" w:rsidRDefault="00986AD6">
            <w:pPr>
              <w:spacing w:after="160" w:line="259" w:lineRule="auto"/>
              <w:ind w:left="0" w:firstLine="0"/>
            </w:pP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2 ELETRODOMESTICOS E MOVEIS LTDAALFA LICITAÇÕES LTDA</w:t>
            </w:r>
          </w:p>
        </w:tc>
        <w:tc>
          <w:tcPr>
            <w:tcW w:w="3905" w:type="dxa"/>
            <w:tcBorders>
              <w:top w:val="single" w:sz="2" w:space="0" w:color="000000"/>
              <w:left w:val="nil"/>
              <w:bottom w:val="single" w:sz="2" w:space="0" w:color="000000"/>
              <w:right w:val="nil"/>
            </w:tcBorders>
          </w:tcPr>
          <w:p w:rsidR="00986AD6" w:rsidRDefault="001F2350">
            <w:pPr>
              <w:tabs>
                <w:tab w:val="center" w:pos="1333"/>
                <w:tab w:val="center" w:pos="2669"/>
              </w:tabs>
              <w:spacing w:after="0" w:line="259" w:lineRule="auto"/>
              <w:ind w:left="0" w:firstLine="0"/>
            </w:pPr>
            <w:r>
              <w:t xml:space="preserve"> 837</w:t>
            </w:r>
            <w:r>
              <w:tab/>
              <w:t>22.609.215/0001-47</w:t>
            </w:r>
            <w:r>
              <w:tab/>
              <w:t>1.096,00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691,00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0,14</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3"/>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3 EDUCAR MOVEIS LTDA</w:t>
            </w:r>
          </w:p>
        </w:tc>
        <w:tc>
          <w:tcPr>
            <w:tcW w:w="3905" w:type="dxa"/>
            <w:vMerge w:val="restart"/>
            <w:tcBorders>
              <w:top w:val="single" w:sz="2" w:space="0" w:color="000000"/>
              <w:left w:val="nil"/>
              <w:bottom w:val="single" w:sz="2" w:space="0" w:color="000000"/>
              <w:right w:val="nil"/>
            </w:tcBorders>
          </w:tcPr>
          <w:p w:rsidR="00986AD6" w:rsidRDefault="001F2350">
            <w:pPr>
              <w:spacing w:after="60" w:line="259" w:lineRule="auto"/>
              <w:ind w:left="1547" w:firstLine="0"/>
              <w:jc w:val="center"/>
            </w:pPr>
            <w:r>
              <w:rPr>
                <w:noProof/>
              </w:rPr>
              <w:drawing>
                <wp:anchor distT="0" distB="0" distL="114300" distR="114300" simplePos="0" relativeHeight="251669504" behindDoc="0" locked="0" layoutInCell="1" allowOverlap="0">
                  <wp:simplePos x="0" y="0"/>
                  <wp:positionH relativeFrom="column">
                    <wp:posOffset>-25501</wp:posOffset>
                  </wp:positionH>
                  <wp:positionV relativeFrom="paragraph">
                    <wp:posOffset>0</wp:posOffset>
                  </wp:positionV>
                  <wp:extent cx="1478280" cy="268224"/>
                  <wp:effectExtent l="0" t="0" r="0" b="0"/>
                  <wp:wrapSquare wrapText="bothSides"/>
                  <wp:docPr id="21849" name="Picture 21849"/>
                  <wp:cNvGraphicFramePr/>
                  <a:graphic xmlns:a="http://schemas.openxmlformats.org/drawingml/2006/main">
                    <a:graphicData uri="http://schemas.openxmlformats.org/drawingml/2006/picture">
                      <pic:pic xmlns:pic="http://schemas.openxmlformats.org/drawingml/2006/picture">
                        <pic:nvPicPr>
                          <pic:cNvPr id="21849" name="Picture 21849"/>
                          <pic:cNvPicPr/>
                        </pic:nvPicPr>
                        <pic:blipFill>
                          <a:blip r:embed="rId23"/>
                          <a:stretch>
                            <a:fillRect/>
                          </a:stretch>
                        </pic:blipFill>
                        <pic:spPr>
                          <a:xfrm>
                            <a:off x="0" y="0"/>
                            <a:ext cx="1478280" cy="268224"/>
                          </a:xfrm>
                          <a:prstGeom prst="rect">
                            <a:avLst/>
                          </a:prstGeom>
                        </pic:spPr>
                      </pic:pic>
                    </a:graphicData>
                  </a:graphic>
                </wp:anchor>
              </w:drawing>
            </w:r>
            <w:r>
              <w:t>1.000,00</w:t>
            </w:r>
          </w:p>
          <w:p w:rsidR="00986AD6" w:rsidRDefault="001F2350">
            <w:pPr>
              <w:spacing w:after="0" w:line="259" w:lineRule="auto"/>
              <w:ind w:left="1547" w:firstLine="0"/>
              <w:jc w:val="center"/>
            </w:pPr>
            <w:r>
              <w:t>1.061,00</w:t>
            </w: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700,00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1,30</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282"/>
        </w:trPr>
        <w:tc>
          <w:tcPr>
            <w:tcW w:w="3960" w:type="dxa"/>
            <w:tcBorders>
              <w:top w:val="single" w:sz="2" w:space="0" w:color="000000"/>
              <w:left w:val="nil"/>
              <w:bottom w:val="single" w:sz="2" w:space="0" w:color="000000"/>
              <w:right w:val="nil"/>
            </w:tcBorders>
          </w:tcPr>
          <w:p w:rsidR="00986AD6" w:rsidRDefault="001F2350">
            <w:pPr>
              <w:spacing w:after="0" w:line="259" w:lineRule="auto"/>
              <w:ind w:left="143" w:firstLine="0"/>
            </w:pPr>
            <w:r>
              <w:t xml:space="preserve">4 SW VETTORAZZI SOLUCOES EM </w:t>
            </w:r>
          </w:p>
        </w:tc>
        <w:tc>
          <w:tcPr>
            <w:tcW w:w="0" w:type="auto"/>
            <w:vMerge/>
            <w:tcBorders>
              <w:top w:val="nil"/>
              <w:left w:val="nil"/>
              <w:bottom w:val="single" w:sz="2" w:space="0" w:color="000000"/>
              <w:right w:val="nil"/>
            </w:tcBorders>
          </w:tcPr>
          <w:p w:rsidR="00986AD6" w:rsidRDefault="00986AD6">
            <w:pPr>
              <w:spacing w:after="160" w:line="259" w:lineRule="auto"/>
              <w:ind w:left="0" w:firstLine="0"/>
            </w:pPr>
          </w:p>
        </w:tc>
        <w:tc>
          <w:tcPr>
            <w:tcW w:w="1587" w:type="dxa"/>
            <w:tcBorders>
              <w:top w:val="single" w:sz="2" w:space="0" w:color="000000"/>
              <w:left w:val="nil"/>
              <w:bottom w:val="single" w:sz="2" w:space="0" w:color="000000"/>
              <w:right w:val="nil"/>
            </w:tcBorders>
          </w:tcPr>
          <w:p w:rsidR="00986AD6" w:rsidRDefault="001F2350">
            <w:pPr>
              <w:spacing w:after="0" w:line="259" w:lineRule="auto"/>
              <w:ind w:left="0" w:firstLine="0"/>
            </w:pPr>
            <w:r>
              <w:t>1.061,00</w:t>
            </w:r>
          </w:p>
        </w:tc>
        <w:tc>
          <w:tcPr>
            <w:tcW w:w="834" w:type="dxa"/>
            <w:tcBorders>
              <w:top w:val="single" w:sz="2" w:space="0" w:color="000000"/>
              <w:left w:val="nil"/>
              <w:bottom w:val="single" w:sz="2" w:space="0" w:color="000000"/>
              <w:right w:val="nil"/>
            </w:tcBorders>
          </w:tcPr>
          <w:p w:rsidR="00986AD6" w:rsidRDefault="001F2350">
            <w:pPr>
              <w:spacing w:after="0" w:line="259" w:lineRule="auto"/>
              <w:ind w:left="0" w:firstLine="0"/>
            </w:pPr>
            <w:r>
              <w:rPr>
                <w:sz w:val="16"/>
              </w:rPr>
              <w:t>51,57</w:t>
            </w:r>
          </w:p>
        </w:tc>
        <w:tc>
          <w:tcPr>
            <w:tcW w:w="450" w:type="dxa"/>
            <w:tcBorders>
              <w:top w:val="single" w:sz="2" w:space="0" w:color="000000"/>
              <w:left w:val="nil"/>
              <w:bottom w:val="single" w:sz="2" w:space="0" w:color="000000"/>
              <w:right w:val="nil"/>
            </w:tcBorders>
          </w:tcPr>
          <w:p w:rsidR="00986AD6" w:rsidRDefault="001F2350">
            <w:pPr>
              <w:spacing w:after="0" w:line="259" w:lineRule="auto"/>
              <w:ind w:left="0" w:firstLine="0"/>
            </w:pPr>
            <w:r>
              <w:t>Sim</w:t>
            </w:r>
          </w:p>
        </w:tc>
      </w:tr>
      <w:tr w:rsidR="00986AD6">
        <w:trPr>
          <w:trHeight w:val="325"/>
        </w:trPr>
        <w:tc>
          <w:tcPr>
            <w:tcW w:w="3960" w:type="dxa"/>
            <w:tcBorders>
              <w:top w:val="single" w:sz="2" w:space="0" w:color="000000"/>
              <w:left w:val="nil"/>
              <w:bottom w:val="single" w:sz="4" w:space="0" w:color="000000"/>
              <w:right w:val="nil"/>
            </w:tcBorders>
          </w:tcPr>
          <w:p w:rsidR="00986AD6" w:rsidRDefault="001F2350">
            <w:pPr>
              <w:spacing w:after="0" w:line="259" w:lineRule="auto"/>
              <w:ind w:left="324" w:firstLine="0"/>
            </w:pPr>
            <w:r>
              <w:t>AMBIENTES CORPORATIVOS LTDA</w:t>
            </w:r>
          </w:p>
        </w:tc>
        <w:tc>
          <w:tcPr>
            <w:tcW w:w="3905" w:type="dxa"/>
            <w:tcBorders>
              <w:top w:val="single" w:sz="2" w:space="0" w:color="000000"/>
              <w:left w:val="nil"/>
              <w:bottom w:val="single" w:sz="4" w:space="0" w:color="000000"/>
              <w:right w:val="nil"/>
            </w:tcBorders>
          </w:tcPr>
          <w:p w:rsidR="00986AD6" w:rsidRDefault="001F2350">
            <w:pPr>
              <w:spacing w:after="0" w:line="259" w:lineRule="auto"/>
              <w:ind w:left="484" w:firstLine="0"/>
            </w:pPr>
            <w:r>
              <w:rPr>
                <w:b/>
              </w:rPr>
              <w:t>DESCLASSIFICADOS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960"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3905" w:type="dxa"/>
            <w:tcBorders>
              <w:top w:val="single" w:sz="4" w:space="0" w:color="000000"/>
              <w:left w:val="nil"/>
              <w:bottom w:val="single" w:sz="2" w:space="0" w:color="000000"/>
              <w:right w:val="nil"/>
            </w:tcBorders>
          </w:tcPr>
          <w:p w:rsidR="00986AD6" w:rsidRDefault="001F2350">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r w:rsidR="00986AD6">
        <w:trPr>
          <w:trHeight w:val="331"/>
        </w:trPr>
        <w:tc>
          <w:tcPr>
            <w:tcW w:w="396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3905" w:type="dxa"/>
            <w:tcBorders>
              <w:top w:val="single" w:sz="2" w:space="0" w:color="000000"/>
              <w:left w:val="nil"/>
              <w:bottom w:val="single" w:sz="4" w:space="0" w:color="000000"/>
              <w:right w:val="nil"/>
            </w:tcBorders>
          </w:tcPr>
          <w:p w:rsidR="00986AD6" w:rsidRDefault="001F2350">
            <w:pPr>
              <w:spacing w:after="0" w:line="259" w:lineRule="auto"/>
              <w:ind w:left="765" w:firstLine="0"/>
            </w:pPr>
            <w:r>
              <w:rPr>
                <w:b/>
              </w:rPr>
              <w:t>INABILITADOS</w:t>
            </w:r>
          </w:p>
        </w:tc>
        <w:tc>
          <w:tcPr>
            <w:tcW w:w="1587"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834" w:type="dxa"/>
            <w:tcBorders>
              <w:top w:val="single" w:sz="2" w:space="0" w:color="000000"/>
              <w:left w:val="nil"/>
              <w:bottom w:val="single" w:sz="4" w:space="0" w:color="000000"/>
              <w:right w:val="nil"/>
            </w:tcBorders>
          </w:tcPr>
          <w:p w:rsidR="00986AD6" w:rsidRDefault="00986AD6">
            <w:pPr>
              <w:spacing w:after="160" w:line="259" w:lineRule="auto"/>
              <w:ind w:left="0" w:firstLine="0"/>
            </w:pPr>
          </w:p>
        </w:tc>
        <w:tc>
          <w:tcPr>
            <w:tcW w:w="450" w:type="dxa"/>
            <w:tcBorders>
              <w:top w:val="single" w:sz="2" w:space="0" w:color="000000"/>
              <w:left w:val="nil"/>
              <w:bottom w:val="single" w:sz="4" w:space="0" w:color="000000"/>
              <w:right w:val="nil"/>
            </w:tcBorders>
          </w:tcPr>
          <w:p w:rsidR="00986AD6" w:rsidRDefault="00986AD6">
            <w:pPr>
              <w:spacing w:after="160" w:line="259" w:lineRule="auto"/>
              <w:ind w:left="0" w:firstLine="0"/>
            </w:pPr>
          </w:p>
        </w:tc>
      </w:tr>
      <w:tr w:rsidR="00986AD6">
        <w:trPr>
          <w:trHeight w:val="281"/>
        </w:trPr>
        <w:tc>
          <w:tcPr>
            <w:tcW w:w="3960" w:type="dxa"/>
            <w:tcBorders>
              <w:top w:val="single" w:sz="4" w:space="0" w:color="000000"/>
              <w:left w:val="nil"/>
              <w:bottom w:val="single" w:sz="2" w:space="0" w:color="000000"/>
              <w:right w:val="nil"/>
            </w:tcBorders>
          </w:tcPr>
          <w:p w:rsidR="00986AD6" w:rsidRDefault="001F2350">
            <w:pPr>
              <w:spacing w:after="0" w:line="259" w:lineRule="auto"/>
              <w:ind w:left="324" w:firstLine="0"/>
            </w:pPr>
            <w:r>
              <w:rPr>
                <w:b/>
              </w:rPr>
              <w:t>Razão Social</w:t>
            </w:r>
          </w:p>
        </w:tc>
        <w:tc>
          <w:tcPr>
            <w:tcW w:w="3905" w:type="dxa"/>
            <w:tcBorders>
              <w:top w:val="single" w:sz="4" w:space="0" w:color="000000"/>
              <w:left w:val="nil"/>
              <w:bottom w:val="single" w:sz="2" w:space="0" w:color="000000"/>
              <w:right w:val="nil"/>
            </w:tcBorders>
          </w:tcPr>
          <w:p w:rsidR="00986AD6" w:rsidRDefault="001F2350">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986AD6" w:rsidRDefault="001F2350">
            <w:pPr>
              <w:spacing w:after="0" w:line="259" w:lineRule="auto"/>
              <w:ind w:left="0" w:firstLine="0"/>
            </w:pPr>
            <w:r>
              <w:rPr>
                <w:b/>
              </w:rPr>
              <w:t>ME</w:t>
            </w:r>
          </w:p>
        </w:tc>
      </w:tr>
    </w:tbl>
    <w:p w:rsidR="00986AD6" w:rsidRDefault="001F2350">
      <w:pPr>
        <w:ind w:left="-1"/>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column">
                  <wp:posOffset>6699618</wp:posOffset>
                </wp:positionH>
                <wp:positionV relativeFrom="paragraph">
                  <wp:posOffset>313372</wp:posOffset>
                </wp:positionV>
                <wp:extent cx="223107" cy="6998207"/>
                <wp:effectExtent l="0" t="0" r="0" b="0"/>
                <wp:wrapSquare wrapText="bothSides"/>
                <wp:docPr id="18456" name="Group 18456"/>
                <wp:cNvGraphicFramePr/>
                <a:graphic xmlns:a="http://schemas.openxmlformats.org/drawingml/2006/main">
                  <a:graphicData uri="http://schemas.microsoft.com/office/word/2010/wordprocessingGroup">
                    <wpg:wgp>
                      <wpg:cNvGrpSpPr/>
                      <wpg:grpSpPr>
                        <a:xfrm>
                          <a:off x="0" y="0"/>
                          <a:ext cx="223107" cy="6998207"/>
                          <a:chOff x="0" y="0"/>
                          <a:chExt cx="223107" cy="6998207"/>
                        </a:xfrm>
                      </wpg:grpSpPr>
                      <wps:wsp>
                        <wps:cNvPr id="1398" name="Rectangle 1398"/>
                        <wps:cNvSpPr/>
                        <wps:spPr>
                          <a:xfrm rot="-5399999">
                            <a:off x="-1944197" y="4936827"/>
                            <a:ext cx="4005575" cy="117182"/>
                          </a:xfrm>
                          <a:prstGeom prst="rect">
                            <a:avLst/>
                          </a:prstGeom>
                          <a:ln>
                            <a:noFill/>
                          </a:ln>
                        </wps:spPr>
                        <wps:txbx>
                          <w:txbxContent>
                            <w:p w:rsidR="00986AD6" w:rsidRDefault="001F2350">
                              <w:pPr>
                                <w:spacing w:after="160" w:line="259" w:lineRule="auto"/>
                                <w:ind w:left="0" w:firstLine="0"/>
                              </w:pPr>
                              <w:r>
                                <w:rPr>
                                  <w:sz w:val="15"/>
                                </w:rPr>
                                <w:t>Assinado por 1 pessoa:  CARLOS EDUARDO DOMINGUES MARTINS</w:t>
                              </w:r>
                            </w:p>
                          </w:txbxContent>
                        </wps:txbx>
                        <wps:bodyPr horzOverflow="overflow" vert="horz" lIns="0" tIns="0" rIns="0" bIns="0" rtlCol="0">
                          <a:noAutofit/>
                        </wps:bodyPr>
                      </wps:wsp>
                      <wps:wsp>
                        <wps:cNvPr id="1399" name="Rectangle 1399"/>
                        <wps:cNvSpPr/>
                        <wps:spPr>
                          <a:xfrm rot="-5399999">
                            <a:off x="-4460215" y="2285808"/>
                            <a:ext cx="9307616" cy="117182"/>
                          </a:xfrm>
                          <a:prstGeom prst="rect">
                            <a:avLst/>
                          </a:prstGeom>
                          <a:ln>
                            <a:noFill/>
                          </a:ln>
                        </wps:spPr>
                        <wps:txbx>
                          <w:txbxContent>
                            <w:p w:rsidR="00986AD6" w:rsidRDefault="001F2350">
                              <w:pPr>
                                <w:spacing w:after="160" w:line="259" w:lineRule="auto"/>
                                <w:ind w:left="0" w:firstLine="0"/>
                              </w:pPr>
                              <w:r>
                                <w:rPr>
                                  <w:sz w:val="15"/>
                                </w:rPr>
                                <w:t>Para verificar a validade das assinaturas, acesse https://camaracangucu.1doc.com.br/verificacao/2A10-C91F-FC88-BC65 e informe o código 2A10-C91F-FC88-BC65</w:t>
                              </w:r>
                            </w:p>
                          </w:txbxContent>
                        </wps:txbx>
                        <wps:bodyPr horzOverflow="overflow" vert="horz" lIns="0" tIns="0" rIns="0" bIns="0" rtlCol="0">
                          <a:noAutofit/>
                        </wps:bodyPr>
                      </wps:wsp>
                    </wpg:wgp>
                  </a:graphicData>
                </a:graphic>
              </wp:anchor>
            </w:drawing>
          </mc:Choice>
          <mc:Fallback xmlns:a="http://schemas.openxmlformats.org/drawingml/2006/main">
            <w:pict>
              <v:group id="Group 18456" style="width:17.5675pt;height:551.04pt;position:absolute;mso-position-horizontal-relative:text;mso-position-horizontal:absolute;margin-left:527.529pt;mso-position-vertical-relative:text;margin-top:24.675pt;" coordsize="2231,69982">
                <v:rect id="Rectangle 1398" style="position:absolute;width:40055;height:1171;left:-19441;top:49368;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1 pessoa:  CARLOS EDUARDO DOMINGUES MARTINS</w:t>
                        </w:r>
                      </w:p>
                    </w:txbxContent>
                  </v:textbox>
                </v:rect>
                <v:rect id="Rectangle 1399" style="position:absolute;width:93076;height:1171;left:-44602;top:22858;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https://camaracangucu.1doc.com.br/verificacao/2A10-C91F-FC88-BC65 e informe o código 2A10-C91F-FC88-BC65</w:t>
                        </w:r>
                      </w:p>
                    </w:txbxContent>
                  </v:textbox>
                </v:rect>
                <w10:wrap type="square"/>
              </v:group>
            </w:pict>
          </mc:Fallback>
        </mc:AlternateContent>
      </w:r>
      <w:r>
        <w:t xml:space="preserve">Descrição: Armário multiuso com estrutura </w:t>
      </w:r>
      <w:r>
        <w:t>em MDF ou MDP na cor branca, com espessura mínima de 15 mm, com duas portas dotadas de fechadura e chave. Com dimensões de no máximo 0,61 m de largura, no mínimo 0,35 m de profundidade e 1,60 m de altura.</w:t>
      </w:r>
    </w:p>
    <w:p w:rsidR="00986AD6" w:rsidRDefault="001F2350">
      <w:pPr>
        <w:tabs>
          <w:tab w:val="center" w:pos="3728"/>
          <w:tab w:val="right" w:pos="10733"/>
        </w:tabs>
        <w:spacing w:after="3569"/>
        <w:ind w:left="-11" w:firstLine="0"/>
      </w:pPr>
      <w:r>
        <w:t>Quantidade: 1</w:t>
      </w:r>
      <w:r>
        <w:tab/>
      </w:r>
      <w:r>
        <w:rPr>
          <w:b/>
        </w:rPr>
        <w:t>Valor Unit.:</w:t>
      </w:r>
      <w:r>
        <w:t xml:space="preserve"> 439,00</w:t>
      </w:r>
      <w:r>
        <w:tab/>
      </w:r>
      <w:r>
        <w:rPr>
          <w:b/>
        </w:rPr>
        <w:t>Valor Total:</w:t>
      </w:r>
      <w:r>
        <w:t xml:space="preserve"> 439,</w:t>
      </w:r>
      <w:r>
        <w:t>00</w:t>
      </w:r>
    </w:p>
    <w:p w:rsidR="00986AD6" w:rsidRDefault="001F2350">
      <w:pPr>
        <w:tabs>
          <w:tab w:val="center" w:pos="1906"/>
          <w:tab w:val="center" w:pos="4859"/>
          <w:tab w:val="center" w:pos="8297"/>
        </w:tabs>
        <w:ind w:left="-11" w:firstLine="0"/>
      </w:pPr>
      <w:r>
        <w:rPr>
          <w:b/>
        </w:rPr>
        <w:t>Item:</w:t>
      </w:r>
      <w:r>
        <w:t xml:space="preserve"> 8</w:t>
      </w:r>
      <w:r>
        <w:tab/>
        <w:t>Unidade: UN</w:t>
      </w:r>
      <w:r>
        <w:tab/>
        <w:t>Marca: ARTANY</w:t>
      </w:r>
      <w:r>
        <w:tab/>
        <w:t>Modelo: ARTANY</w:t>
      </w:r>
    </w:p>
    <w:p w:rsidR="00986AD6" w:rsidRDefault="001F2350">
      <w:pPr>
        <w:ind w:left="-1"/>
      </w:pPr>
      <w:r>
        <w:t>Descrição: Armário para escritório com estrutura em MDF ou MDP com espessura mínima de 18 mm, na cor branca. Possui duas portas com fechadura e chave, equipadas com puxadores metálicos ou na cor do móvel. Conta com prateleiras internas removíveis e ajustáv</w:t>
      </w:r>
      <w:r>
        <w:t xml:space="preserve">eis e pés com nivelador para melhor estabilidade. Dimensões aproximadas: largura de 80 cm a 95 cm, altura de 1,59 m a 1,68 m, e profundidade de 40 cm a 47 cm. Largura: 95 cm Altura: 1,60 m Profundidade: 40 cm </w:t>
      </w:r>
    </w:p>
    <w:p w:rsidR="00986AD6" w:rsidRDefault="001F2350">
      <w:pPr>
        <w:tabs>
          <w:tab w:val="center" w:pos="3728"/>
          <w:tab w:val="right" w:pos="10733"/>
        </w:tabs>
        <w:spacing w:after="39"/>
        <w:ind w:left="-11" w:firstLine="0"/>
      </w:pPr>
      <w:r>
        <w:t>Quantidade: 3</w:t>
      </w:r>
      <w:r>
        <w:tab/>
      </w:r>
      <w:r>
        <w:rPr>
          <w:b/>
        </w:rPr>
        <w:t>Valor Unit.:</w:t>
      </w:r>
      <w:r>
        <w:t xml:space="preserve"> 690,00</w:t>
      </w:r>
      <w:r>
        <w:tab/>
      </w:r>
      <w:r>
        <w:rPr>
          <w:b/>
        </w:rPr>
        <w:t>Valor Total:</w:t>
      </w:r>
      <w:r>
        <w:t xml:space="preserve"> 2.070,00</w:t>
      </w:r>
    </w:p>
    <w:p w:rsidR="00986AD6" w:rsidRDefault="001F2350">
      <w:pPr>
        <w:spacing w:before="1321" w:line="259" w:lineRule="auto"/>
        <w:ind w:left="-6" w:right="-11"/>
        <w:jc w:val="center"/>
      </w:pPr>
      <w:r>
        <w:t>_________________________________________________________________________</w:t>
      </w:r>
    </w:p>
    <w:p w:rsidR="00986AD6" w:rsidRDefault="001F2350">
      <w:pPr>
        <w:spacing w:line="259" w:lineRule="auto"/>
        <w:ind w:left="-6" w:right="-11"/>
        <w:jc w:val="center"/>
      </w:pPr>
      <w:r>
        <w:rPr>
          <w:b/>
        </w:rPr>
        <w:t>AUTORIDADE:</w:t>
      </w:r>
      <w:r>
        <w:t xml:space="preserve">   CARLOS EDUARDO DOMINGUES MARTINS</w:t>
      </w:r>
    </w:p>
    <w:p w:rsidR="00986AD6" w:rsidRDefault="00986AD6">
      <w:pPr>
        <w:sectPr w:rsidR="00986AD6">
          <w:headerReference w:type="even" r:id="rId24"/>
          <w:headerReference w:type="default" r:id="rId25"/>
          <w:footerReference w:type="even" r:id="rId26"/>
          <w:footerReference w:type="default" r:id="rId27"/>
          <w:headerReference w:type="first" r:id="rId28"/>
          <w:footerReference w:type="first" r:id="rId29"/>
          <w:pgSz w:w="11906" w:h="16838"/>
          <w:pgMar w:top="1592" w:right="606" w:bottom="1191" w:left="567" w:header="720" w:footer="227" w:gutter="0"/>
          <w:pgNumType w:start="0"/>
          <w:cols w:space="720"/>
          <w:titlePg/>
        </w:sectPr>
      </w:pPr>
    </w:p>
    <w:p w:rsidR="00986AD6" w:rsidRDefault="001F2350">
      <w:pPr>
        <w:spacing w:after="42"/>
        <w:ind w:left="9" w:right="76"/>
        <w:jc w:val="center"/>
      </w:pPr>
      <w:r>
        <w:rPr>
          <w:noProof/>
        </w:rPr>
        <w:drawing>
          <wp:anchor distT="0" distB="0" distL="114300" distR="114300" simplePos="0" relativeHeight="251671552" behindDoc="0" locked="0" layoutInCell="1" allowOverlap="0">
            <wp:simplePos x="0" y="0"/>
            <wp:positionH relativeFrom="column">
              <wp:posOffset>-36067</wp:posOffset>
            </wp:positionH>
            <wp:positionV relativeFrom="paragraph">
              <wp:posOffset>-177646</wp:posOffset>
            </wp:positionV>
            <wp:extent cx="719963" cy="719963"/>
            <wp:effectExtent l="0" t="0" r="0" b="0"/>
            <wp:wrapSquare wrapText="bothSides"/>
            <wp:docPr id="1417" name="Picture 1417"/>
            <wp:cNvGraphicFramePr/>
            <a:graphic xmlns:a="http://schemas.openxmlformats.org/drawingml/2006/main">
              <a:graphicData uri="http://schemas.openxmlformats.org/drawingml/2006/picture">
                <pic:pic xmlns:pic="http://schemas.openxmlformats.org/drawingml/2006/picture">
                  <pic:nvPicPr>
                    <pic:cNvPr id="1417" name="Picture 1417"/>
                    <pic:cNvPicPr/>
                  </pic:nvPicPr>
                  <pic:blipFill>
                    <a:blip r:embed="rId30"/>
                    <a:stretch>
                      <a:fillRect/>
                    </a:stretch>
                  </pic:blipFill>
                  <pic:spPr>
                    <a:xfrm>
                      <a:off x="0" y="0"/>
                      <a:ext cx="719963" cy="719963"/>
                    </a:xfrm>
                    <a:prstGeom prst="rect">
                      <a:avLst/>
                    </a:prstGeom>
                  </pic:spPr>
                </pic:pic>
              </a:graphicData>
            </a:graphic>
          </wp:anchor>
        </w:drawing>
      </w:r>
      <w:r>
        <w:rPr>
          <w:noProof/>
        </w:rPr>
        <w:drawing>
          <wp:anchor distT="0" distB="0" distL="114300" distR="114300" simplePos="0" relativeHeight="251672576" behindDoc="0" locked="0" layoutInCell="1" allowOverlap="0">
            <wp:simplePos x="0" y="0"/>
            <wp:positionH relativeFrom="column">
              <wp:posOffset>5363972</wp:posOffset>
            </wp:positionH>
            <wp:positionV relativeFrom="paragraph">
              <wp:posOffset>-177646</wp:posOffset>
            </wp:positionV>
            <wp:extent cx="719963" cy="719963"/>
            <wp:effectExtent l="0" t="0" r="0" b="0"/>
            <wp:wrapSquare wrapText="bothSides"/>
            <wp:docPr id="1421" name="Picture 1421"/>
            <wp:cNvGraphicFramePr/>
            <a:graphic xmlns:a="http://schemas.openxmlformats.org/drawingml/2006/main">
              <a:graphicData uri="http://schemas.openxmlformats.org/drawingml/2006/picture">
                <pic:pic xmlns:pic="http://schemas.openxmlformats.org/drawingml/2006/picture">
                  <pic:nvPicPr>
                    <pic:cNvPr id="1421" name="Picture 1421"/>
                    <pic:cNvPicPr/>
                  </pic:nvPicPr>
                  <pic:blipFill>
                    <a:blip r:embed="rId31"/>
                    <a:stretch>
                      <a:fillRect/>
                    </a:stretch>
                  </pic:blipFill>
                  <pic:spPr>
                    <a:xfrm>
                      <a:off x="0" y="0"/>
                      <a:ext cx="719963" cy="719963"/>
                    </a:xfrm>
                    <a:prstGeom prst="rect">
                      <a:avLst/>
                    </a:prstGeom>
                  </pic:spPr>
                </pic:pic>
              </a:graphicData>
            </a:graphic>
          </wp:anchor>
        </w:drawing>
      </w:r>
      <w:r>
        <w:rPr>
          <w:sz w:val="28"/>
        </w:rPr>
        <w:t>VERIFICAÇÃO DAS</w:t>
      </w:r>
    </w:p>
    <w:p w:rsidR="00986AD6" w:rsidRDefault="001F2350">
      <w:pPr>
        <w:spacing w:after="661"/>
        <w:ind w:left="9" w:right="76"/>
        <w:jc w:val="center"/>
      </w:pPr>
      <w:r>
        <w:rPr>
          <w:sz w:val="28"/>
        </w:rPr>
        <w:t>ASSINATURAS</w:t>
      </w:r>
    </w:p>
    <w:p w:rsidR="00986AD6" w:rsidRDefault="001F2350">
      <w:pPr>
        <w:spacing w:after="515" w:line="259" w:lineRule="auto"/>
        <w:ind w:left="0" w:right="134" w:firstLine="0"/>
        <w:jc w:val="center"/>
      </w:pPr>
      <w:r>
        <w:rPr>
          <w:sz w:val="26"/>
        </w:rPr>
        <w:t>Código para verificação: 2A10-C91F-FC88-BC65</w:t>
      </w:r>
    </w:p>
    <w:p w:rsidR="00986AD6" w:rsidRDefault="001F2350">
      <w:pPr>
        <w:spacing w:after="524" w:line="259" w:lineRule="auto"/>
        <w:ind w:left="0" w:firstLine="0"/>
      </w:pPr>
      <w:r>
        <w:rPr>
          <w:sz w:val="24"/>
        </w:rPr>
        <w:t>Este documento foi assinado digitalmente pelos seguintes signatários nas datas indicadas:</w:t>
      </w:r>
    </w:p>
    <w:p w:rsidR="00986AD6" w:rsidRDefault="001F2350">
      <w:pPr>
        <w:spacing w:after="0" w:line="267" w:lineRule="auto"/>
        <w:ind w:left="567" w:hanging="624"/>
      </w:pPr>
      <w:r>
        <w:rPr>
          <w:noProof/>
        </w:rPr>
        <w:drawing>
          <wp:inline distT="0" distB="0" distL="0" distR="0">
            <wp:extent cx="179959" cy="179959"/>
            <wp:effectExtent l="0" t="0" r="0" b="0"/>
            <wp:docPr id="1425" name="Picture 1425"/>
            <wp:cNvGraphicFramePr/>
            <a:graphic xmlns:a="http://schemas.openxmlformats.org/drawingml/2006/main">
              <a:graphicData uri="http://schemas.openxmlformats.org/drawingml/2006/picture">
                <pic:pic xmlns:pic="http://schemas.openxmlformats.org/drawingml/2006/picture">
                  <pic:nvPicPr>
                    <pic:cNvPr id="1425" name="Picture 1425"/>
                    <pic:cNvPicPr/>
                  </pic:nvPicPr>
                  <pic:blipFill>
                    <a:blip r:embed="rId32"/>
                    <a:stretch>
                      <a:fillRect/>
                    </a:stretch>
                  </pic:blipFill>
                  <pic:spPr>
                    <a:xfrm>
                      <a:off x="0" y="0"/>
                      <a:ext cx="179959" cy="179959"/>
                    </a:xfrm>
                    <a:prstGeom prst="rect">
                      <a:avLst/>
                    </a:prstGeom>
                  </pic:spPr>
                </pic:pic>
              </a:graphicData>
            </a:graphic>
          </wp:inline>
        </w:drawing>
      </w:r>
      <w:r>
        <w:rPr>
          <w:sz w:val="19"/>
        </w:rPr>
        <w:tab/>
        <w:t>CARLOS EDUARDO DOMINGUES MARTINS (CPF 000.XXX.XXX-06) em 06/10/2026 10:43:12 GMT-03:00</w:t>
      </w:r>
    </w:p>
    <w:p w:rsidR="00986AD6" w:rsidRDefault="001F2350">
      <w:pPr>
        <w:spacing w:after="37"/>
        <w:ind w:left="562"/>
      </w:pPr>
      <w:r>
        <w:rPr>
          <w:sz w:val="15"/>
        </w:rPr>
        <w:t>Papel: Parte</w:t>
      </w:r>
    </w:p>
    <w:p w:rsidR="00986AD6" w:rsidRDefault="001F2350">
      <w:pPr>
        <w:spacing w:after="1081"/>
        <w:ind w:left="562"/>
      </w:pPr>
      <w:r>
        <w:rPr>
          <w:sz w:val="15"/>
        </w:rPr>
        <w:t>Emitido por: Sub-Au</w:t>
      </w:r>
      <w:r>
        <w:rPr>
          <w:sz w:val="15"/>
        </w:rPr>
        <w:t>toridade Certificadora 1Doc (Assinatura 1Doc)</w:t>
      </w:r>
    </w:p>
    <w:p w:rsidR="00986AD6" w:rsidRDefault="001F2350">
      <w:pPr>
        <w:spacing w:after="510" w:line="259" w:lineRule="auto"/>
        <w:ind w:left="169" w:firstLine="0"/>
      </w:pPr>
      <w:r>
        <w:rPr>
          <w:sz w:val="23"/>
        </w:rPr>
        <w:t>Para verificar a validade das assinaturas, acesse a Central de Verificação por meio do link:</w:t>
      </w:r>
    </w:p>
    <w:p w:rsidR="00986AD6" w:rsidRDefault="001F2350">
      <w:pPr>
        <w:spacing w:after="0" w:line="259" w:lineRule="auto"/>
        <w:ind w:left="0" w:right="134" w:firstLine="0"/>
        <w:jc w:val="center"/>
      </w:pPr>
      <w:r>
        <w:rPr>
          <w:color w:val="0000FF"/>
          <w:sz w:val="23"/>
        </w:rPr>
        <w:t>https://camaracangucu.1doc.com.br/verificacao/2A10-C91F-FC88-BC65</w:t>
      </w:r>
    </w:p>
    <w:sectPr w:rsidR="00986AD6">
      <w:headerReference w:type="even" r:id="rId33"/>
      <w:headerReference w:type="default" r:id="rId34"/>
      <w:footerReference w:type="even" r:id="rId35"/>
      <w:footerReference w:type="default" r:id="rId36"/>
      <w:headerReference w:type="first" r:id="rId37"/>
      <w:footerReference w:type="first" r:id="rId38"/>
      <w:pgSz w:w="11906" w:h="16838"/>
      <w:pgMar w:top="1440" w:right="1057" w:bottom="1440"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F2350">
      <w:pPr>
        <w:spacing w:after="0" w:line="240" w:lineRule="auto"/>
      </w:pPr>
      <w:r>
        <w:separator/>
      </w:r>
    </w:p>
  </w:endnote>
  <w:endnote w:type="continuationSeparator" w:id="0">
    <w:p w:rsidR="00000000" w:rsidRDefault="001F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1F2350">
    <w:pPr>
      <w:tabs>
        <w:tab w:val="right" w:pos="10733"/>
      </w:tabs>
      <w:spacing w:after="0" w:line="259" w:lineRule="auto"/>
      <w:ind w:left="0" w:firstLine="0"/>
    </w:pPr>
    <w:r>
      <w:rPr>
        <w:noProof/>
      </w:rPr>
      <w:drawing>
        <wp:anchor distT="0" distB="0" distL="114300" distR="114300" simplePos="0" relativeHeight="251660288" behindDoc="0" locked="0" layoutInCell="1" allowOverlap="0">
          <wp:simplePos x="0" y="0"/>
          <wp:positionH relativeFrom="page">
            <wp:posOffset>7055994</wp:posOffset>
          </wp:positionH>
          <wp:positionV relativeFrom="page">
            <wp:posOffset>10187940</wp:posOffset>
          </wp:positionV>
          <wp:extent cx="360045" cy="360045"/>
          <wp:effectExtent l="0" t="0" r="0" b="0"/>
          <wp:wrapSquare wrapText="bothSides"/>
          <wp:docPr id="616" name="Picture 616"/>
          <wp:cNvGraphicFramePr/>
          <a:graphic xmlns:a="http://schemas.openxmlformats.org/drawingml/2006/main">
            <a:graphicData uri="http://schemas.openxmlformats.org/drawingml/2006/picture">
              <pic:pic xmlns:pic="http://schemas.openxmlformats.org/drawingml/2006/picture">
                <pic:nvPicPr>
                  <pic:cNvPr id="616" name="Picture 616"/>
                  <pic:cNvPicPr/>
                </pic:nvPicPr>
                <pic:blipFill>
                  <a:blip r:embed="rId1"/>
                  <a:stretch>
                    <a:fillRect/>
                  </a:stretch>
                </pic:blipFill>
                <pic:spPr>
                  <a:xfrm>
                    <a:off x="0" y="0"/>
                    <a:ext cx="360045" cy="360045"/>
                  </a:xfrm>
                  <a:prstGeom prst="rect">
                    <a:avLst/>
                  </a:prstGeom>
                </pic:spPr>
              </pic:pic>
            </a:graphicData>
          </a:graphic>
        </wp:anchor>
      </w:drawing>
    </w:r>
    <w:r>
      <w:t>Gerado em: 06/10/2026 10:27:27</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1F2350">
    <w:pPr>
      <w:tabs>
        <w:tab w:val="right" w:pos="10733"/>
      </w:tabs>
      <w:spacing w:after="0" w:line="259" w:lineRule="auto"/>
      <w:ind w:left="0" w:firstLine="0"/>
    </w:pPr>
    <w:r>
      <w:rPr>
        <w:noProof/>
      </w:rPr>
      <w:drawing>
        <wp:anchor distT="0" distB="0" distL="114300" distR="114300" simplePos="0" relativeHeight="251661312" behindDoc="0" locked="0" layoutInCell="1" allowOverlap="0">
          <wp:simplePos x="0" y="0"/>
          <wp:positionH relativeFrom="page">
            <wp:posOffset>7055994</wp:posOffset>
          </wp:positionH>
          <wp:positionV relativeFrom="page">
            <wp:posOffset>10187940</wp:posOffset>
          </wp:positionV>
          <wp:extent cx="360045" cy="36004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616" name="Picture 616"/>
                  <pic:cNvPicPr/>
                </pic:nvPicPr>
                <pic:blipFill>
                  <a:blip r:embed="rId1"/>
                  <a:stretch>
                    <a:fillRect/>
                  </a:stretch>
                </pic:blipFill>
                <pic:spPr>
                  <a:xfrm>
                    <a:off x="0" y="0"/>
                    <a:ext cx="360045" cy="360045"/>
                  </a:xfrm>
                  <a:prstGeom prst="rect">
                    <a:avLst/>
                  </a:prstGeom>
                </pic:spPr>
              </pic:pic>
            </a:graphicData>
          </a:graphic>
        </wp:anchor>
      </w:drawing>
    </w:r>
    <w:r>
      <w:t>Gerado em: 06/10/2026 10:27:27</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4</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1F2350">
    <w:pPr>
      <w:spacing w:after="0" w:line="259" w:lineRule="auto"/>
      <w:ind w:left="-567" w:right="11300" w:firstLine="0"/>
    </w:pPr>
    <w:r>
      <w:rPr>
        <w:noProof/>
      </w:rPr>
      <w:drawing>
        <wp:anchor distT="0" distB="0" distL="114300" distR="114300" simplePos="0" relativeHeight="251662336" behindDoc="0" locked="0" layoutInCell="1" allowOverlap="0">
          <wp:simplePos x="0" y="0"/>
          <wp:positionH relativeFrom="page">
            <wp:posOffset>7055994</wp:posOffset>
          </wp:positionH>
          <wp:positionV relativeFrom="page">
            <wp:posOffset>10187940</wp:posOffset>
          </wp:positionV>
          <wp:extent cx="360045" cy="360045"/>
          <wp:effectExtent l="0" t="0" r="0" b="0"/>
          <wp:wrapSquare wrapText="bothSides"/>
          <wp:docPr id="54"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1"/>
                  <a:stretch>
                    <a:fillRect/>
                  </a:stretch>
                </pic:blipFill>
                <pic:spPr>
                  <a:xfrm>
                    <a:off x="0" y="0"/>
                    <a:ext cx="360045" cy="360045"/>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986AD6">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986AD6">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986AD6">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F2350">
      <w:pPr>
        <w:spacing w:after="0" w:line="240" w:lineRule="auto"/>
      </w:pPr>
      <w:r>
        <w:separator/>
      </w:r>
    </w:p>
  </w:footnote>
  <w:footnote w:type="continuationSeparator" w:id="0">
    <w:p w:rsidR="00000000" w:rsidRDefault="001F2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1F2350">
    <w:pPr>
      <w:spacing w:after="0" w:line="233" w:lineRule="auto"/>
      <w:ind w:left="4681" w:right="1958" w:hanging="1362"/>
    </w:pPr>
    <w:r>
      <w:rPr>
        <w:noProof/>
      </w:rPr>
      <w:drawing>
        <wp:anchor distT="0" distB="0" distL="114300" distR="114300" simplePos="0" relativeHeight="251658240"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610" name="Picture 610"/>
          <wp:cNvGraphicFramePr/>
          <a:graphic xmlns:a="http://schemas.openxmlformats.org/drawingml/2006/main">
            <a:graphicData uri="http://schemas.openxmlformats.org/drawingml/2006/picture">
              <pic:pic xmlns:pic="http://schemas.openxmlformats.org/drawingml/2006/picture">
                <pic:nvPicPr>
                  <pic:cNvPr id="610" name="Picture 610"/>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1F2350">
    <w:pPr>
      <w:spacing w:after="0" w:line="233" w:lineRule="auto"/>
      <w:ind w:left="4681" w:right="1958" w:hanging="1362"/>
    </w:pPr>
    <w:r>
      <w:rPr>
        <w:noProof/>
      </w:rPr>
      <w:drawing>
        <wp:anchor distT="0" distB="0" distL="114300" distR="114300" simplePos="0" relativeHeight="251659264"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610" name="Picture 610"/>
                  <pic:cNvPicPr/>
                </pic:nvPicPr>
                <pic:blipFill>
                  <a:blip r:embed="rId1"/>
                  <a:stretch>
                    <a:fillRect/>
                  </a:stretch>
                </pic:blipFill>
                <pic:spPr>
                  <a:xfrm>
                    <a:off x="0" y="0"/>
                    <a:ext cx="720001" cy="720001"/>
                  </a:xfrm>
                  <a:prstGeom prst="rect">
                    <a:avLst/>
                  </a:prstGeom>
                </pic:spPr>
              </pic:pic>
            </a:graphicData>
          </a:graphic>
        </wp:anchor>
      </w:drawing>
    </w:r>
    <w:r>
      <w:rPr>
        <w:b/>
        <w:sz w:val="20"/>
      </w:rPr>
      <w:t xml:space="preserve">CÂMARA DE </w:t>
    </w:r>
    <w:r>
      <w:rPr>
        <w:b/>
        <w:sz w:val="20"/>
      </w:rPr>
      <w:t>VEREADORES DE CANGUÇU CANGUÇU-RS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986AD6">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986AD6">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986AD6">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D6" w:rsidRDefault="00986AD6">
    <w:pPr>
      <w:spacing w:after="160" w:line="259" w:lineRule="auto"/>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AD6"/>
    <w:rsid w:val="001F2350"/>
    <w:rsid w:val="00986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EACEECD4-2BB4-4C25-B38C-6197526E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65" w:lineRule="auto"/>
      <w:ind w:left="1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spacing w:after="0"/>
      <w:ind w:left="10" w:right="3" w:hanging="10"/>
      <w:jc w:val="center"/>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0.png"/><Relationship Id="rId18" Type="http://schemas.openxmlformats.org/officeDocument/2006/relationships/image" Target="media/image6.png"/><Relationship Id="rId26" Type="http://schemas.openxmlformats.org/officeDocument/2006/relationships/footer" Target="footer1.xm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9.png"/><Relationship Id="rId34" Type="http://schemas.openxmlformats.org/officeDocument/2006/relationships/header" Target="header5.xml"/><Relationship Id="rId17" Type="http://schemas.openxmlformats.org/officeDocument/2006/relationships/image" Target="media/image5.png"/><Relationship Id="rId25" Type="http://schemas.openxmlformats.org/officeDocument/2006/relationships/header" Target="header2.xml"/><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24" Type="http://schemas.openxmlformats.org/officeDocument/2006/relationships/header" Target="header1.xml"/><Relationship Id="rId32" Type="http://schemas.openxmlformats.org/officeDocument/2006/relationships/image" Target="media/image15.png"/><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3.xml"/><Relationship Id="rId36" Type="http://schemas.openxmlformats.org/officeDocument/2006/relationships/footer" Target="footer5.xml"/><Relationship Id="rId19" Type="http://schemas.openxmlformats.org/officeDocument/2006/relationships/image" Target="media/image7.png"/><Relationship Id="rId31" Type="http://schemas.openxmlformats.org/officeDocument/2006/relationships/image" Target="media/image14.jpg"/><Relationship Id="rId4"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2.xml"/><Relationship Id="rId30" Type="http://schemas.openxmlformats.org/officeDocument/2006/relationships/image" Target="media/image13.jpg"/><Relationship Id="rId35"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3.jpg"/></Relationships>
</file>

<file path=word/_rels/footer2.xml.rels><?xml version="1.0" encoding="UTF-8" standalone="yes"?>
<Relationships xmlns="http://schemas.openxmlformats.org/package/2006/relationships"><Relationship Id="rId1" Type="http://schemas.openxmlformats.org/officeDocument/2006/relationships/image" Target="media/image13.jpg"/></Relationships>
</file>

<file path=word/_rels/footer3.xml.rels><?xml version="1.0" encoding="UTF-8" standalone="yes"?>
<Relationships xmlns="http://schemas.openxmlformats.org/package/2006/relationships"><Relationship Id="rId1" Type="http://schemas.openxmlformats.org/officeDocument/2006/relationships/image" Target="media/image13.jp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1590</Words>
  <Characters>9065</Characters>
  <Application>Microsoft Office Word</Application>
  <DocSecurity>4</DocSecurity>
  <Lines>75</Lines>
  <Paragraphs>21</Paragraphs>
  <ScaleCrop>false</ScaleCrop>
  <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word</cp:lastModifiedBy>
  <cp:revision>2</cp:revision>
  <dcterms:created xsi:type="dcterms:W3CDTF">2026-10-06T13:51:00Z</dcterms:created>
  <dcterms:modified xsi:type="dcterms:W3CDTF">2026-10-06T13:51:00Z</dcterms:modified>
</cp:coreProperties>
</file>