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62E22" w:rsidRDefault="00F27DEC">
      <w:pPr>
        <w:spacing w:after="0" w:line="259" w:lineRule="auto"/>
        <w:ind w:left="-533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540004</wp:posOffset>
                </wp:positionH>
                <wp:positionV relativeFrom="page">
                  <wp:posOffset>323977</wp:posOffset>
                </wp:positionV>
                <wp:extent cx="1440053" cy="583819"/>
                <wp:effectExtent l="0" t="0" r="0" b="0"/>
                <wp:wrapTopAndBottom/>
                <wp:docPr id="1446" name="Group 1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053" cy="583819"/>
                          <a:chOff x="0" y="0"/>
                          <a:chExt cx="1440053" cy="58381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53" cy="5838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Rectangle 42"/>
                        <wps:cNvSpPr/>
                        <wps:spPr>
                          <a:xfrm>
                            <a:off x="36070" y="218072"/>
                            <a:ext cx="45642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2E22" w:rsidRDefault="00F27DE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46" style="width:113.39pt;height:45.97pt;position:absolute;mso-position-horizontal-relative:page;mso-position-horizontal:absolute;margin-left:42.52pt;mso-position-vertical-relative:page;margin-top:25.51pt;" coordsize="14400,5838">
                <v:shape id="Picture 7" style="position:absolute;width:14400;height:5838;left:0;top:0;" filled="f">
                  <v:imagedata r:id="rId5"/>
                </v:shape>
                <v:rect id="Rectangle 42" style="position:absolute;width:456;height:1834;left:360;top:21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000000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6299963</wp:posOffset>
            </wp:positionH>
            <wp:positionV relativeFrom="page">
              <wp:posOffset>414020</wp:posOffset>
            </wp:positionV>
            <wp:extent cx="719963" cy="252095"/>
            <wp:effectExtent l="0" t="0" r="0" b="0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1331972</wp:posOffset>
                </wp:positionV>
                <wp:extent cx="7560057" cy="9216013"/>
                <wp:effectExtent l="0" t="0" r="0" b="0"/>
                <wp:wrapTopAndBottom/>
                <wp:docPr id="1448" name="Group 1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57" cy="9216013"/>
                          <a:chOff x="0" y="0"/>
                          <a:chExt cx="7560057" cy="9216013"/>
                        </a:xfrm>
                      </wpg:grpSpPr>
                      <wps:wsp>
                        <wps:cNvPr id="1773" name="Shape 1773"/>
                        <wps:cNvSpPr/>
                        <wps:spPr>
                          <a:xfrm>
                            <a:off x="575945" y="0"/>
                            <a:ext cx="1080005" cy="39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05" h="39628">
                                <a:moveTo>
                                  <a:pt x="0" y="0"/>
                                </a:moveTo>
                                <a:lnTo>
                                  <a:pt x="1080005" y="0"/>
                                </a:lnTo>
                                <a:lnTo>
                                  <a:pt x="1080005" y="39628"/>
                                </a:lnTo>
                                <a:lnTo>
                                  <a:pt x="0" y="39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A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4" name="Shape 1774"/>
                        <wps:cNvSpPr/>
                        <wps:spPr>
                          <a:xfrm>
                            <a:off x="0" y="183647"/>
                            <a:ext cx="7560056" cy="72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6" h="72008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72008"/>
                                </a:lnTo>
                                <a:lnTo>
                                  <a:pt x="0" y="72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5" name="Shape 1775"/>
                        <wps:cNvSpPr/>
                        <wps:spPr>
                          <a:xfrm>
                            <a:off x="0" y="255654"/>
                            <a:ext cx="54000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88037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6" name="Shape 1776"/>
                        <wps:cNvSpPr/>
                        <wps:spPr>
                          <a:xfrm>
                            <a:off x="540003" y="255654"/>
                            <a:ext cx="43205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053" h="288037">
                                <a:moveTo>
                                  <a:pt x="0" y="0"/>
                                </a:moveTo>
                                <a:lnTo>
                                  <a:pt x="432053" y="0"/>
                                </a:lnTo>
                                <a:lnTo>
                                  <a:pt x="43205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75945" y="318901"/>
                            <a:ext cx="272114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2E22" w:rsidRDefault="00F27DE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7" name="Shape 1777"/>
                        <wps:cNvSpPr/>
                        <wps:spPr>
                          <a:xfrm>
                            <a:off x="972056" y="255654"/>
                            <a:ext cx="6588001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001" h="288037">
                                <a:moveTo>
                                  <a:pt x="0" y="0"/>
                                </a:moveTo>
                                <a:lnTo>
                                  <a:pt x="6588001" y="0"/>
                                </a:lnTo>
                                <a:lnTo>
                                  <a:pt x="6588001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007998" y="321442"/>
                            <a:ext cx="1032378" cy="190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2E22" w:rsidRDefault="00F27DE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Josi W. - CPL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8" name="Shape 1778"/>
                        <wps:cNvSpPr/>
                        <wps:spPr>
                          <a:xfrm>
                            <a:off x="0" y="543689"/>
                            <a:ext cx="54000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88037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9" name="Shape 1779"/>
                        <wps:cNvSpPr/>
                        <wps:spPr>
                          <a:xfrm>
                            <a:off x="540003" y="543689"/>
                            <a:ext cx="43205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053" h="288037">
                                <a:moveTo>
                                  <a:pt x="0" y="0"/>
                                </a:moveTo>
                                <a:lnTo>
                                  <a:pt x="432053" y="0"/>
                                </a:lnTo>
                                <a:lnTo>
                                  <a:pt x="43205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75945" y="606810"/>
                            <a:ext cx="422444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2E22" w:rsidRDefault="00F27DE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Para: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0" name="Shape 1780"/>
                        <wps:cNvSpPr/>
                        <wps:spPr>
                          <a:xfrm>
                            <a:off x="972056" y="543689"/>
                            <a:ext cx="6588001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001" h="288037">
                                <a:moveTo>
                                  <a:pt x="0" y="0"/>
                                </a:moveTo>
                                <a:lnTo>
                                  <a:pt x="6588001" y="0"/>
                                </a:lnTo>
                                <a:lnTo>
                                  <a:pt x="6588001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007998" y="609350"/>
                            <a:ext cx="5969617" cy="190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2E22" w:rsidRDefault="00F27DE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CPL - COMISSÃO PERMANENTE DE LICITAÇÃO DO PODER LEGISLATIVO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1" name="Shape 1781"/>
                        <wps:cNvSpPr/>
                        <wps:spPr>
                          <a:xfrm>
                            <a:off x="0" y="831599"/>
                            <a:ext cx="54000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88037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2" name="Shape 1782"/>
                        <wps:cNvSpPr/>
                        <wps:spPr>
                          <a:xfrm>
                            <a:off x="540003" y="831599"/>
                            <a:ext cx="43205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053" h="288037">
                                <a:moveTo>
                                  <a:pt x="0" y="0"/>
                                </a:moveTo>
                                <a:lnTo>
                                  <a:pt x="432053" y="0"/>
                                </a:lnTo>
                                <a:lnTo>
                                  <a:pt x="43205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75945" y="894846"/>
                            <a:ext cx="422275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2E22" w:rsidRDefault="00F27DE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3" name="Shape 1783"/>
                        <wps:cNvSpPr/>
                        <wps:spPr>
                          <a:xfrm>
                            <a:off x="972056" y="831599"/>
                            <a:ext cx="6588001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001" h="288037">
                                <a:moveTo>
                                  <a:pt x="0" y="0"/>
                                </a:moveTo>
                                <a:lnTo>
                                  <a:pt x="6588001" y="0"/>
                                </a:lnTo>
                                <a:lnTo>
                                  <a:pt x="6588001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" name="Rectangle 1389"/>
                        <wps:cNvSpPr/>
                        <wps:spPr>
                          <a:xfrm>
                            <a:off x="1007998" y="897386"/>
                            <a:ext cx="187828" cy="190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2E22" w:rsidRDefault="00F27DE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1" name="Rectangle 1391"/>
                        <wps:cNvSpPr/>
                        <wps:spPr>
                          <a:xfrm>
                            <a:off x="1149222" y="897386"/>
                            <a:ext cx="929681" cy="190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2E22" w:rsidRDefault="00F27DE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/07/2026 às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0" name="Rectangle 1390"/>
                        <wps:cNvSpPr/>
                        <wps:spPr>
                          <a:xfrm>
                            <a:off x="1848230" y="897386"/>
                            <a:ext cx="657398" cy="190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2E22" w:rsidRDefault="00F27DE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13:14:53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4" name="Shape 1784"/>
                        <wps:cNvSpPr/>
                        <wps:spPr>
                          <a:xfrm>
                            <a:off x="0" y="1119637"/>
                            <a:ext cx="7560056" cy="72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6" h="72008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72008"/>
                                </a:lnTo>
                                <a:lnTo>
                                  <a:pt x="0" y="72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5" name="Shape 1785"/>
                        <wps:cNvSpPr/>
                        <wps:spPr>
                          <a:xfrm>
                            <a:off x="0" y="1191644"/>
                            <a:ext cx="7560056" cy="35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6" h="35942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35942"/>
                                </a:lnTo>
                                <a:lnTo>
                                  <a:pt x="0" y="359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6" name="Shape 1786"/>
                        <wps:cNvSpPr/>
                        <wps:spPr>
                          <a:xfrm>
                            <a:off x="0" y="1227585"/>
                            <a:ext cx="54000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88037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7" name="Shape 1787"/>
                        <wps:cNvSpPr/>
                        <wps:spPr>
                          <a:xfrm>
                            <a:off x="540003" y="1227585"/>
                            <a:ext cx="7020053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3" h="288037">
                                <a:moveTo>
                                  <a:pt x="0" y="0"/>
                                </a:moveTo>
                                <a:lnTo>
                                  <a:pt x="7020053" y="0"/>
                                </a:lnTo>
                                <a:lnTo>
                                  <a:pt x="7020053" y="288037"/>
                                </a:lnTo>
                                <a:lnTo>
                                  <a:pt x="0" y="288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75945" y="1298909"/>
                            <a:ext cx="1444637" cy="168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2E22" w:rsidRDefault="00F27DE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Setores envolvidos: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8" name="Shape 1788"/>
                        <wps:cNvSpPr/>
                        <wps:spPr>
                          <a:xfrm>
                            <a:off x="540003" y="1515624"/>
                            <a:ext cx="6480049" cy="216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 h="216025">
                                <a:moveTo>
                                  <a:pt x="0" y="0"/>
                                </a:moveTo>
                                <a:lnTo>
                                  <a:pt x="6480049" y="0"/>
                                </a:lnTo>
                                <a:lnTo>
                                  <a:pt x="6480049" y="216025"/>
                                </a:lnTo>
                                <a:lnTo>
                                  <a:pt x="0" y="216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75945" y="1553163"/>
                            <a:ext cx="7829587" cy="171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2E22" w:rsidRDefault="00F27DE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PRE, PRE-COO, PRE-COO-DR-COMUN, PRE-COO-SC, PRE-COO-STE, PRE-COO-PR, PRE-COO-SECOM, CPL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9" name="Shape 1789"/>
                        <wps:cNvSpPr/>
                        <wps:spPr>
                          <a:xfrm>
                            <a:off x="0" y="1515624"/>
                            <a:ext cx="540003" cy="216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3" h="216025">
                                <a:moveTo>
                                  <a:pt x="0" y="0"/>
                                </a:moveTo>
                                <a:lnTo>
                                  <a:pt x="540003" y="0"/>
                                </a:lnTo>
                                <a:lnTo>
                                  <a:pt x="540003" y="216025"/>
                                </a:lnTo>
                                <a:lnTo>
                                  <a:pt x="0" y="216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0" name="Shape 1790"/>
                        <wps:cNvSpPr/>
                        <wps:spPr>
                          <a:xfrm>
                            <a:off x="7020052" y="1515624"/>
                            <a:ext cx="540004" cy="216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4" h="216025">
                                <a:moveTo>
                                  <a:pt x="0" y="0"/>
                                </a:moveTo>
                                <a:lnTo>
                                  <a:pt x="540004" y="0"/>
                                </a:lnTo>
                                <a:lnTo>
                                  <a:pt x="540004" y="216025"/>
                                </a:lnTo>
                                <a:lnTo>
                                  <a:pt x="0" y="216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1" name="Shape 1791"/>
                        <wps:cNvSpPr/>
                        <wps:spPr>
                          <a:xfrm>
                            <a:off x="0" y="1731645"/>
                            <a:ext cx="7560056" cy="72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6" h="72013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72013"/>
                                </a:lnTo>
                                <a:lnTo>
                                  <a:pt x="0" y="720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2" name="Shape 1792"/>
                        <wps:cNvSpPr/>
                        <wps:spPr>
                          <a:xfrm>
                            <a:off x="0" y="1803659"/>
                            <a:ext cx="7560056" cy="72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6" h="72008">
                                <a:moveTo>
                                  <a:pt x="0" y="0"/>
                                </a:moveTo>
                                <a:lnTo>
                                  <a:pt x="7560056" y="0"/>
                                </a:lnTo>
                                <a:lnTo>
                                  <a:pt x="7560056" y="72008"/>
                                </a:lnTo>
                                <a:lnTo>
                                  <a:pt x="0" y="72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75945" y="2182803"/>
                            <a:ext cx="8522691" cy="206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2E22" w:rsidRDefault="00F27DE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2"/>
                                </w:rPr>
                                <w:t>PROCESSO Nº 015/2026 - DISPENSA Nº 010/2026 - GÊNEROS ALIMENTÍCIOS, HIGIENE 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75945" y="2398837"/>
                            <a:ext cx="815481" cy="206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2E22" w:rsidRDefault="00F27DE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2"/>
                                </w:rPr>
                                <w:t>LIMPEZA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76074" y="2863103"/>
                            <a:ext cx="45642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2E22" w:rsidRDefault="00F27DE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612645" y="2863103"/>
                            <a:ext cx="45642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2E22" w:rsidRDefault="00F27DE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23232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49223" y="2863103"/>
                            <a:ext cx="3640898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2E22" w:rsidRDefault="00F27DE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Segue Ata para assinatura e posterior publicação.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76074" y="3140696"/>
                            <a:ext cx="81142" cy="163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2E22" w:rsidRDefault="00F27DE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878787"/>
                                  <w:sz w:val="17"/>
                                </w:rPr>
                                <w:t>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76074" y="3411741"/>
                            <a:ext cx="1887860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2E22" w:rsidRDefault="00F27DE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78787"/>
                                  <w:sz w:val="19"/>
                                </w:rPr>
                                <w:t>Josi Domingues Wienke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002538" y="3411741"/>
                            <a:ext cx="45642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2E22" w:rsidRDefault="00F27DE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878787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76074" y="4010675"/>
                            <a:ext cx="647546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2E22" w:rsidRDefault="00F27DE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Anexos: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76074" y="4152409"/>
                            <a:ext cx="684307" cy="183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2E22" w:rsidRDefault="00F27DE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ATA_.pdf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 rot="-5399999">
                            <a:off x="4809035" y="6380257"/>
                            <a:ext cx="4618337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2E22" w:rsidRDefault="00F27DE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Assinado por 2 pessoas:  JOSI DOMINGUES WIENKE e ELIZA MADEIRA PINTO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 rot="-5399999">
                            <a:off x="2599397" y="4035620"/>
                            <a:ext cx="9307616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2E22" w:rsidRDefault="00F27DE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Para verificar a validade das assinaturas, acesse https://camaracangucu.1doc.com.br/verificacao/CFFA-519C-87AC-3867 e informe o código CFFA-519C-87AC-3867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055994" y="8855968"/>
                            <a:ext cx="360045" cy="360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48" style="width:595.28pt;height:725.67pt;position:absolute;mso-position-horizontal-relative:page;mso-position-horizontal:absolute;margin-left:0pt;mso-position-vertical-relative:page;margin-top:104.88pt;" coordsize="75600,92160">
                <v:shape id="Shape 1793" style="position:absolute;width:10800;height:396;left:5759;top:0;" coordsize="1080005,39628" path="m0,0l1080005,0l1080005,39628l0,39628l0,0">
                  <v:stroke weight="0pt" endcap="flat" joinstyle="miter" miterlimit="10" on="false" color="#000000" opacity="0"/>
                  <v:fill on="true" color="#008a8a"/>
                </v:shape>
                <v:shape id="Shape 1794" style="position:absolute;width:75600;height:720;left:0;top:1836;" coordsize="7560056,72008" path="m0,0l7560056,0l7560056,72008l0,72008l0,0">
                  <v:stroke weight="0pt" endcap="flat" joinstyle="miter" miterlimit="10" on="false" color="#000000" opacity="0"/>
                  <v:fill on="true" color="#f0f0f0"/>
                </v:shape>
                <v:shape id="Shape 1795" style="position:absolute;width:5400;height:2880;left:0;top:2556;" coordsize="540003,288037" path="m0,0l540003,0l540003,288037l0,288037l0,0">
                  <v:stroke weight="0pt" endcap="flat" joinstyle="miter" miterlimit="10" on="false" color="#000000" opacity="0"/>
                  <v:fill on="true" color="#f0f0f0"/>
                </v:shape>
                <v:shape id="Shape 1796" style="position:absolute;width:4320;height:2880;left:5400;top:2556;" coordsize="432053,288037" path="m0,0l432053,0l432053,288037l0,288037l0,0">
                  <v:stroke weight="0pt" endcap="flat" joinstyle="miter" miterlimit="10" on="false" color="#000000" opacity="0"/>
                  <v:fill on="true" color="#f0f0f0"/>
                </v:shape>
                <v:rect id="Rectangle 15" style="position:absolute;width:2721;height:1874;left:5759;top:3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De:</w:t>
                        </w:r>
                      </w:p>
                    </w:txbxContent>
                  </v:textbox>
                </v:rect>
                <v:shape id="Shape 1797" style="position:absolute;width:65880;height:2880;left:9720;top:2556;" coordsize="6588001,288037" path="m0,0l6588001,0l6588001,288037l0,288037l0,0">
                  <v:stroke weight="0pt" endcap="flat" joinstyle="miter" miterlimit="10" on="false" color="#000000" opacity="0"/>
                  <v:fill on="true" color="#f0f0f0"/>
                </v:shape>
                <v:rect id="Rectangle 17" style="position:absolute;width:10323;height:1908;left:10079;top:32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Josi W. - CPL</w:t>
                        </w:r>
                      </w:p>
                    </w:txbxContent>
                  </v:textbox>
                </v:rect>
                <v:shape id="Shape 1798" style="position:absolute;width:5400;height:2880;left:0;top:5436;" coordsize="540003,288037" path="m0,0l540003,0l540003,288037l0,288037l0,0">
                  <v:stroke weight="0pt" endcap="flat" joinstyle="miter" miterlimit="10" on="false" color="#000000" opacity="0"/>
                  <v:fill on="true" color="#f0f0f0"/>
                </v:shape>
                <v:shape id="Shape 1799" style="position:absolute;width:4320;height:2880;left:5400;top:5436;" coordsize="432053,288037" path="m0,0l432053,0l432053,288037l0,288037l0,0">
                  <v:stroke weight="0pt" endcap="flat" joinstyle="miter" miterlimit="10" on="false" color="#000000" opacity="0"/>
                  <v:fill on="true" color="#f0f0f0"/>
                </v:shape>
                <v:rect id="Rectangle 20" style="position:absolute;width:4224;height:1874;left:5759;top:60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Para:</w:t>
                        </w:r>
                      </w:p>
                    </w:txbxContent>
                  </v:textbox>
                </v:rect>
                <v:shape id="Shape 1800" style="position:absolute;width:65880;height:2880;left:9720;top:5436;" coordsize="6588001,288037" path="m0,0l6588001,0l6588001,288037l0,288037l0,0">
                  <v:stroke weight="0pt" endcap="flat" joinstyle="miter" miterlimit="10" on="false" color="#000000" opacity="0"/>
                  <v:fill on="true" color="#f0f0f0"/>
                </v:shape>
                <v:rect id="Rectangle 22" style="position:absolute;width:59696;height:1908;left:10079;top:6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CPL - COMISSÃO PERMANENTE DE LICITAÇÃO DO PODER LEGISLATIVO </w:t>
                        </w:r>
                      </w:p>
                    </w:txbxContent>
                  </v:textbox>
                </v:rect>
                <v:shape id="Shape 1801" style="position:absolute;width:5400;height:2880;left:0;top:8315;" coordsize="540003,288037" path="m0,0l540003,0l540003,288037l0,288037l0,0">
                  <v:stroke weight="0pt" endcap="flat" joinstyle="miter" miterlimit="10" on="false" color="#000000" opacity="0"/>
                  <v:fill on="true" color="#f0f0f0"/>
                </v:shape>
                <v:shape id="Shape 1802" style="position:absolute;width:4320;height:2880;left:5400;top:8315;" coordsize="432053,288037" path="m0,0l432053,0l432053,288037l0,288037l0,0">
                  <v:stroke weight="0pt" endcap="flat" joinstyle="miter" miterlimit="10" on="false" color="#000000" opacity="0"/>
                  <v:fill on="true" color="#f0f0f0"/>
                </v:shape>
                <v:rect id="Rectangle 25" style="position:absolute;width:4222;height:1874;left:5759;top:89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Data:</w:t>
                        </w:r>
                      </w:p>
                    </w:txbxContent>
                  </v:textbox>
                </v:rect>
                <v:shape id="Shape 1803" style="position:absolute;width:65880;height:2880;left:9720;top:8315;" coordsize="6588001,288037" path="m0,0l6588001,0l6588001,288037l0,288037l0,0">
                  <v:stroke weight="0pt" endcap="flat" joinstyle="miter" miterlimit="10" on="false" color="#000000" opacity="0"/>
                  <v:fill on="true" color="#f0f0f0"/>
                </v:shape>
                <v:rect id="Rectangle 1389" style="position:absolute;width:1878;height:1908;left:10079;top:89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01</w:t>
                        </w:r>
                      </w:p>
                    </w:txbxContent>
                  </v:textbox>
                </v:rect>
                <v:rect id="Rectangle 1391" style="position:absolute;width:9296;height:1908;left:11492;top:89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/07/2026 às </w:t>
                        </w:r>
                      </w:p>
                    </w:txbxContent>
                  </v:textbox>
                </v:rect>
                <v:rect id="Rectangle 1390" style="position:absolute;width:6573;height:1908;left:18482;top:89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13:14:53</w:t>
                        </w:r>
                      </w:p>
                    </w:txbxContent>
                  </v:textbox>
                </v:rect>
                <v:shape id="Shape 1804" style="position:absolute;width:75600;height:720;left:0;top:11196;" coordsize="7560056,72008" path="m0,0l7560056,0l7560056,72008l0,72008l0,0">
                  <v:stroke weight="0pt" endcap="flat" joinstyle="miter" miterlimit="10" on="false" color="#000000" opacity="0"/>
                  <v:fill on="true" color="#f0f0f0"/>
                </v:shape>
                <v:shape id="Shape 1805" style="position:absolute;width:75600;height:359;left:0;top:11916;" coordsize="7560056,35942" path="m0,0l7560056,0l7560056,35942l0,35942l0,0">
                  <v:stroke weight="0pt" endcap="flat" joinstyle="miter" miterlimit="10" on="false" color="#000000" opacity="0"/>
                  <v:fill on="true" color="#f0f0f0"/>
                </v:shape>
                <v:shape id="Shape 1806" style="position:absolute;width:5400;height:2880;left:0;top:12275;" coordsize="540003,288037" path="m0,0l540003,0l540003,288037l0,288037l0,0">
                  <v:stroke weight="0pt" endcap="flat" joinstyle="miter" miterlimit="10" on="false" color="#000000" opacity="0"/>
                  <v:fill on="true" color="#f0f0f0"/>
                </v:shape>
                <v:shape id="Shape 1807" style="position:absolute;width:70200;height:2880;left:5400;top:12275;" coordsize="7020053,288037" path="m0,0l7020053,0l7020053,288037l0,288037l0,0">
                  <v:stroke weight="0pt" endcap="flat" joinstyle="miter" miterlimit="10" on="false" color="#000000" opacity="0"/>
                  <v:fill on="true" color="#f0f0f0"/>
                </v:shape>
                <v:rect id="Rectangle 32" style="position:absolute;width:14446;height:1687;left:5759;top:129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8"/>
                          </w:rPr>
                          <w:t xml:space="preserve">Setores envolvidos:</w:t>
                        </w:r>
                      </w:p>
                    </w:txbxContent>
                  </v:textbox>
                </v:rect>
                <v:shape id="Shape 1808" style="position:absolute;width:64800;height:2160;left:5400;top:15156;" coordsize="6480049,216025" path="m0,0l6480049,0l6480049,216025l0,216025l0,0">
                  <v:stroke weight="0pt" endcap="flat" joinstyle="miter" miterlimit="10" on="false" color="#000000" opacity="0"/>
                  <v:fill on="true" color="#f0f0f0"/>
                </v:shape>
                <v:rect id="Rectangle 34" style="position:absolute;width:78295;height:1717;left:5759;top:15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PRE, PRE-COO, PRE-COO-DR-COMUN, PRE-COO-SC, PRE-COO-STE, PRE-COO-PR, PRE-COO-SECOM, CPL</w:t>
                        </w:r>
                      </w:p>
                    </w:txbxContent>
                  </v:textbox>
                </v:rect>
                <v:shape id="Shape 1809" style="position:absolute;width:5400;height:2160;left:0;top:15156;" coordsize="540003,216025" path="m0,0l540003,0l540003,216025l0,216025l0,0">
                  <v:stroke weight="0pt" endcap="flat" joinstyle="miter" miterlimit="10" on="false" color="#000000" opacity="0"/>
                  <v:fill on="true" color="#f0f0f0"/>
                </v:shape>
                <v:shape id="Shape 1810" style="position:absolute;width:5400;height:2160;left:70200;top:15156;" coordsize="540004,216025" path="m0,0l540004,0l540004,216025l0,216025l0,0">
                  <v:stroke weight="0pt" endcap="flat" joinstyle="miter" miterlimit="10" on="false" color="#000000" opacity="0"/>
                  <v:fill on="true" color="#f0f0f0"/>
                </v:shape>
                <v:shape id="Shape 1811" style="position:absolute;width:75600;height:720;left:0;top:17316;" coordsize="7560056,72013" path="m0,0l7560056,0l7560056,72013l0,72013l0,0">
                  <v:stroke weight="0pt" endcap="flat" joinstyle="miter" miterlimit="10" on="false" color="#000000" opacity="0"/>
                  <v:fill on="true" color="#f0f0f0"/>
                </v:shape>
                <v:shape id="Shape 1812" style="position:absolute;width:75600;height:720;left:0;top:18036;" coordsize="7560056,72008" path="m0,0l7560056,0l7560056,72008l0,72008l0,0">
                  <v:stroke weight="0pt" endcap="flat" joinstyle="miter" miterlimit="10" on="false" color="#000000" opacity="0"/>
                  <v:fill on="true" color="#f0f0f0"/>
                </v:shape>
                <v:rect id="Rectangle 39" style="position:absolute;width:85226;height:2062;left:5759;top:218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2"/>
                          </w:rPr>
                          <w:t xml:space="preserve">PROCESSO Nº 015/2026 - DISPENSA Nº 010/2026 - GÊNEROS ALIMENTÍCIOS, HIGIENE E</w:t>
                        </w:r>
                      </w:p>
                    </w:txbxContent>
                  </v:textbox>
                </v:rect>
                <v:rect id="Rectangle 40" style="position:absolute;width:8154;height:2062;left:5759;top:239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2"/>
                          </w:rPr>
                          <w:t xml:space="preserve">LIMPEZA</w:t>
                        </w:r>
                      </w:p>
                    </w:txbxContent>
                  </v:textbox>
                </v:rect>
                <v:rect id="Rectangle 43" style="position:absolute;width:456;height:1834;left:5760;top:28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style="position:absolute;width:456;height:1834;left:6126;top:28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323232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style="position:absolute;width:36408;height:1834;left:6492;top:28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Segue Ata para assinatura e posterior publicação.</w:t>
                        </w:r>
                      </w:p>
                    </w:txbxContent>
                  </v:textbox>
                </v:rect>
                <v:rect id="Rectangle 46" style="position:absolute;width:811;height:1630;left:5760;top:314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878787"/>
                            <w:sz w:val="17"/>
                          </w:rPr>
                          <w:t xml:space="preserve">_</w:t>
                        </w:r>
                      </w:p>
                    </w:txbxContent>
                  </v:textbox>
                </v:rect>
                <v:rect id="Rectangle 47" style="position:absolute;width:18878;height:1834;left:5760;top:341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878787"/>
                            <w:sz w:val="19"/>
                          </w:rPr>
                          <w:t xml:space="preserve">Josi Domingues Wienke</w:t>
                        </w:r>
                      </w:p>
                    </w:txbxContent>
                  </v:textbox>
                </v:rect>
                <v:rect id="Rectangle 48" style="position:absolute;width:456;height:1834;left:20025;top:341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878787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style="position:absolute;width:6475;height:1834;left:5760;top:401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9"/>
                          </w:rPr>
                          <w:t xml:space="preserve">Anexos:</w:t>
                        </w:r>
                      </w:p>
                    </w:txbxContent>
                  </v:textbox>
                </v:rect>
                <v:rect id="Rectangle 50" style="position:absolute;width:6843;height:1834;left:5760;top:415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9"/>
                          </w:rPr>
                          <w:t xml:space="preserve">ATA_.pdf</w:t>
                        </w:r>
                      </w:p>
                    </w:txbxContent>
                  </v:textbox>
                </v:rect>
                <v:rect id="Rectangle 51" style="position:absolute;width:46183;height:1171;left:48090;top:63802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Assinado por 2 pessoas:  JOSI DOMINGUES WIENKE e ELIZA MADEIRA PINTO</w:t>
                        </w:r>
                      </w:p>
                    </w:txbxContent>
                  </v:textbox>
                </v:rect>
                <v:rect id="Rectangle 52" style="position:absolute;width:93076;height:1171;left:25993;top:40356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Para verificar a validade das assinaturas, acesse https://camaracangucu.1doc.com.br/verificacao/CFFA-519C-87AC-3867 e informe o código CFFA-519C-87AC-3867</w:t>
                        </w:r>
                      </w:p>
                    </w:txbxContent>
                  </v:textbox>
                </v:rect>
                <v:shape id="Picture 54" style="position:absolute;width:3600;height:3600;left:70559;top:88559;" filled="f">
                  <v:imagedata r:id="rId8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b/>
          <w:sz w:val="26"/>
        </w:rPr>
        <w:t>Proc. Administrativo 21- 557/2</w:t>
      </w:r>
      <w:r>
        <w:rPr>
          <w:rFonts w:ascii="Arial" w:eastAsia="Arial" w:hAnsi="Arial" w:cs="Arial"/>
          <w:b/>
          <w:sz w:val="26"/>
        </w:rPr>
        <w:t>026</w:t>
      </w:r>
    </w:p>
    <w:p w:rsidR="00B62E22" w:rsidRDefault="00B62E22">
      <w:pPr>
        <w:sectPr w:rsidR="00B62E22">
          <w:pgSz w:w="11906" w:h="16838"/>
          <w:pgMar w:top="1440" w:right="1440" w:bottom="1440" w:left="1440" w:header="720" w:footer="720" w:gutter="0"/>
          <w:cols w:space="720"/>
        </w:sectPr>
      </w:pPr>
    </w:p>
    <w:p w:rsidR="00B62E22" w:rsidRDefault="00F27DEC">
      <w:pPr>
        <w:spacing w:after="0" w:line="259" w:lineRule="auto"/>
        <w:ind w:left="45"/>
        <w:jc w:val="center"/>
      </w:pPr>
      <w:r>
        <w:rPr>
          <w:noProof/>
        </w:rPr>
        <w:lastRenderedPageBreak/>
        <w:drawing>
          <wp:inline distT="0" distB="0" distL="0" distR="0">
            <wp:extent cx="723900" cy="754380"/>
            <wp:effectExtent l="0" t="0" r="0" b="0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:rsidR="00B62E22" w:rsidRDefault="00F27DEC">
      <w:pPr>
        <w:spacing w:after="0" w:line="259" w:lineRule="auto"/>
        <w:ind w:left="54"/>
        <w:jc w:val="center"/>
      </w:pPr>
      <w:r>
        <w:rPr>
          <w:sz w:val="22"/>
        </w:rPr>
        <w:t xml:space="preserve"> </w:t>
      </w:r>
    </w:p>
    <w:p w:rsidR="00B62E22" w:rsidRDefault="00F27DEC">
      <w:pPr>
        <w:spacing w:after="123" w:line="259" w:lineRule="auto"/>
        <w:ind w:right="9"/>
        <w:jc w:val="center"/>
      </w:pPr>
      <w:r>
        <w:rPr>
          <w:sz w:val="24"/>
        </w:rPr>
        <w:t xml:space="preserve">CÂMARA MUNICIPAL DE CANGUÇU </w:t>
      </w:r>
    </w:p>
    <w:p w:rsidR="00B62E22" w:rsidRDefault="00F27DEC">
      <w:pPr>
        <w:spacing w:after="191" w:line="259" w:lineRule="auto"/>
        <w:ind w:right="7"/>
        <w:jc w:val="center"/>
      </w:pPr>
      <w:r>
        <w:rPr>
          <w:sz w:val="20"/>
        </w:rPr>
        <w:t xml:space="preserve">ESTADO DO RIO GRANDE DO SUL </w:t>
      </w:r>
    </w:p>
    <w:p w:rsidR="00B62E22" w:rsidRDefault="00F27DEC">
      <w:pPr>
        <w:pStyle w:val="Heading1"/>
        <w:spacing w:after="246"/>
      </w:pPr>
      <w:r>
        <w:t>ATA Nº 01/2026 – PROCESSO Nº 015/2026 – DISPENSA Nº 010/2026</w:t>
      </w:r>
      <w:r>
        <w:rPr>
          <w:sz w:val="19"/>
        </w:rPr>
        <w:t xml:space="preserve"> </w:t>
      </w:r>
    </w:p>
    <w:p w:rsidR="00B62E22" w:rsidRDefault="00F27DEC"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7056501</wp:posOffset>
                </wp:positionH>
                <wp:positionV relativeFrom="page">
                  <wp:posOffset>3082162</wp:posOffset>
                </wp:positionV>
                <wp:extent cx="360045" cy="7466203"/>
                <wp:effectExtent l="0" t="0" r="0" b="0"/>
                <wp:wrapSquare wrapText="bothSides"/>
                <wp:docPr id="1538" name="Group 1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" cy="7466203"/>
                          <a:chOff x="0" y="0"/>
                          <a:chExt cx="360045" cy="7466203"/>
                        </a:xfrm>
                      </wpg:grpSpPr>
                      <wps:wsp>
                        <wps:cNvPr id="148" name="Rectangle 148"/>
                        <wps:cNvSpPr/>
                        <wps:spPr>
                          <a:xfrm rot="-5399999">
                            <a:off x="-2246957" y="4630449"/>
                            <a:ext cx="4618339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2E22" w:rsidRDefault="00F27DE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Assinado por 2 pessoas:  JOSI DOMINGUES WIENKE e ELIZA MADEIRA PINTO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 rot="-5399999">
                            <a:off x="-4456597" y="2285809"/>
                            <a:ext cx="9307616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62E22" w:rsidRDefault="00F27DEC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Para verificar a validade das assinaturas, acesse https://camaracangucu.1doc.com.br/verificacao/CFFA-519C-87AC-3867 e informe o código CFFA-519C-87AC-3867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1" name="Picture 1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7106159"/>
                            <a:ext cx="360045" cy="360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38" style="width:28.35pt;height:587.89pt;position:absolute;mso-position-horizontal-relative:page;mso-position-horizontal:absolute;margin-left:555.63pt;mso-position-vertical-relative:page;margin-top:242.69pt;" coordsize="3600,74662">
                <v:rect id="Rectangle 148" style="position:absolute;width:46183;height:1171;left:-22469;top:4630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Assinado por 2 pessoas:  JOSI DOMINGUES WIENKE e ELIZA MADEIRA PINTO</w:t>
                        </w:r>
                      </w:p>
                    </w:txbxContent>
                  </v:textbox>
                </v:rect>
                <v:rect id="Rectangle 149" style="position:absolute;width:93076;height:1171;left:-44565;top:2285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Para verificar a validade das assinaturas, acesse https://camaracangucu.1doc.com.br/verificacao/CFFA-519C-87AC-3867 e informe o código CFFA-519C-87AC-3867</w:t>
                        </w:r>
                      </w:p>
                    </w:txbxContent>
                  </v:textbox>
                </v:rect>
                <v:shape id="Picture 151" style="position:absolute;width:3600;height:3600;left:0;top:71061;" filled="f">
                  <v:imagedata r:id="rId8"/>
                </v:shape>
                <w10:wrap type="square"/>
              </v:group>
            </w:pict>
          </mc:Fallback>
        </mc:AlternateContent>
      </w:r>
      <w:r>
        <w:t>Ao primeiro dia do mês de julho de dois mil e vinte e seis às nove horas, reuniramse online, os compo</w:t>
      </w:r>
      <w:r>
        <w:t>nentes da Comissão Permanente de Licitação, nomeados pelo Decreto nº. 1.588 de 07 de Julho de 2025:  Tatiane Pereira Böhm do Espírito Santo – titular, Eliza Madeira Pinto - titular e Josi Domingues Wienke- titular, com a finalidade de analisar a documentaç</w:t>
      </w:r>
      <w:r>
        <w:t xml:space="preserve">ão que se refere ao objeto: Aquisição de gêneros alimentícios, materiais de limpeza e higiene e copa e cozinha para a Câmara de Vereadores de Canguçu – Dividido em 03 (três lotes) Lote 01 – Material de limpeza e higiene, Lote 02 – Gêneros de alimentação e </w:t>
      </w:r>
      <w:r>
        <w:t>Lote 03 – Material copa e cozinha. A Dispensa de Licitação será do tipo Menor Preço por LOTE</w:t>
      </w:r>
      <w:r>
        <w:rPr>
          <w:sz w:val="22"/>
        </w:rPr>
        <w:t xml:space="preserve">. </w:t>
      </w:r>
      <w:r>
        <w:t>Para formação do preço de referência recebemos 05 orçamentos: Empresa ILDOMAR BIERHALS E CIA LTDA, CNPJ: 11.084.482/0001-21, situada na Rua Coronel Genes Bento, 3</w:t>
      </w:r>
      <w:r>
        <w:t>12, Centro, Canguçu/RS – no valor de Lote 01 R$ 4.604,70, Lote 02 R$ 2.594,40, e Lote 03 não cotou na sua totalidade; Empresa MARCIO LEANDRO S. HUBER, CNPJ: 04.658.326/0001-61, situada na Rua Professora Neusa Paes do Amaral, 219, Vila Fonseca, Canguçu/RS -</w:t>
      </w:r>
      <w:r>
        <w:t xml:space="preserve"> no valor de Lote 01 R$ 3.666,65, Lote 02 R$ 2.259,19 e Lote 03 R$ 2.039,40; Empresa SUPERMERCADO PREÇO BOM LTDA, CNPJ: 91.539.577/0003-93, situada na Rua General Câmara, 1242, Centro, Canguçu/RS – no valor de Lote 01 R$ 5.452,40, Lote 02 R$ 2.525,54 e Lot</w:t>
      </w:r>
      <w:r>
        <w:t>e 03 não cotou na sua totalidade. Empresa SUPERMERCADO HELING LTDA, CNPJ: 97.205.900/0001-07, situada na Rua Joao de Deus Nunes, 44, Izabel, Canguçu/RS – no valor de Lote 01 não cotou na sua totalidade, Lote 02 R$ 2.625,93 e Lote 03 não cotou na sua totali</w:t>
      </w:r>
      <w:r>
        <w:t>dade.  Empresa PRODUTOS ALIMENTICIOS KNABACH LTDA, CNPJ: 92.505.759/000144, situada na Rua Manoel Pompilho da Fonseca, 2913, Triângulo, Canguçu/RS – no valor de Lote 01 R$ 3.941,05, Lote 02 R$ 2.370,70 e Lote 03 não cotou na sua totalidade.  Após demos con</w:t>
      </w:r>
      <w:r>
        <w:t>tinuidade ao Processo de Dispensa e publicamos o Aviso de Contratação no Site da Câmara de Vereadores de Canguçu e PNCP no dia 26 de junho de 2026 com prazo de recebimento de propostas até dia 01 de julho de 2026 às 09h. Após o prazo estabelecido, não rece</w:t>
      </w:r>
      <w:r>
        <w:t xml:space="preserve">bemos nenhuma proposta, sendo assim declaramos vencedor do LOTE 01, 02 e 03 a empresa MARCIO LEANDRO S. HUBER. Foi solicitada a empresa que forneça a documentação descrita no aviso de contratação no prazo de 03 (três) dias. Nada mais havendo foi encerrada </w:t>
      </w:r>
      <w:r>
        <w:t xml:space="preserve">a reunião, sendo esta ata encaminhada para análise da presidência, que após sua análise determinará as ações legais a serem adotadas.  </w:t>
      </w:r>
    </w:p>
    <w:p w:rsidR="00B62E22" w:rsidRDefault="00F27DEC">
      <w:pPr>
        <w:spacing w:after="200" w:line="259" w:lineRule="auto"/>
        <w:ind w:left="10" w:right="5" w:hanging="10"/>
        <w:jc w:val="center"/>
      </w:pPr>
      <w:r>
        <w:t xml:space="preserve">ELIZA MADEIRA PINTO </w:t>
      </w:r>
    </w:p>
    <w:p w:rsidR="00B62E22" w:rsidRDefault="00F27DEC">
      <w:pPr>
        <w:spacing w:after="203" w:line="259" w:lineRule="auto"/>
        <w:ind w:left="57"/>
        <w:jc w:val="center"/>
      </w:pPr>
      <w:r>
        <w:t xml:space="preserve"> </w:t>
      </w:r>
    </w:p>
    <w:p w:rsidR="00B62E22" w:rsidRDefault="00F27DEC">
      <w:pPr>
        <w:spacing w:after="200" w:line="259" w:lineRule="auto"/>
        <w:ind w:left="10" w:right="9" w:hanging="10"/>
        <w:jc w:val="center"/>
      </w:pPr>
      <w:r>
        <w:t xml:space="preserve">TATIANE DO ESPÍRITO SANTO </w:t>
      </w:r>
    </w:p>
    <w:p w:rsidR="00B62E22" w:rsidRDefault="00F27DEC">
      <w:pPr>
        <w:spacing w:after="200" w:line="259" w:lineRule="auto"/>
        <w:ind w:left="57"/>
        <w:jc w:val="center"/>
      </w:pPr>
      <w:r>
        <w:t xml:space="preserve"> </w:t>
      </w:r>
    </w:p>
    <w:p w:rsidR="00B62E22" w:rsidRDefault="00F27DEC">
      <w:pPr>
        <w:pStyle w:val="Heading1"/>
        <w:ind w:right="5"/>
      </w:pPr>
      <w:r>
        <w:t xml:space="preserve">JOSI DOMINGUES WIENKE </w:t>
      </w:r>
    </w:p>
    <w:p w:rsidR="00B62E22" w:rsidRDefault="00B62E22">
      <w:pPr>
        <w:sectPr w:rsidR="00B62E22">
          <w:pgSz w:w="11906" w:h="16838"/>
          <w:pgMar w:top="708" w:right="1697" w:bottom="1440" w:left="1702" w:header="720" w:footer="720" w:gutter="0"/>
          <w:cols w:space="720"/>
        </w:sectPr>
      </w:pPr>
    </w:p>
    <w:p w:rsidR="00B62E22" w:rsidRDefault="00F27DEC">
      <w:pPr>
        <w:spacing w:after="42" w:line="265" w:lineRule="auto"/>
        <w:ind w:left="9" w:right="76" w:hanging="10"/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-36067</wp:posOffset>
            </wp:positionH>
            <wp:positionV relativeFrom="paragraph">
              <wp:posOffset>-177646</wp:posOffset>
            </wp:positionV>
            <wp:extent cx="719963" cy="719963"/>
            <wp:effectExtent l="0" t="0" r="0" b="0"/>
            <wp:wrapSquare wrapText="bothSides"/>
            <wp:docPr id="161" name="Picture 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5363972</wp:posOffset>
            </wp:positionH>
            <wp:positionV relativeFrom="paragraph">
              <wp:posOffset>-177646</wp:posOffset>
            </wp:positionV>
            <wp:extent cx="719963" cy="719963"/>
            <wp:effectExtent l="0" t="0" r="0" b="0"/>
            <wp:wrapSquare wrapText="bothSides"/>
            <wp:docPr id="165" name="Picture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8"/>
        </w:rPr>
        <w:t>VERIFICAÇÃO DAS</w:t>
      </w:r>
    </w:p>
    <w:p w:rsidR="00B62E22" w:rsidRDefault="00F27DEC">
      <w:pPr>
        <w:spacing w:after="661" w:line="265" w:lineRule="auto"/>
        <w:ind w:left="9" w:right="76" w:hanging="10"/>
        <w:jc w:val="center"/>
      </w:pPr>
      <w:r>
        <w:rPr>
          <w:rFonts w:ascii="Arial" w:eastAsia="Arial" w:hAnsi="Arial" w:cs="Arial"/>
          <w:sz w:val="28"/>
        </w:rPr>
        <w:t>ASSINATURAS</w:t>
      </w:r>
    </w:p>
    <w:p w:rsidR="00B62E22" w:rsidRDefault="00F27DEC">
      <w:pPr>
        <w:spacing w:after="515" w:line="259" w:lineRule="auto"/>
        <w:ind w:right="134"/>
        <w:jc w:val="center"/>
      </w:pPr>
      <w:r>
        <w:rPr>
          <w:rFonts w:ascii="Arial" w:eastAsia="Arial" w:hAnsi="Arial" w:cs="Arial"/>
          <w:sz w:val="26"/>
        </w:rPr>
        <w:t>Código para verificação: CFFA-519C-87AC-3867</w:t>
      </w:r>
    </w:p>
    <w:p w:rsidR="00B62E22" w:rsidRDefault="00F27DEC">
      <w:pPr>
        <w:spacing w:after="524" w:line="259" w:lineRule="auto"/>
        <w:jc w:val="left"/>
      </w:pPr>
      <w:r>
        <w:rPr>
          <w:rFonts w:ascii="Arial" w:eastAsia="Arial" w:hAnsi="Arial" w:cs="Arial"/>
          <w:sz w:val="24"/>
        </w:rPr>
        <w:t>Este documento foi assinado digitalmente pelos seguintes signatários nas datas indicadas:</w:t>
      </w:r>
    </w:p>
    <w:p w:rsidR="00B62E22" w:rsidRDefault="00F27DEC">
      <w:pPr>
        <w:tabs>
          <w:tab w:val="center" w:pos="4430"/>
        </w:tabs>
        <w:spacing w:after="0" w:line="259" w:lineRule="auto"/>
        <w:ind w:left="-72"/>
        <w:jc w:val="left"/>
      </w:pPr>
      <w:r>
        <w:rPr>
          <w:noProof/>
        </w:rPr>
        <w:drawing>
          <wp:inline distT="0" distB="0" distL="0" distR="0">
            <wp:extent cx="179959" cy="179959"/>
            <wp:effectExtent l="0" t="0" r="0" b="0"/>
            <wp:docPr id="169" name="Picture 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9"/>
        </w:rPr>
        <w:tab/>
        <w:t>JOSI DOMINGUES WIENKE (CPF 000.XXX.XXX-39) em 01/07/2026 13:15:20 GMT-03:00</w:t>
      </w:r>
    </w:p>
    <w:p w:rsidR="00B62E22" w:rsidRDefault="00F27DEC">
      <w:pPr>
        <w:spacing w:after="37" w:line="265" w:lineRule="auto"/>
        <w:ind w:left="562" w:hanging="10"/>
        <w:jc w:val="left"/>
      </w:pPr>
      <w:r>
        <w:rPr>
          <w:rFonts w:ascii="Arial" w:eastAsia="Arial" w:hAnsi="Arial" w:cs="Arial"/>
          <w:sz w:val="15"/>
        </w:rPr>
        <w:t>Papel: Parte</w:t>
      </w:r>
    </w:p>
    <w:p w:rsidR="00B62E22" w:rsidRDefault="00F27DEC">
      <w:pPr>
        <w:spacing w:after="715" w:line="265" w:lineRule="auto"/>
        <w:ind w:left="562" w:hanging="10"/>
        <w:jc w:val="left"/>
      </w:pPr>
      <w:r>
        <w:rPr>
          <w:rFonts w:ascii="Arial" w:eastAsia="Arial" w:hAnsi="Arial" w:cs="Arial"/>
          <w:sz w:val="15"/>
        </w:rPr>
        <w:t>Emitido por: Sub-Autoridade Ce</w:t>
      </w:r>
      <w:r>
        <w:rPr>
          <w:rFonts w:ascii="Arial" w:eastAsia="Arial" w:hAnsi="Arial" w:cs="Arial"/>
          <w:sz w:val="15"/>
        </w:rPr>
        <w:t>rtificadora 1Doc (Assinatura 1Doc)</w:t>
      </w:r>
    </w:p>
    <w:p w:rsidR="00B62E22" w:rsidRDefault="00F27DEC">
      <w:pPr>
        <w:tabs>
          <w:tab w:val="center" w:pos="4243"/>
        </w:tabs>
        <w:spacing w:after="0" w:line="259" w:lineRule="auto"/>
        <w:ind w:left="-72"/>
        <w:jc w:val="left"/>
      </w:pPr>
      <w:r>
        <w:rPr>
          <w:noProof/>
        </w:rPr>
        <w:drawing>
          <wp:inline distT="0" distB="0" distL="0" distR="0">
            <wp:extent cx="179959" cy="179959"/>
            <wp:effectExtent l="0" t="0" r="0" b="0"/>
            <wp:docPr id="174" name="Picture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9"/>
        </w:rPr>
        <w:tab/>
        <w:t>ELIZA MADEIRA PINTO (CPF 026.XXX.XXX-07) em 01/07/2026 13:29:03 GMT-03:00</w:t>
      </w:r>
    </w:p>
    <w:p w:rsidR="00B62E22" w:rsidRDefault="00F27DEC">
      <w:pPr>
        <w:spacing w:after="37" w:line="265" w:lineRule="auto"/>
        <w:ind w:left="562" w:hanging="10"/>
        <w:jc w:val="left"/>
      </w:pPr>
      <w:r>
        <w:rPr>
          <w:rFonts w:ascii="Arial" w:eastAsia="Arial" w:hAnsi="Arial" w:cs="Arial"/>
          <w:sz w:val="15"/>
        </w:rPr>
        <w:t>Papel: Parte</w:t>
      </w:r>
    </w:p>
    <w:p w:rsidR="00B62E22" w:rsidRDefault="00F27DEC">
      <w:pPr>
        <w:spacing w:after="1132" w:line="265" w:lineRule="auto"/>
        <w:ind w:left="562" w:hanging="10"/>
        <w:jc w:val="left"/>
      </w:pPr>
      <w:r>
        <w:rPr>
          <w:rFonts w:ascii="Arial" w:eastAsia="Arial" w:hAnsi="Arial" w:cs="Arial"/>
          <w:sz w:val="15"/>
        </w:rPr>
        <w:t>Emitido por: AC VALID RFB v5  &lt;&lt;  AC Secretaria da Receita Federal do Brasil v4  &lt;&lt;  Autoridade Certificadora Raiz Brasileira v5 (As</w:t>
      </w:r>
      <w:r>
        <w:rPr>
          <w:rFonts w:ascii="Arial" w:eastAsia="Arial" w:hAnsi="Arial" w:cs="Arial"/>
          <w:sz w:val="15"/>
        </w:rPr>
        <w:t>sinatura ICP-Brasil)</w:t>
      </w:r>
    </w:p>
    <w:p w:rsidR="00B62E22" w:rsidRDefault="00F27DEC">
      <w:pPr>
        <w:spacing w:after="511" w:line="259" w:lineRule="auto"/>
        <w:ind w:left="169"/>
        <w:jc w:val="left"/>
      </w:pPr>
      <w:r>
        <w:rPr>
          <w:rFonts w:ascii="Arial" w:eastAsia="Arial" w:hAnsi="Arial" w:cs="Arial"/>
        </w:rPr>
        <w:t>Para verificar a validade das assinaturas, acesse a Central de Verificação por meio do link:</w:t>
      </w:r>
    </w:p>
    <w:p w:rsidR="00B62E22" w:rsidRDefault="00F27DEC">
      <w:pPr>
        <w:spacing w:after="0" w:line="259" w:lineRule="auto"/>
        <w:ind w:right="134"/>
        <w:jc w:val="center"/>
      </w:pPr>
      <w:r>
        <w:rPr>
          <w:rFonts w:ascii="Arial" w:eastAsia="Arial" w:hAnsi="Arial" w:cs="Arial"/>
          <w:color w:val="0000FF"/>
        </w:rPr>
        <w:t>https://camaracangucu.1doc.com.br/verificacao/CFFA-519C-87AC-3867</w:t>
      </w:r>
    </w:p>
    <w:sectPr w:rsidR="00B62E22">
      <w:pgSz w:w="11906" w:h="16838"/>
      <w:pgMar w:top="1440" w:right="1057" w:bottom="1440" w:left="11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22"/>
    <w:rsid w:val="00B62E22"/>
    <w:rsid w:val="00F2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44A5CB9-FA9D-4D41-866E-C263AF26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78" w:line="226" w:lineRule="auto"/>
      <w:jc w:val="both"/>
    </w:pPr>
    <w:rPr>
      <w:rFonts w:ascii="Calibri" w:eastAsia="Calibri" w:hAnsi="Calibri" w:cs="Calibri"/>
      <w:color w:val="000000"/>
      <w:sz w:val="23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0"/>
      <w:ind w:left="10" w:right="3" w:hanging="10"/>
      <w:jc w:val="center"/>
      <w:outlineLvl w:val="0"/>
    </w:pPr>
    <w:rPr>
      <w:rFonts w:ascii="Calibri" w:eastAsia="Calibri" w:hAnsi="Calibri" w:cs="Calibri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0.png"/><Relationship Id="rId10" Type="http://schemas.openxmlformats.org/officeDocument/2006/relationships/image" Target="media/image5.jpg"/><Relationship Id="rId4" Type="http://schemas.openxmlformats.org/officeDocument/2006/relationships/image" Target="media/image1.png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2981</Characters>
  <Application>Microsoft Office Word</Application>
  <DocSecurity>4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2026-07-01T17:45:00Z</dcterms:created>
  <dcterms:modified xsi:type="dcterms:W3CDTF">2026-07-01T17:45:00Z</dcterms:modified>
</cp:coreProperties>
</file>