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D0" w:rsidRPr="002C08D2" w:rsidRDefault="002D22D0" w:rsidP="002D22D0">
      <w:pPr>
        <w:rPr>
          <w:b/>
        </w:rPr>
      </w:pPr>
      <w:bookmarkStart w:id="0" w:name="_GoBack"/>
      <w:bookmarkEnd w:id="0"/>
      <w:r w:rsidRPr="002C08D2">
        <w:rPr>
          <w:b/>
        </w:rPr>
        <w:t>ATA Nº 01-2019 – PROCESSO Nº 024-2019 – PREGÃO PRESENCIAL Nº 05 – REGISTRO DE PREÇOS Nº 01-2019 – CÂMARA MUNICIPAL DE VEREADORES DE CANGUÇU-RS, DIA DOZE DE JULHO DE 2019.</w:t>
      </w:r>
    </w:p>
    <w:p w:rsidR="008D6664" w:rsidRDefault="002D22D0" w:rsidP="00BD6E88">
      <w:pPr>
        <w:rPr>
          <w:rFonts w:ascii="Times New Roman" w:hAnsi="Times New Roman"/>
          <w:b/>
          <w:bCs/>
          <w:sz w:val="22"/>
          <w:szCs w:val="22"/>
        </w:rPr>
      </w:pPr>
      <w:r>
        <w:t xml:space="preserve">Aos doze dias do mês de julho do ano de dois mil e nove as oito horas e trinta minutos, na sala de Sessões Joaquim de Deus Nunes, teve inicio </w:t>
      </w:r>
      <w:r w:rsidR="002C08D2">
        <w:t xml:space="preserve">o presente processo licitatótio Nº 024-2019 – Modalidade Pregão Presencia Nº 05-2019 – Registro de preços Nº 01-2019 – Objeto: aquisição de material de expediente, tonners, cartuchos, equipamento e material permanente. Constata a participação das seguintes Empresas: H2 COMÉRCIO E REPRESENTAÇÃO – ADRIANO HELLWIG – CNPJ: 26.776.000-0001-71 – AVENIDA 17 DE ABRIL 466B – ARROIO DO PADRE-RS; ASTOR STAUDT COMÉRCIO DE PRODUTOS EIRELI – CNPJ: 91.824.383-0001-78 – TV UM, 83 – VRS 453 – ARROIO FELIZ-RS; A.T. NEDEL&amp; CIA LTDA – CNPJ: 14.062.718-0001-17 – RUA FELIX DA CUNHA, 705 – LOJA 16; MASTER COMERCIAL – LUIZ CESAR THOMAS – ME – CNPJ: 26.184.320-0001-32-AV. OSMAR TROMMENSCHLAGER , 340 – SANTA ROSA-RS; </w:t>
      </w:r>
      <w:r w:rsidR="007E19B6">
        <w:t>T.B. SUPRIMENTOS PARA INFORMÁTICA LTDA – CNPJ:: 24.292.879-0001-36 – CAXIAS DO SUL-RS;CARTUCHOS &amp; CIA – RONALDO SILVEIRA DE AZEVEDO JUNIOR – CNPJ: 20.060.598-0001-11 – RUA ANTÔNIO PONS, 17 – PEDRO OSÓRIO-RS; COMERCIAL VENZKE - ARENA DISTRTIBUIDORA DE BEBIDAS LTDA – ME – ESTRAADA COL. BISMARK SN – ARROIO MDO PADRE; LEXMARK COMERCIO LTDA – AVENIDA PROTÁSIO ALVES – CNPJ: 03.328.413-0001-98 – PETROPOLIS-RS; TCM LICITAÇÕES – TCM SOLUÇÕES EM SUPRIMENTOS – CNPJ: 22.221.025-0001-58 – RYUA ANTÔNIO DOS ANJOS 842 – PELOTAS –RS, na sequencia foi dado inicio do pregão com os lances:###############################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D6E88" w:rsidRPr="008746A7" w:rsidTr="00BD6E88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D6E88" w:rsidRPr="008746A7" w:rsidRDefault="00BD6E88" w:rsidP="00BD6E88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D6E88" w:rsidRPr="008746A7" w:rsidRDefault="00BD6E88" w:rsidP="00BD6E88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D6E88" w:rsidRPr="008746A7" w:rsidRDefault="00BD6E88" w:rsidP="00BD6E88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D6E88" w:rsidRPr="008746A7" w:rsidRDefault="00BD6E88" w:rsidP="00BD6E88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D6E88" w:rsidRPr="008746A7" w:rsidTr="00BD6E88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  <w:hideMark/>
          </w:tcPr>
          <w:p w:rsidR="00BD6E88" w:rsidRPr="008746A7" w:rsidRDefault="00BD6E88" w:rsidP="00BD6E8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  <w:hideMark/>
          </w:tcPr>
          <w:p w:rsidR="00BD6E88" w:rsidRPr="008746A7" w:rsidRDefault="00BD6E88" w:rsidP="00BD6E88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Kiocera FS-C 5150 – Amarelo – original – TK 582 Y - capacidade mínima de 3.500 cópias</w:t>
            </w:r>
          </w:p>
        </w:tc>
        <w:tc>
          <w:tcPr>
            <w:tcW w:w="1275" w:type="dxa"/>
            <w:gridSpan w:val="2"/>
            <w:hideMark/>
          </w:tcPr>
          <w:p w:rsidR="00BD6E88" w:rsidRPr="008746A7" w:rsidRDefault="00BD6E88" w:rsidP="00BD6E88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  <w:hideMark/>
          </w:tcPr>
          <w:p w:rsidR="00BD6E88" w:rsidRPr="008746A7" w:rsidRDefault="00BD6E88" w:rsidP="00BD6E88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BD6E88" w:rsidTr="00BD6E88">
        <w:tc>
          <w:tcPr>
            <w:tcW w:w="1029" w:type="dxa"/>
            <w:gridSpan w:val="3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D6E88" w:rsidRPr="00BD6E88" w:rsidRDefault="00BD6E88" w:rsidP="00BD6E88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D6E88" w:rsidTr="00BD6E88">
        <w:tc>
          <w:tcPr>
            <w:tcW w:w="1029" w:type="dxa"/>
            <w:gridSpan w:val="3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603,00</w:t>
            </w:r>
          </w:p>
        </w:tc>
        <w:tc>
          <w:tcPr>
            <w:tcW w:w="833" w:type="dxa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599,00</w:t>
            </w:r>
          </w:p>
        </w:tc>
        <w:tc>
          <w:tcPr>
            <w:tcW w:w="1213" w:type="dxa"/>
            <w:gridSpan w:val="2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578,00</w:t>
            </w:r>
          </w:p>
        </w:tc>
        <w:tc>
          <w:tcPr>
            <w:tcW w:w="1024" w:type="dxa"/>
            <w:gridSpan w:val="2"/>
          </w:tcPr>
          <w:p w:rsidR="00BD6E88" w:rsidRDefault="005E16BA" w:rsidP="00BD6E88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BD6E88" w:rsidRPr="005E16BA" w:rsidRDefault="005E16BA" w:rsidP="007E236C">
      <w:r w:rsidRPr="005E16BA">
        <w:t xml:space="preserve">A pregoeira </w:t>
      </w:r>
      <w:r>
        <w:t>em razão dos valores apresentados estarem acima dos valores de referência não acatou as propostas.####################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E16BA" w:rsidRPr="008746A7" w:rsidTr="005E16BA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261" w:type="dxa"/>
            <w:gridSpan w:val="6"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Kiocera FS-C 5150 – Ciano – original – TK 582 C capacidade mínima de 3.500 cópias</w:t>
            </w:r>
          </w:p>
        </w:tc>
        <w:tc>
          <w:tcPr>
            <w:tcW w:w="1275" w:type="dxa"/>
            <w:gridSpan w:val="2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Não</w:t>
            </w:r>
          </w:p>
        </w:tc>
        <w:tc>
          <w:tcPr>
            <w:tcW w:w="1022" w:type="dxa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603,00</w:t>
            </w:r>
          </w:p>
        </w:tc>
        <w:tc>
          <w:tcPr>
            <w:tcW w:w="833" w:type="dxa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599,00</w:t>
            </w:r>
          </w:p>
        </w:tc>
        <w:tc>
          <w:tcPr>
            <w:tcW w:w="1213" w:type="dxa"/>
            <w:gridSpan w:val="2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578,00</w:t>
            </w:r>
          </w:p>
        </w:tc>
        <w:tc>
          <w:tcPr>
            <w:tcW w:w="1024" w:type="dxa"/>
            <w:gridSpan w:val="2"/>
          </w:tcPr>
          <w:p w:rsidR="005E16BA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7E236C" w:rsidRPr="005E16BA" w:rsidRDefault="007E236C" w:rsidP="007E236C">
      <w:r w:rsidRPr="005E16BA">
        <w:t xml:space="preserve">A pregoeira </w:t>
      </w:r>
      <w:r>
        <w:t>em razão dos valores apresentados estarem acima dos valores de referência não acatou as propostas.####################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E16BA" w:rsidRPr="008746A7" w:rsidTr="005E16BA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Kiocera FS-C 5150 – Magenta – original – TK 582 M - capacidade mínima de 3.500 cópias</w:t>
            </w:r>
          </w:p>
        </w:tc>
        <w:tc>
          <w:tcPr>
            <w:tcW w:w="1275" w:type="dxa"/>
            <w:gridSpan w:val="2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597,00</w:t>
            </w:r>
          </w:p>
        </w:tc>
        <w:tc>
          <w:tcPr>
            <w:tcW w:w="833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599,00</w:t>
            </w:r>
          </w:p>
        </w:tc>
        <w:tc>
          <w:tcPr>
            <w:tcW w:w="1213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578,00</w:t>
            </w:r>
          </w:p>
        </w:tc>
        <w:tc>
          <w:tcPr>
            <w:tcW w:w="1024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7E236C" w:rsidRPr="005E16BA" w:rsidRDefault="007E236C" w:rsidP="007E236C">
      <w:r w:rsidRPr="005E16BA">
        <w:t xml:space="preserve">A pregoeira </w:t>
      </w:r>
      <w:r>
        <w:t>em razão dos valores apresentados estarem acima dos valores de referência não acatou as propostas.####################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Kiocera FS-C 5150 – Preto – original – TK 582 K capacidade mínima de 3.500 cópias</w:t>
            </w:r>
          </w:p>
        </w:tc>
        <w:tc>
          <w:tcPr>
            <w:tcW w:w="1275" w:type="dxa"/>
            <w:gridSpan w:val="2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603,00</w:t>
            </w:r>
          </w:p>
        </w:tc>
        <w:tc>
          <w:tcPr>
            <w:tcW w:w="833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599,00</w:t>
            </w:r>
          </w:p>
        </w:tc>
        <w:tc>
          <w:tcPr>
            <w:tcW w:w="1213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441,00</w:t>
            </w:r>
          </w:p>
        </w:tc>
        <w:tc>
          <w:tcPr>
            <w:tcW w:w="1024" w:type="dxa"/>
            <w:gridSpan w:val="2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7E236C" w:rsidRPr="005E16BA" w:rsidRDefault="007E236C" w:rsidP="007E236C">
      <w:r w:rsidRPr="005E16BA">
        <w:t xml:space="preserve">A pregoeira </w:t>
      </w:r>
      <w:r>
        <w:t>em razão dos valores apresentados estarem acima dos valores de referência não acatou as propostas.####################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Ricoh SP 377XA - séries – original  capacidade mínima de 6.400 cópias – ISSO/IEC 19752</w:t>
            </w:r>
          </w:p>
        </w:tc>
        <w:tc>
          <w:tcPr>
            <w:tcW w:w="1275" w:type="dxa"/>
            <w:gridSpan w:val="2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Default="007E236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022" w:type="dxa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022" w:type="dxa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833" w:type="dxa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213" w:type="dxa"/>
            <w:gridSpan w:val="2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024" w:type="dxa"/>
            <w:gridSpan w:val="2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023" w:type="dxa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480,00</w:t>
            </w:r>
          </w:p>
        </w:tc>
        <w:tc>
          <w:tcPr>
            <w:tcW w:w="1024" w:type="dxa"/>
            <w:gridSpan w:val="2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805E6" w:rsidTr="00573902">
        <w:tc>
          <w:tcPr>
            <w:tcW w:w="1029" w:type="dxa"/>
            <w:gridSpan w:val="3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477,00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476,00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  <w:tc>
          <w:tcPr>
            <w:tcW w:w="83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475,00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805E6" w:rsidTr="00573902">
        <w:tc>
          <w:tcPr>
            <w:tcW w:w="1029" w:type="dxa"/>
            <w:gridSpan w:val="3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474,00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473,00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5805E6" w:rsidTr="00573902">
        <w:tc>
          <w:tcPr>
            <w:tcW w:w="1029" w:type="dxa"/>
            <w:gridSpan w:val="3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472,50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-------0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  <w:tc>
          <w:tcPr>
            <w:tcW w:w="1022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213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805E6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5E16BA" w:rsidRDefault="005805E6" w:rsidP="005805E6">
      <w:r>
        <w:t>Após o certame a menor proposta foi da Empresa H2 Comércio e Representação – Adriano Hellwig, CNPJ: 26.776.000-0001-71, no valor de R$: 472,50, sendo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Item</w:t>
            </w:r>
          </w:p>
        </w:tc>
        <w:tc>
          <w:tcPr>
            <w:tcW w:w="4261" w:type="dxa"/>
            <w:gridSpan w:val="6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E16BA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5E16BA" w:rsidRPr="008746A7" w:rsidRDefault="005E16BA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Samsung CSX 3405 – original – (101S) capacidade de mínima de 1.500 cópias</w:t>
            </w:r>
          </w:p>
        </w:tc>
        <w:tc>
          <w:tcPr>
            <w:tcW w:w="1275" w:type="dxa"/>
            <w:gridSpan w:val="2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E16BA" w:rsidRPr="008746A7" w:rsidRDefault="005E16BA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E16BA" w:rsidRPr="00BD6E88" w:rsidRDefault="005E16BA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E16BA" w:rsidTr="00573902">
        <w:tc>
          <w:tcPr>
            <w:tcW w:w="1029" w:type="dxa"/>
            <w:gridSpan w:val="3"/>
          </w:tcPr>
          <w:p w:rsidR="005E16BA" w:rsidRDefault="005805E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022" w:type="dxa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022" w:type="dxa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022" w:type="dxa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833" w:type="dxa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213" w:type="dxa"/>
            <w:gridSpan w:val="2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024" w:type="dxa"/>
            <w:gridSpan w:val="2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280,00</w:t>
            </w:r>
          </w:p>
        </w:tc>
        <w:tc>
          <w:tcPr>
            <w:tcW w:w="1023" w:type="dxa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328,00</w:t>
            </w:r>
          </w:p>
        </w:tc>
        <w:tc>
          <w:tcPr>
            <w:tcW w:w="1024" w:type="dxa"/>
            <w:gridSpan w:val="2"/>
          </w:tcPr>
          <w:p w:rsidR="005E16BA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279,80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279,70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279,50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279,40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279,20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279,00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278,50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278,40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278,00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277,90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277,00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</w:tr>
    </w:tbl>
    <w:p w:rsidR="005E16BA" w:rsidRDefault="00524FEE" w:rsidP="00524FEE">
      <w:r>
        <w:t>Encerrado o certame de lances o menor preço foi da Empresa TB Suprimentos Para Informática Ltda, CNPJ</w:t>
      </w:r>
      <w:r w:rsidR="00573902">
        <w:t>: 24.291.879-0001-404, no valor</w:t>
      </w:r>
      <w:r>
        <w:t xml:space="preserve"> e R$: 277,00, sendo acatado pela pregoeira.</w:t>
      </w:r>
    </w:p>
    <w:p w:rsidR="005805E6" w:rsidRDefault="005805E6" w:rsidP="005805E6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805E6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24FE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24FEE" w:rsidRPr="008746A7" w:rsidRDefault="00524FEE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524FEE" w:rsidRPr="008746A7" w:rsidRDefault="00524FEE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Samsug SCX 4200 – original – scx 4200A - capacidade mínima de 3.000 cópia</w:t>
            </w:r>
          </w:p>
        </w:tc>
        <w:tc>
          <w:tcPr>
            <w:tcW w:w="1275" w:type="dxa"/>
            <w:gridSpan w:val="2"/>
          </w:tcPr>
          <w:p w:rsidR="00524FEE" w:rsidRPr="008746A7" w:rsidRDefault="00524FEE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24FEE" w:rsidRPr="008746A7" w:rsidRDefault="00524FEE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24FEE" w:rsidRPr="00BD6E88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320,00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322,00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319,80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319,50</w:t>
            </w:r>
          </w:p>
        </w:tc>
        <w:tc>
          <w:tcPr>
            <w:tcW w:w="83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319,40</w:t>
            </w:r>
          </w:p>
        </w:tc>
        <w:tc>
          <w:tcPr>
            <w:tcW w:w="1213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24FEE" w:rsidRDefault="00524FE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</w:tr>
      <w:tr w:rsidR="00524FEE" w:rsidTr="00573902">
        <w:tc>
          <w:tcPr>
            <w:tcW w:w="1029" w:type="dxa"/>
            <w:gridSpan w:val="3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319,20</w:t>
            </w:r>
          </w:p>
        </w:tc>
        <w:tc>
          <w:tcPr>
            <w:tcW w:w="1022" w:type="dxa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319,00</w:t>
            </w:r>
          </w:p>
        </w:tc>
        <w:tc>
          <w:tcPr>
            <w:tcW w:w="833" w:type="dxa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318,90</w:t>
            </w:r>
          </w:p>
        </w:tc>
        <w:tc>
          <w:tcPr>
            <w:tcW w:w="1213" w:type="dxa"/>
            <w:gridSpan w:val="2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24FEE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318,50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318,40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318,00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6A4702" w:rsidRDefault="006A4702" w:rsidP="006A4702">
      <w:r>
        <w:t>Encerrado o certame de lances o menor preço foi da Empresa TB Suprimentos Para Informática Ltda, CNPJ: 24.291.879-0001-404, no valor e R$: 318,00, sendo acatado pela pregoeira.</w:t>
      </w:r>
    </w:p>
    <w:p w:rsidR="005805E6" w:rsidRDefault="005805E6" w:rsidP="005805E6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805E6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805E6" w:rsidRPr="008746A7" w:rsidRDefault="005805E6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A4702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Laser Jet CP 1025 - preto – original – (126 A) - capacidade mínima de 1.200 cópias</w:t>
            </w:r>
          </w:p>
        </w:tc>
        <w:tc>
          <w:tcPr>
            <w:tcW w:w="1275" w:type="dxa"/>
            <w:gridSpan w:val="2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590,00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390,80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390,70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390,60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390,50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390,40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390,30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390,00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389,00</w:t>
            </w:r>
          </w:p>
        </w:tc>
        <w:tc>
          <w:tcPr>
            <w:tcW w:w="1022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6A4702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6A4702" w:rsidRDefault="00573902" w:rsidP="006A4702">
      <w:r>
        <w:t>Encerrado o certame de lances o menor preço foi da Empresa AT NEDEL CNPJ: 14.062</w:t>
      </w:r>
      <w:r w:rsidR="00DF24BE">
        <w:t>.718-0001-17 com valor de R$: 389</w:t>
      </w:r>
      <w:r>
        <w:t>,00 sendo acatado pelo pregoeira.</w:t>
      </w:r>
    </w:p>
    <w:p w:rsidR="00573902" w:rsidRDefault="00573902" w:rsidP="006A4702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6A47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A4702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  <w:gridSpan w:val="6"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Laser Jet CP 1025 – ciano – original – (126 A) – capacidade mínima de 1.000</w:t>
            </w:r>
          </w:p>
        </w:tc>
        <w:tc>
          <w:tcPr>
            <w:tcW w:w="1275" w:type="dxa"/>
            <w:gridSpan w:val="2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6A4702" w:rsidRPr="008746A7" w:rsidRDefault="006A47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6A4702" w:rsidTr="00573902">
        <w:tc>
          <w:tcPr>
            <w:tcW w:w="1029" w:type="dxa"/>
            <w:gridSpan w:val="3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6A4702" w:rsidRPr="00BD6E88" w:rsidRDefault="006A47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590,00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83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213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390,80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390,70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390,60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390,50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390,40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390,30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390,00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389,00</w:t>
            </w:r>
          </w:p>
        </w:tc>
        <w:tc>
          <w:tcPr>
            <w:tcW w:w="1022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573902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573902" w:rsidRDefault="00573902" w:rsidP="00573902">
      <w:r>
        <w:t xml:space="preserve">Encerrado o certame de lances o menor preço foi da Empresa AT NEDEL CNPJ: 14.062.718-0001-17 com valor </w:t>
      </w:r>
      <w:r w:rsidR="00DF24BE">
        <w:t>de R$: 389</w:t>
      </w:r>
      <w:r>
        <w:t>,00 sendo acatado pelo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6A47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6A4702" w:rsidRPr="008746A7" w:rsidRDefault="006A47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F24B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261" w:type="dxa"/>
            <w:gridSpan w:val="6"/>
          </w:tcPr>
          <w:p w:rsidR="00DF24BE" w:rsidRPr="008746A7" w:rsidRDefault="00DF24BE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Laser Jet CP 1025 – magenta – original – 126 A – capacidade mínima de 1.000</w:t>
            </w:r>
          </w:p>
        </w:tc>
        <w:tc>
          <w:tcPr>
            <w:tcW w:w="1275" w:type="dxa"/>
            <w:gridSpan w:val="2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590,00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390,80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390,70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390,60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390,50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390,40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390,30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389,00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DF24BE" w:rsidRDefault="00DF24BE" w:rsidP="00DF24BE">
      <w:r>
        <w:t>Encerrado o certame de lances o menor preço foi da Empresa AT NEDEL CNPJ: 14.062.718-0001-17 com valor de R$: 389,00 sendo acatado pelo pregoeira.</w:t>
      </w:r>
    </w:p>
    <w:p w:rsidR="00DF24BE" w:rsidRDefault="00DF24BE" w:rsidP="00DF24BE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261" w:type="dxa"/>
            <w:gridSpan w:val="6"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Laser Jet CP 1025 – amarelo – original – (126 A) – capacidade mínima de 1.000</w:t>
            </w:r>
          </w:p>
        </w:tc>
        <w:tc>
          <w:tcPr>
            <w:tcW w:w="1275" w:type="dxa"/>
            <w:gridSpan w:val="2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590,00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390,80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390,70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390,60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390,50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390,40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390,30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390,00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389,00</w:t>
            </w:r>
          </w:p>
        </w:tc>
        <w:tc>
          <w:tcPr>
            <w:tcW w:w="1022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DF24BE" w:rsidRDefault="00DF24B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DF24BE" w:rsidRDefault="00DF24BE" w:rsidP="00DF24BE">
      <w:r>
        <w:t>Encerrado o certame de lances o menor preço foi da Empresa AT NEDEL CNPJ: 14.062.718-0001-17 com valor de R$: 389,00 sendo acatado pelo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4261" w:type="dxa"/>
            <w:gridSpan w:val="6"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Officejet 1360 – preto – original – (21) – mínimo 7 ml</w:t>
            </w:r>
          </w:p>
        </w:tc>
        <w:tc>
          <w:tcPr>
            <w:tcW w:w="1275" w:type="dxa"/>
            <w:gridSpan w:val="2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73902" w:rsidRPr="008746A7" w:rsidRDefault="00573902" w:rsidP="00573902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73902" w:rsidRPr="00BD6E88" w:rsidRDefault="00573902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73902" w:rsidTr="00573902">
        <w:tc>
          <w:tcPr>
            <w:tcW w:w="1029" w:type="dxa"/>
            <w:gridSpan w:val="3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105,00</w:t>
            </w:r>
          </w:p>
        </w:tc>
        <w:tc>
          <w:tcPr>
            <w:tcW w:w="1022" w:type="dxa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022" w:type="dxa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833" w:type="dxa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84,00</w:t>
            </w:r>
          </w:p>
        </w:tc>
        <w:tc>
          <w:tcPr>
            <w:tcW w:w="1213" w:type="dxa"/>
            <w:gridSpan w:val="2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024" w:type="dxa"/>
            <w:gridSpan w:val="2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023" w:type="dxa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86,00</w:t>
            </w:r>
          </w:p>
        </w:tc>
        <w:tc>
          <w:tcPr>
            <w:tcW w:w="1024" w:type="dxa"/>
            <w:gridSpan w:val="2"/>
          </w:tcPr>
          <w:p w:rsidR="00573902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120,00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83,90</w:t>
            </w:r>
          </w:p>
        </w:tc>
        <w:tc>
          <w:tcPr>
            <w:tcW w:w="1022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83,50</w:t>
            </w:r>
          </w:p>
        </w:tc>
        <w:tc>
          <w:tcPr>
            <w:tcW w:w="833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DF24BE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83,00</w:t>
            </w:r>
          </w:p>
        </w:tc>
        <w:tc>
          <w:tcPr>
            <w:tcW w:w="83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573902" w:rsidRDefault="00354E8E" w:rsidP="00354E8E">
      <w:r>
        <w:t>Encerrada a fase de lances, o menor preço foi da Empresa TB Suprimentos Para Informática Ltda CNPJ: 24.291.879-0001-36, no valor de R$: 83,00,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F24B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261" w:type="dxa"/>
            <w:gridSpan w:val="6"/>
          </w:tcPr>
          <w:p w:rsidR="00DF24BE" w:rsidRPr="008746A7" w:rsidRDefault="00DF24BE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Officejet 1360 – colorido – original – (22) – mínimo 6 ml</w:t>
            </w:r>
          </w:p>
        </w:tc>
        <w:tc>
          <w:tcPr>
            <w:tcW w:w="1275" w:type="dxa"/>
            <w:gridSpan w:val="2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121,00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121,00</w:t>
            </w:r>
          </w:p>
        </w:tc>
        <w:tc>
          <w:tcPr>
            <w:tcW w:w="83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121,00</w:t>
            </w:r>
          </w:p>
        </w:tc>
        <w:tc>
          <w:tcPr>
            <w:tcW w:w="1213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121,00</w:t>
            </w:r>
          </w:p>
        </w:tc>
        <w:tc>
          <w:tcPr>
            <w:tcW w:w="102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121,00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174,96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120,90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120,50</w:t>
            </w:r>
          </w:p>
        </w:tc>
        <w:tc>
          <w:tcPr>
            <w:tcW w:w="83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83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573902" w:rsidRDefault="00354E8E" w:rsidP="00354E8E">
      <w:r>
        <w:t>Encerrado o certame de lances o menor preço foi da empresa Master Comercial Luiz Cesar Thomas – CNPJ: 26.184.320-0001-32, no valor de R$: 120,00, sendo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F24B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4261" w:type="dxa"/>
            <w:gridSpan w:val="6"/>
          </w:tcPr>
          <w:p w:rsidR="00DF24BE" w:rsidRPr="008746A7" w:rsidRDefault="00DF24BE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Canon IP 1300 – Preto – original (40) – volume mínimo 14 ml</w:t>
            </w:r>
          </w:p>
        </w:tc>
        <w:tc>
          <w:tcPr>
            <w:tcW w:w="1275" w:type="dxa"/>
            <w:gridSpan w:val="2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F24BE" w:rsidRPr="008746A7" w:rsidRDefault="00DF24B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F24BE" w:rsidRPr="00BD6E88" w:rsidRDefault="00DF24B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F24BE" w:rsidTr="00573902">
        <w:tc>
          <w:tcPr>
            <w:tcW w:w="1029" w:type="dxa"/>
            <w:gridSpan w:val="3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160,00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1022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83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213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1023" w:type="dxa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141,00</w:t>
            </w:r>
          </w:p>
        </w:tc>
        <w:tc>
          <w:tcPr>
            <w:tcW w:w="1024" w:type="dxa"/>
            <w:gridSpan w:val="2"/>
          </w:tcPr>
          <w:p w:rsidR="00DF24B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183,96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138,50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138,00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354E8E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573902" w:rsidRDefault="00354E8E" w:rsidP="00354E8E">
      <w:r>
        <w:t>Encerrado o certame de lances o menor preço foi da Empresa H2 Comercio e Representação, CNPJ: 26.776.0001-0001-71, no valor de R$: 138,00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54E8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4261" w:type="dxa"/>
            <w:gridSpan w:val="6"/>
          </w:tcPr>
          <w:p w:rsidR="00354E8E" w:rsidRPr="008746A7" w:rsidRDefault="00354E8E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Canon IP 1300 – Colorido – original (40) – volume mínimo 12 ml</w:t>
            </w:r>
          </w:p>
        </w:tc>
        <w:tc>
          <w:tcPr>
            <w:tcW w:w="1275" w:type="dxa"/>
            <w:gridSpan w:val="2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174,00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833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152,00</w:t>
            </w:r>
          </w:p>
        </w:tc>
        <w:tc>
          <w:tcPr>
            <w:tcW w:w="1213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024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023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154,00</w:t>
            </w:r>
          </w:p>
        </w:tc>
        <w:tc>
          <w:tcPr>
            <w:tcW w:w="1024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200,70</w:t>
            </w:r>
          </w:p>
        </w:tc>
      </w:tr>
      <w:tr w:rsidR="00B47F82" w:rsidTr="00573902">
        <w:tc>
          <w:tcPr>
            <w:tcW w:w="1029" w:type="dxa"/>
            <w:gridSpan w:val="3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149,90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B47F82" w:rsidTr="00573902">
        <w:tc>
          <w:tcPr>
            <w:tcW w:w="1029" w:type="dxa"/>
            <w:gridSpan w:val="3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149,00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B47F82" w:rsidTr="00573902">
        <w:tc>
          <w:tcPr>
            <w:tcW w:w="1029" w:type="dxa"/>
            <w:gridSpan w:val="3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148,00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1022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B47F82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B47F82" w:rsidRDefault="00B47F82" w:rsidP="00B47F82">
      <w:r>
        <w:t>Encerrado o certame de lances o menor preço foi da Empresa H2 Comercio e Representação, CNPJ: 26.776.0001-0001-71, no valor de R$: 148,00</w:t>
      </w:r>
    </w:p>
    <w:p w:rsidR="00573902" w:rsidRDefault="00573902" w:rsidP="00573902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54E8E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4261" w:type="dxa"/>
            <w:gridSpan w:val="6"/>
          </w:tcPr>
          <w:p w:rsidR="00354E8E" w:rsidRPr="008746A7" w:rsidRDefault="00354E8E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3535 – preto - original – (27) – mínimo 9ml</w:t>
            </w:r>
          </w:p>
        </w:tc>
        <w:tc>
          <w:tcPr>
            <w:tcW w:w="1275" w:type="dxa"/>
            <w:gridSpan w:val="2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54E8E" w:rsidRPr="008746A7" w:rsidRDefault="00354E8E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54E8E" w:rsidRPr="00BD6E88" w:rsidRDefault="00354E8E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54E8E" w:rsidTr="00573902">
        <w:tc>
          <w:tcPr>
            <w:tcW w:w="1029" w:type="dxa"/>
            <w:gridSpan w:val="3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156,00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98,00</w:t>
            </w:r>
          </w:p>
        </w:tc>
        <w:tc>
          <w:tcPr>
            <w:tcW w:w="1022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98,00</w:t>
            </w:r>
          </w:p>
        </w:tc>
        <w:tc>
          <w:tcPr>
            <w:tcW w:w="833" w:type="dxa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96,00</w:t>
            </w:r>
          </w:p>
        </w:tc>
        <w:tc>
          <w:tcPr>
            <w:tcW w:w="1213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023" w:type="dxa"/>
          </w:tcPr>
          <w:p w:rsidR="00354E8E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98,00</w:t>
            </w:r>
          </w:p>
        </w:tc>
        <w:tc>
          <w:tcPr>
            <w:tcW w:w="1024" w:type="dxa"/>
            <w:gridSpan w:val="2"/>
          </w:tcPr>
          <w:p w:rsidR="00354E8E" w:rsidRDefault="00B47F82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179,82</w:t>
            </w:r>
          </w:p>
        </w:tc>
      </w:tr>
      <w:tr w:rsidR="00D74738" w:rsidTr="00573902">
        <w:tc>
          <w:tcPr>
            <w:tcW w:w="1029" w:type="dxa"/>
            <w:gridSpan w:val="3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95,00</w:t>
            </w:r>
          </w:p>
        </w:tc>
        <w:tc>
          <w:tcPr>
            <w:tcW w:w="1213" w:type="dxa"/>
            <w:gridSpan w:val="2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3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573902" w:rsidRDefault="00D74738" w:rsidP="00D74738">
      <w:r>
        <w:t xml:space="preserve">Encerrada a fase de lances, o menor preço foi da Empresa TB Suprimentos Para Informática Ltda CNPJ: 24.291.879-0001-36, </w:t>
      </w:r>
      <w:r w:rsidR="00E96006">
        <w:t xml:space="preserve">no valor de R$: 95,00 </w:t>
      </w:r>
      <w:r>
        <w:t>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74738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4261" w:type="dxa"/>
            <w:gridSpan w:val="6"/>
          </w:tcPr>
          <w:p w:rsidR="00D74738" w:rsidRPr="008746A7" w:rsidRDefault="00D74738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Cartucho Impressora HP 3535 – colorido – original (28) – mínimo 9 ml </w:t>
            </w:r>
          </w:p>
        </w:tc>
        <w:tc>
          <w:tcPr>
            <w:tcW w:w="1275" w:type="dxa"/>
            <w:gridSpan w:val="2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D74738" w:rsidTr="00573902">
        <w:tc>
          <w:tcPr>
            <w:tcW w:w="1029" w:type="dxa"/>
            <w:gridSpan w:val="3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74738" w:rsidTr="00573902">
        <w:tc>
          <w:tcPr>
            <w:tcW w:w="1029" w:type="dxa"/>
            <w:gridSpan w:val="3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210,00</w:t>
            </w:r>
          </w:p>
        </w:tc>
        <w:tc>
          <w:tcPr>
            <w:tcW w:w="1022" w:type="dxa"/>
          </w:tcPr>
          <w:p w:rsidR="00D7473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134,00</w:t>
            </w:r>
          </w:p>
        </w:tc>
        <w:tc>
          <w:tcPr>
            <w:tcW w:w="1022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134,00</w:t>
            </w:r>
          </w:p>
        </w:tc>
        <w:tc>
          <w:tcPr>
            <w:tcW w:w="833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133,00</w:t>
            </w:r>
          </w:p>
        </w:tc>
        <w:tc>
          <w:tcPr>
            <w:tcW w:w="1213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189,00</w:t>
            </w:r>
          </w:p>
        </w:tc>
        <w:tc>
          <w:tcPr>
            <w:tcW w:w="1023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134,00</w:t>
            </w:r>
          </w:p>
        </w:tc>
        <w:tc>
          <w:tcPr>
            <w:tcW w:w="1024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242,28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ausente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132,00</w:t>
            </w:r>
          </w:p>
        </w:tc>
        <w:tc>
          <w:tcPr>
            <w:tcW w:w="1213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E96006" w:rsidRDefault="00E96006" w:rsidP="00E96006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TB Suprimentos Para Informática Ltda CNPJ: 24.291.879-0001-36, no valor de R$: 132,00 acatado pela pregoeira.</w:t>
      </w:r>
    </w:p>
    <w:p w:rsidR="00573902" w:rsidRDefault="00573902" w:rsidP="00573902">
      <w:pPr>
        <w:pStyle w:val="Corpodetexto2"/>
        <w:rPr>
          <w:rFonts w:ascii="Times New Roman" w:hAnsi="Times New Roman"/>
          <w:b/>
          <w:bCs/>
          <w:sz w:val="22"/>
          <w:szCs w:val="22"/>
        </w:rPr>
      </w:pPr>
    </w:p>
    <w:p w:rsidR="00573902" w:rsidRDefault="00573902" w:rsidP="00573902"/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74738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4261" w:type="dxa"/>
            <w:gridSpan w:val="6"/>
          </w:tcPr>
          <w:p w:rsidR="00D74738" w:rsidRPr="008746A7" w:rsidRDefault="00D74738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Desket F 2050 – colorido – original (122XL) mínimo 7,5 ml</w:t>
            </w:r>
          </w:p>
        </w:tc>
        <w:tc>
          <w:tcPr>
            <w:tcW w:w="1275" w:type="dxa"/>
            <w:gridSpan w:val="2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74738" w:rsidRPr="008746A7" w:rsidRDefault="00D74738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D74738" w:rsidTr="00573902">
        <w:tc>
          <w:tcPr>
            <w:tcW w:w="1029" w:type="dxa"/>
            <w:gridSpan w:val="3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74738" w:rsidRPr="00BD6E88" w:rsidRDefault="00D74738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74738" w:rsidTr="00573902">
        <w:tc>
          <w:tcPr>
            <w:tcW w:w="1029" w:type="dxa"/>
            <w:gridSpan w:val="3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022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127,00</w:t>
            </w:r>
          </w:p>
        </w:tc>
        <w:tc>
          <w:tcPr>
            <w:tcW w:w="1022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127,00</w:t>
            </w:r>
          </w:p>
        </w:tc>
        <w:tc>
          <w:tcPr>
            <w:tcW w:w="833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127,00</w:t>
            </w:r>
          </w:p>
        </w:tc>
        <w:tc>
          <w:tcPr>
            <w:tcW w:w="1213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166,00</w:t>
            </w:r>
          </w:p>
        </w:tc>
        <w:tc>
          <w:tcPr>
            <w:tcW w:w="1023" w:type="dxa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127,00</w:t>
            </w:r>
          </w:p>
        </w:tc>
        <w:tc>
          <w:tcPr>
            <w:tcW w:w="1024" w:type="dxa"/>
            <w:gridSpan w:val="2"/>
          </w:tcPr>
          <w:p w:rsidR="00D7473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215,10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ausente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126,50</w:t>
            </w:r>
          </w:p>
        </w:tc>
        <w:tc>
          <w:tcPr>
            <w:tcW w:w="1213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126,00</w:t>
            </w:r>
          </w:p>
        </w:tc>
        <w:tc>
          <w:tcPr>
            <w:tcW w:w="1213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E96006" w:rsidRDefault="00E96006" w:rsidP="00E96006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TB Suprimentos Para Informática Ltda CNPJ: 24.291.879-0001-36, no valor de R$: 126,00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96006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19</w:t>
            </w:r>
          </w:p>
        </w:tc>
        <w:tc>
          <w:tcPr>
            <w:tcW w:w="4261" w:type="dxa"/>
            <w:gridSpan w:val="6"/>
          </w:tcPr>
          <w:p w:rsidR="00E96006" w:rsidRPr="008746A7" w:rsidRDefault="00E96006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Desket F 2050 – preto – original – (122 XL) – mínimo 8,5 ml</w:t>
            </w:r>
          </w:p>
        </w:tc>
        <w:tc>
          <w:tcPr>
            <w:tcW w:w="1275" w:type="dxa"/>
            <w:gridSpan w:val="2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83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142,00</w:t>
            </w:r>
          </w:p>
        </w:tc>
        <w:tc>
          <w:tcPr>
            <w:tcW w:w="1213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102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144,00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215,10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142,00</w:t>
            </w:r>
          </w:p>
        </w:tc>
        <w:tc>
          <w:tcPr>
            <w:tcW w:w="1213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6006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E96006" w:rsidRDefault="00E96006" w:rsidP="00E96006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TB Suprimentos Para Informática Ltda CNPJ: 24.291.879-0001-36, no valor de R$: 142,00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96006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4261" w:type="dxa"/>
            <w:gridSpan w:val="6"/>
          </w:tcPr>
          <w:p w:rsidR="00E96006" w:rsidRPr="008746A7" w:rsidRDefault="00E96006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951 Officejet pro 8600XL – cor yellow – 951 XL - mínimo 17 ml</w:t>
            </w:r>
          </w:p>
        </w:tc>
        <w:tc>
          <w:tcPr>
            <w:tcW w:w="1275" w:type="dxa"/>
            <w:gridSpan w:val="2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  <w:lang w:val="en-US"/>
              </w:rPr>
              <w:t>Peça</w:t>
            </w:r>
          </w:p>
        </w:tc>
        <w:tc>
          <w:tcPr>
            <w:tcW w:w="2787" w:type="dxa"/>
            <w:gridSpan w:val="3"/>
          </w:tcPr>
          <w:p w:rsidR="00E96006" w:rsidRPr="008746A7" w:rsidRDefault="00E96006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  <w:lang w:val="en-US"/>
              </w:rPr>
              <w:t>12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96006" w:rsidRPr="00BD6E88" w:rsidRDefault="00E96006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96006" w:rsidTr="00573902">
        <w:tc>
          <w:tcPr>
            <w:tcW w:w="1029" w:type="dxa"/>
            <w:gridSpan w:val="3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2" w:type="dxa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398,00</w:t>
            </w:r>
          </w:p>
        </w:tc>
        <w:tc>
          <w:tcPr>
            <w:tcW w:w="833" w:type="dxa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3" w:type="dxa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393,00</w:t>
            </w:r>
          </w:p>
        </w:tc>
        <w:tc>
          <w:tcPr>
            <w:tcW w:w="1024" w:type="dxa"/>
            <w:gridSpan w:val="2"/>
          </w:tcPr>
          <w:p w:rsidR="00E96006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392,00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213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573902" w:rsidRDefault="00692501" w:rsidP="00692501">
      <w:r>
        <w:t>Encerrada a fase de lances o menor preço foi da Empresa Lexbemark Comercio ltda, CNPJ 03.328.413-0001-98, no valor de R$: 391,000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92501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21</w:t>
            </w:r>
          </w:p>
        </w:tc>
        <w:tc>
          <w:tcPr>
            <w:tcW w:w="4261" w:type="dxa"/>
            <w:gridSpan w:val="6"/>
          </w:tcPr>
          <w:p w:rsidR="00692501" w:rsidRPr="008746A7" w:rsidRDefault="00692501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951XL Officejet pro 8600XL – cor ciano – 951 XL –mínimo 17 ml</w:t>
            </w:r>
          </w:p>
        </w:tc>
        <w:tc>
          <w:tcPr>
            <w:tcW w:w="1275" w:type="dxa"/>
            <w:gridSpan w:val="2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83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199,98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138,00</w:t>
            </w:r>
          </w:p>
        </w:tc>
        <w:tc>
          <w:tcPr>
            <w:tcW w:w="1024" w:type="dxa"/>
            <w:gridSpan w:val="2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692501" w:rsidRDefault="00692501" w:rsidP="00692501">
      <w:r>
        <w:t>Encerrada a fase de lances o menor preço foi da Empresa Lexbemark Comercio ltda, CNPJ 03.328.413-0001-98, no valor de R$: 138,000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92501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4261" w:type="dxa"/>
            <w:gridSpan w:val="6"/>
          </w:tcPr>
          <w:p w:rsidR="00692501" w:rsidRPr="008746A7" w:rsidRDefault="00692501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  <w:lang w:val="en-US"/>
              </w:rPr>
              <w:t>Cartucho Impressora HP 951 XL – Officejet pro 8600 – cor black – 951 XL – mínimo 17 ml</w:t>
            </w:r>
          </w:p>
        </w:tc>
        <w:tc>
          <w:tcPr>
            <w:tcW w:w="1275" w:type="dxa"/>
            <w:gridSpan w:val="2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  <w:lang w:val="en-US"/>
              </w:rPr>
              <w:t>Peça</w:t>
            </w:r>
          </w:p>
        </w:tc>
        <w:tc>
          <w:tcPr>
            <w:tcW w:w="2787" w:type="dxa"/>
            <w:gridSpan w:val="3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  <w:lang w:val="en-US"/>
              </w:rPr>
              <w:t>12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2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178,00</w:t>
            </w:r>
          </w:p>
        </w:tc>
        <w:tc>
          <w:tcPr>
            <w:tcW w:w="833" w:type="dxa"/>
          </w:tcPr>
          <w:p w:rsidR="00692501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172,00</w:t>
            </w:r>
          </w:p>
        </w:tc>
        <w:tc>
          <w:tcPr>
            <w:tcW w:w="1213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4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3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139,00</w:t>
            </w:r>
          </w:p>
        </w:tc>
        <w:tc>
          <w:tcPr>
            <w:tcW w:w="1024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138,00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1266FC" w:rsidRDefault="001266FC" w:rsidP="001266FC">
      <w:r>
        <w:t>Encerrada a fase de lances o menor preço foi da Empresa Lexbemark Comercio ltda, CNPJ 03.328.413-0001-98, no valor de R$: 138,000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692501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4261" w:type="dxa"/>
            <w:gridSpan w:val="6"/>
          </w:tcPr>
          <w:p w:rsidR="00692501" w:rsidRPr="008746A7" w:rsidRDefault="00692501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Cartucho Impressora HP 951 XL Officejet pro 8600XL – cor magenta – 951 XL – mínimo 53 ml</w:t>
            </w:r>
          </w:p>
        </w:tc>
        <w:tc>
          <w:tcPr>
            <w:tcW w:w="1275" w:type="dxa"/>
            <w:gridSpan w:val="2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692501" w:rsidRPr="008746A7" w:rsidRDefault="00692501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692501" w:rsidRPr="00BD6E88" w:rsidRDefault="00692501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692501" w:rsidTr="00573902">
        <w:tc>
          <w:tcPr>
            <w:tcW w:w="1029" w:type="dxa"/>
            <w:gridSpan w:val="3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1022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1022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833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1024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1023" w:type="dxa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153,00</w:t>
            </w:r>
          </w:p>
        </w:tc>
        <w:tc>
          <w:tcPr>
            <w:tcW w:w="1024" w:type="dxa"/>
            <w:gridSpan w:val="2"/>
          </w:tcPr>
          <w:p w:rsidR="00692501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199,98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152,50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152,00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151,00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1266FC" w:rsidRDefault="001266FC" w:rsidP="001266FC">
      <w:r>
        <w:t>Encerrada a fase de lances o menor preço foi da Empresa Lexbemark Comercio ltda, CNPJ 03.328.413-0001-98, no valor de R$: 151,000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266FC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266FC" w:rsidRPr="008746A7" w:rsidRDefault="001266FC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4261" w:type="dxa"/>
            <w:gridSpan w:val="6"/>
          </w:tcPr>
          <w:p w:rsidR="001266FC" w:rsidRPr="008746A7" w:rsidRDefault="001266FC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Tonner impressora multifuncional kiocera FS 1020 MFP TK 1112</w:t>
            </w:r>
          </w:p>
        </w:tc>
        <w:tc>
          <w:tcPr>
            <w:tcW w:w="1275" w:type="dxa"/>
            <w:gridSpan w:val="2"/>
          </w:tcPr>
          <w:p w:rsidR="001266FC" w:rsidRPr="008746A7" w:rsidRDefault="001266FC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266FC" w:rsidRPr="008746A7" w:rsidRDefault="001266FC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266FC" w:rsidRPr="00BD6E88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402,00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399,90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399,80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399,70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399,50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399,20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399,10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399,00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..........</w:t>
            </w:r>
          </w:p>
        </w:tc>
      </w:tr>
      <w:tr w:rsidR="001266FC" w:rsidTr="00573902">
        <w:tc>
          <w:tcPr>
            <w:tcW w:w="1029" w:type="dxa"/>
            <w:gridSpan w:val="3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398,00</w:t>
            </w:r>
          </w:p>
        </w:tc>
        <w:tc>
          <w:tcPr>
            <w:tcW w:w="83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1266FC" w:rsidRDefault="001266FC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........</w:t>
            </w:r>
          </w:p>
        </w:tc>
        <w:tc>
          <w:tcPr>
            <w:tcW w:w="1024" w:type="dxa"/>
            <w:gridSpan w:val="2"/>
          </w:tcPr>
          <w:p w:rsidR="001266FC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.........</w:t>
            </w:r>
          </w:p>
        </w:tc>
      </w:tr>
    </w:tbl>
    <w:p w:rsidR="00573902" w:rsidRDefault="00DB209F" w:rsidP="00DB209F">
      <w:r>
        <w:rPr>
          <w:rFonts w:ascii="Times New Roman" w:hAnsi="Times New Roman"/>
          <w:b/>
          <w:bCs/>
          <w:sz w:val="22"/>
          <w:szCs w:val="22"/>
        </w:rPr>
        <w:t>Encer</w:t>
      </w:r>
      <w:r w:rsidRPr="00DB209F">
        <w:t>rada a fase de lances o menor valor foi da Empresa Master Comercial Luiz Cesar Thomas – CNPJ: 26.184.320-0001-32, no valor de R$: 398,00, sendo acatado pela pregoeira.</w:t>
      </w:r>
    </w:p>
    <w:p w:rsidR="00DB209F" w:rsidRPr="00DB209F" w:rsidRDefault="00DB209F" w:rsidP="00DB209F">
      <w:r>
        <w:tab/>
        <w:t>Solicitaram autorização para se retirar do pregão em decorrência do desinteresse de cotar os demais itens as Empresas: TB suprimentos, LexPMARK, Master, informando desinteresse de qualquer recurso.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Arquivo polipropileno(arquivo morto) tamanho ofício 35x13x25 – cor azul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E5418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6,33</w:t>
            </w:r>
          </w:p>
        </w:tc>
        <w:tc>
          <w:tcPr>
            <w:tcW w:w="1022" w:type="dxa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6,33</w:t>
            </w:r>
          </w:p>
        </w:tc>
        <w:tc>
          <w:tcPr>
            <w:tcW w:w="1024" w:type="dxa"/>
            <w:gridSpan w:val="2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0205B7" w:rsidTr="00573902">
        <w:tc>
          <w:tcPr>
            <w:tcW w:w="1029" w:type="dxa"/>
            <w:gridSpan w:val="3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1022" w:type="dxa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6,30</w:t>
            </w:r>
          </w:p>
        </w:tc>
        <w:tc>
          <w:tcPr>
            <w:tcW w:w="1022" w:type="dxa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833" w:type="dxa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0205B7" w:rsidRDefault="000205B7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573902" w:rsidRDefault="000205B7" w:rsidP="005D4025">
      <w:r>
        <w:t>Encerrada a etapa de lance o menor preço foi da Em</w:t>
      </w:r>
      <w:r w:rsidR="005D4025">
        <w:t>presa A</w:t>
      </w:r>
      <w:r>
        <w:t>stor Staud Comercio de Produtos Educativos – CNPJ: 91</w:t>
      </w:r>
      <w:r w:rsidR="005D4025">
        <w:t xml:space="preserve">.824.383-0001-78, com valor de </w:t>
      </w:r>
      <w:r>
        <w:t>R$: 6,30,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Alfinete – caixa com 50 unidades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p/mapa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4,68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1,56</w:t>
            </w:r>
          </w:p>
        </w:tc>
      </w:tr>
      <w:tr w:rsidR="005D4025" w:rsidTr="00573902">
        <w:tc>
          <w:tcPr>
            <w:tcW w:w="1029" w:type="dxa"/>
            <w:gridSpan w:val="3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213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-------------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102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1,55</w:t>
            </w:r>
          </w:p>
        </w:tc>
      </w:tr>
    </w:tbl>
    <w:p w:rsidR="00573902" w:rsidRDefault="005D4025" w:rsidP="005D4025">
      <w:r>
        <w:t>Encerrada a etapa de lances o menor preço foi da Empresa TMC Licitações – CNPJ: 22.221.025-0001-58, no valor de R$: 1,55, sendo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Bloco com cem folhas auto adesivo no mínimo 75mmx100mm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Bloco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5,56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5,56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3,74</w:t>
            </w:r>
          </w:p>
        </w:tc>
      </w:tr>
      <w:tr w:rsidR="005D4025" w:rsidTr="00573902">
        <w:tc>
          <w:tcPr>
            <w:tcW w:w="1029" w:type="dxa"/>
            <w:gridSpan w:val="3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3,70</w:t>
            </w:r>
          </w:p>
        </w:tc>
      </w:tr>
    </w:tbl>
    <w:p w:rsidR="00573902" w:rsidRDefault="005D4025" w:rsidP="005D4025">
      <w:pPr>
        <w:rPr>
          <w:rFonts w:ascii="Times New Roman" w:hAnsi="Times New Roman"/>
          <w:b/>
          <w:bCs/>
          <w:sz w:val="22"/>
          <w:szCs w:val="22"/>
        </w:rPr>
      </w:pPr>
      <w:r>
        <w:t>Encerrada a etapa de lances o menor preço foi da Empresa TMC Licitações – CNPJ: 22.221.025-0001-58, no valor de R$: 3,70, sendo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Borracha Branca Nº 40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0,72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0,72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0,27</w:t>
            </w:r>
          </w:p>
        </w:tc>
      </w:tr>
      <w:tr w:rsidR="005D4025" w:rsidTr="00573902">
        <w:tc>
          <w:tcPr>
            <w:tcW w:w="1029" w:type="dxa"/>
            <w:gridSpan w:val="3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5D4025" w:rsidRDefault="005D4025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0,27</w:t>
            </w:r>
          </w:p>
        </w:tc>
      </w:tr>
    </w:tbl>
    <w:p w:rsidR="005D4025" w:rsidRDefault="005D4025" w:rsidP="005D4025">
      <w:pPr>
        <w:rPr>
          <w:rFonts w:ascii="Times New Roman" w:hAnsi="Times New Roman"/>
          <w:b/>
          <w:bCs/>
          <w:sz w:val="22"/>
          <w:szCs w:val="22"/>
        </w:rPr>
      </w:pPr>
      <w:r>
        <w:t>Encerrada a etapa de lances o menor preço foi da Empresa TMC Licitações – CNPJ: 22.221.025-0001-58, no valor de R$: 0,27, sendo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29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Pasta A/Z – tamanho ofício lombada larga, semi plastificada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15,57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15,57</w:t>
            </w:r>
          </w:p>
        </w:tc>
        <w:tc>
          <w:tcPr>
            <w:tcW w:w="1024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12,37</w:t>
            </w:r>
          </w:p>
        </w:tc>
      </w:tr>
      <w:tr w:rsidR="001E4B4E" w:rsidTr="00573902">
        <w:tc>
          <w:tcPr>
            <w:tcW w:w="1029" w:type="dxa"/>
            <w:gridSpan w:val="3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12,30</w:t>
            </w:r>
          </w:p>
        </w:tc>
      </w:tr>
    </w:tbl>
    <w:p w:rsidR="001E4B4E" w:rsidRDefault="001E4B4E" w:rsidP="001E4B4E">
      <w:pPr>
        <w:rPr>
          <w:rFonts w:ascii="Times New Roman" w:hAnsi="Times New Roman"/>
          <w:b/>
          <w:bCs/>
          <w:sz w:val="22"/>
          <w:szCs w:val="22"/>
        </w:rPr>
      </w:pPr>
      <w:r>
        <w:t>Encerrada a etapa de lances o menor preço foi da Empresa TMC Licitações – CNPJ: 22.221.025-0001-58, no valor de R$: 12,30, sendo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573902" w:rsidRPr="008746A7" w:rsidTr="00573902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573902" w:rsidRPr="008746A7" w:rsidRDefault="00573902" w:rsidP="00573902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573902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Caneta esferográfica AZUL,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8746A7">
              <w:rPr>
                <w:rFonts w:ascii="Arial" w:hAnsi="Arial" w:cs="Arial"/>
                <w:i/>
                <w:iCs/>
                <w:snapToGrid w:val="0"/>
                <w:color w:val="000000"/>
                <w:sz w:val="20"/>
              </w:rPr>
              <w:t>IN METRO</w:t>
            </w: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>, similar as marcas “Faber”, “Bic”, Compactor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573902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573902">
        <w:tc>
          <w:tcPr>
            <w:tcW w:w="1029" w:type="dxa"/>
            <w:gridSpan w:val="3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4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1E4B4E" w:rsidTr="00573902">
        <w:tc>
          <w:tcPr>
            <w:tcW w:w="1029" w:type="dxa"/>
            <w:gridSpan w:val="3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1E4B4E" w:rsidRDefault="001E4B4E" w:rsidP="00573902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573902" w:rsidRDefault="001E4B4E" w:rsidP="001E4B4E">
      <w:r>
        <w:t>Encerrada a etapa de lances o menor preço foi da Empresa Astor Staudt Comercio de Produtos Eduacativos, CNPJ: 91.824.383-0001-78, no valor de R$: 1,30, sendo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Caneta esferográfica PRETA,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8746A7">
              <w:rPr>
                <w:rFonts w:ascii="Arial" w:hAnsi="Arial" w:cs="Arial"/>
                <w:i/>
                <w:iCs/>
                <w:snapToGrid w:val="0"/>
                <w:color w:val="000000"/>
                <w:sz w:val="20"/>
              </w:rPr>
              <w:t>IN METRO</w:t>
            </w: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>, similar as marcas “Faber”, “Bic”, Compactor.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DB209F" w:rsidTr="00DB209F">
        <w:tc>
          <w:tcPr>
            <w:tcW w:w="1029" w:type="dxa"/>
            <w:gridSpan w:val="3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1E4B4E" w:rsidRDefault="001E4B4E" w:rsidP="001E4B4E">
      <w:r>
        <w:t>Encerrada a etapa de lances o menor preço foi da Empresa Astor Staudt Comercio de Produtos Eduacativos, CNPJ: 91.824.383-0001-78, no valor de R$: 1,30, sendo acatado pela pregoeria.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Caneta esferográfica VERMELHA, com corpo plástico cilíndrico sextavado e translúcido com furo lateral, escrita grossa, ponta de latão e esfera de tungstênio de no mínimo 1mm, carga efetiva mínima de 10cm e rendimento mínimo de 2.000m (dois mil metros) de escrita, transparente, com selo de certificação do </w:t>
            </w:r>
            <w:r w:rsidRPr="008746A7">
              <w:rPr>
                <w:rFonts w:ascii="Arial" w:hAnsi="Arial" w:cs="Arial"/>
                <w:i/>
                <w:iCs/>
                <w:snapToGrid w:val="0"/>
                <w:color w:val="000000"/>
                <w:sz w:val="20"/>
              </w:rPr>
              <w:t>IN METRO</w:t>
            </w: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>, similar as marcas “Faber”, “Bic”, Compactor.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DB209F" w:rsidTr="00DB209F">
        <w:tc>
          <w:tcPr>
            <w:tcW w:w="1029" w:type="dxa"/>
            <w:gridSpan w:val="3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1,33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1E4B4E" w:rsidRDefault="001E4B4E" w:rsidP="00001CC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DB209F" w:rsidRDefault="001E4B4E" w:rsidP="001E4B4E">
      <w:pPr>
        <w:rPr>
          <w:rFonts w:ascii="Times New Roman" w:hAnsi="Times New Roman"/>
          <w:b/>
          <w:bCs/>
          <w:sz w:val="22"/>
          <w:szCs w:val="22"/>
        </w:rPr>
      </w:pPr>
      <w:r>
        <w:t>Encerrada a etapa de lances o menor preço foi da Empresa Astor Staudt Comercio de Produtos Eduacativos, CNPJ: 91.824.383-0001-78, no valor de R$: 1,30, sendo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Lápis grafite Nº 02, traço escuro, resistente, fácil apagabilidade, de madeira plantada</w:t>
            </w:r>
          </w:p>
        </w:tc>
        <w:tc>
          <w:tcPr>
            <w:tcW w:w="1275" w:type="dxa"/>
            <w:gridSpan w:val="2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DB209F" w:rsidRPr="008746A7" w:rsidRDefault="00DB209F" w:rsidP="00DB209F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</w:tr>
      <w:tr w:rsidR="00DB209F" w:rsidTr="00DB209F">
        <w:tc>
          <w:tcPr>
            <w:tcW w:w="1029" w:type="dxa"/>
            <w:gridSpan w:val="3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DB209F" w:rsidRPr="00BD6E88" w:rsidRDefault="00DB209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DB209F" w:rsidTr="00DB209F">
        <w:tc>
          <w:tcPr>
            <w:tcW w:w="1029" w:type="dxa"/>
            <w:gridSpan w:val="3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0,81</w:t>
            </w:r>
          </w:p>
        </w:tc>
        <w:tc>
          <w:tcPr>
            <w:tcW w:w="1022" w:type="dxa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0,81</w:t>
            </w:r>
          </w:p>
        </w:tc>
        <w:tc>
          <w:tcPr>
            <w:tcW w:w="1024" w:type="dxa"/>
            <w:gridSpan w:val="2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DB209F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0,27</w:t>
            </w:r>
          </w:p>
        </w:tc>
      </w:tr>
      <w:tr w:rsidR="008D0C99" w:rsidTr="00DB209F">
        <w:tc>
          <w:tcPr>
            <w:tcW w:w="1029" w:type="dxa"/>
            <w:gridSpan w:val="3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8D0C99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0,27</w:t>
            </w:r>
          </w:p>
        </w:tc>
      </w:tr>
    </w:tbl>
    <w:p w:rsidR="00DB209F" w:rsidRDefault="008D0C99" w:rsidP="008D0C99">
      <w:r>
        <w:t>Encerrada a fase de lances o menor preço foi da Empresa TMC Licitações, CNPJ: 22.221.025-0001-58, no valor de R$: 0,27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5418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E54187" w:rsidRPr="008746A7" w:rsidRDefault="00E54187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Clips 2/0 – niquelado – caixa com 100 unidades</w:t>
            </w:r>
          </w:p>
        </w:tc>
        <w:tc>
          <w:tcPr>
            <w:tcW w:w="1275" w:type="dxa"/>
            <w:gridSpan w:val="2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8D0C9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1,57</w:t>
            </w:r>
          </w:p>
        </w:tc>
      </w:tr>
      <w:tr w:rsidR="00481A4A" w:rsidTr="00DB209F">
        <w:tc>
          <w:tcPr>
            <w:tcW w:w="1029" w:type="dxa"/>
            <w:gridSpan w:val="3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1,56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81A4A" w:rsidTr="00DB209F">
        <w:tc>
          <w:tcPr>
            <w:tcW w:w="1029" w:type="dxa"/>
            <w:gridSpan w:val="3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1,55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DB209F" w:rsidRDefault="00481A4A" w:rsidP="00481A4A">
      <w:r>
        <w:t>Encerrada a fase de lances apresentou menor preço a Empresa Astor Staudt Comércio de Produtos – CNPJ: 91.824.383-0001-78, no valor de R$: 1,55,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5418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E54187" w:rsidRPr="008746A7" w:rsidRDefault="00E54187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Clips 3/0 – niquelado – caixa com 100 unidades</w:t>
            </w:r>
          </w:p>
        </w:tc>
        <w:tc>
          <w:tcPr>
            <w:tcW w:w="1275" w:type="dxa"/>
            <w:gridSpan w:val="2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5,00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1,57</w:t>
            </w:r>
          </w:p>
        </w:tc>
      </w:tr>
      <w:tr w:rsidR="00481A4A" w:rsidTr="00DB209F">
        <w:tc>
          <w:tcPr>
            <w:tcW w:w="1029" w:type="dxa"/>
            <w:gridSpan w:val="3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1,55</w:t>
            </w:r>
          </w:p>
        </w:tc>
      </w:tr>
    </w:tbl>
    <w:p w:rsidR="00481A4A" w:rsidRDefault="00481A4A" w:rsidP="00481A4A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1,55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5418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E54187" w:rsidRPr="008746A7" w:rsidRDefault="00E54187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Fita impressora matricial DP 20</w:t>
            </w:r>
          </w:p>
        </w:tc>
        <w:tc>
          <w:tcPr>
            <w:tcW w:w="1275" w:type="dxa"/>
            <w:gridSpan w:val="2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13,25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81A4A" w:rsidTr="00DB209F">
        <w:tc>
          <w:tcPr>
            <w:tcW w:w="1029" w:type="dxa"/>
            <w:gridSpan w:val="3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13,00</w:t>
            </w:r>
          </w:p>
        </w:tc>
        <w:tc>
          <w:tcPr>
            <w:tcW w:w="1022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481A4A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</w:tr>
    </w:tbl>
    <w:p w:rsidR="00DB209F" w:rsidRDefault="00481A4A" w:rsidP="00481A4A">
      <w:r>
        <w:t>Encerrada a fase de lances o menor preço foi da Empresa ATNedel E Cia Ltda _ CNPJ: 14.062.718-0001-17, no valor de R$: m13,00,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5418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E54187" w:rsidRPr="008746A7" w:rsidRDefault="00E54187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Cola em bastão, atóxica, com glicerina a base de água, mínimo 20 g </w:t>
            </w:r>
          </w:p>
        </w:tc>
        <w:tc>
          <w:tcPr>
            <w:tcW w:w="1275" w:type="dxa"/>
            <w:gridSpan w:val="2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3,20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3,20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481A4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1,46</w:t>
            </w:r>
          </w:p>
        </w:tc>
      </w:tr>
      <w:tr w:rsidR="00481A4A" w:rsidTr="00DB209F">
        <w:tc>
          <w:tcPr>
            <w:tcW w:w="1029" w:type="dxa"/>
            <w:gridSpan w:val="3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1,45</w:t>
            </w:r>
          </w:p>
        </w:tc>
        <w:tc>
          <w:tcPr>
            <w:tcW w:w="1022" w:type="dxa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2" w:type="dxa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81A4A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6D293D" w:rsidTr="00DB209F">
        <w:tc>
          <w:tcPr>
            <w:tcW w:w="1029" w:type="dxa"/>
            <w:gridSpan w:val="3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1,45</w:t>
            </w:r>
          </w:p>
        </w:tc>
        <w:tc>
          <w:tcPr>
            <w:tcW w:w="1022" w:type="dxa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833" w:type="dxa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</w:t>
            </w:r>
          </w:p>
        </w:tc>
        <w:tc>
          <w:tcPr>
            <w:tcW w:w="1024" w:type="dxa"/>
            <w:gridSpan w:val="2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3" w:type="dxa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4" w:type="dxa"/>
            <w:gridSpan w:val="2"/>
          </w:tcPr>
          <w:p w:rsidR="006D293D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6D293D" w:rsidRDefault="006D293D" w:rsidP="006D293D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1,45,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5418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E54187" w:rsidRPr="008746A7" w:rsidRDefault="00E54187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Cola adesiva instantâneo liquido com pino anti-entupimento 20 g </w:t>
            </w:r>
          </w:p>
        </w:tc>
        <w:tc>
          <w:tcPr>
            <w:tcW w:w="1275" w:type="dxa"/>
            <w:gridSpan w:val="2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54187" w:rsidRPr="008746A7" w:rsidRDefault="00E54187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54187" w:rsidRPr="00BD6E88" w:rsidRDefault="00E5418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54187" w:rsidTr="00DB209F">
        <w:tc>
          <w:tcPr>
            <w:tcW w:w="1029" w:type="dxa"/>
            <w:gridSpan w:val="3"/>
          </w:tcPr>
          <w:p w:rsidR="00E54187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6D293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8,47</w:t>
            </w:r>
          </w:p>
        </w:tc>
        <w:tc>
          <w:tcPr>
            <w:tcW w:w="1022" w:type="dxa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54187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6,12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6,10</w:t>
            </w:r>
          </w:p>
        </w:tc>
      </w:tr>
    </w:tbl>
    <w:p w:rsidR="00001CC1" w:rsidRDefault="00001CC1" w:rsidP="00001CC1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6,10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E4B4E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E4B4E" w:rsidRPr="008746A7" w:rsidRDefault="001E4B4E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  <w:gridSpan w:val="6"/>
          </w:tcPr>
          <w:p w:rsidR="001E4B4E" w:rsidRPr="008746A7" w:rsidRDefault="001E4B4E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Cola liquida, branca, lavável, não tóxica, mínima 40g</w:t>
            </w:r>
          </w:p>
        </w:tc>
        <w:tc>
          <w:tcPr>
            <w:tcW w:w="1275" w:type="dxa"/>
            <w:gridSpan w:val="2"/>
          </w:tcPr>
          <w:p w:rsidR="001E4B4E" w:rsidRPr="008746A7" w:rsidRDefault="001E4B4E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E4B4E" w:rsidRPr="008746A7" w:rsidRDefault="001E4B4E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E4B4E" w:rsidRPr="00BD6E88" w:rsidRDefault="001E4B4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E4B4E" w:rsidTr="00DB209F">
        <w:tc>
          <w:tcPr>
            <w:tcW w:w="1029" w:type="dxa"/>
            <w:gridSpan w:val="3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2,42</w:t>
            </w:r>
          </w:p>
        </w:tc>
        <w:tc>
          <w:tcPr>
            <w:tcW w:w="1022" w:type="dxa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2,42</w:t>
            </w:r>
          </w:p>
        </w:tc>
        <w:tc>
          <w:tcPr>
            <w:tcW w:w="1024" w:type="dxa"/>
            <w:gridSpan w:val="2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E4B4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2,40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2,35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001CC1" w:rsidRDefault="00001CC1" w:rsidP="00001CC1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2,35,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A3176E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A3176E" w:rsidRPr="008746A7" w:rsidRDefault="00A3176E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4261" w:type="dxa"/>
            <w:gridSpan w:val="6"/>
          </w:tcPr>
          <w:p w:rsidR="00A3176E" w:rsidRPr="008746A7" w:rsidRDefault="00A3176E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Fita adesiva, tamanho largura min 48mm x comprimento min 40m, transparente, </w:t>
            </w:r>
          </w:p>
        </w:tc>
        <w:tc>
          <w:tcPr>
            <w:tcW w:w="1275" w:type="dxa"/>
            <w:gridSpan w:val="2"/>
          </w:tcPr>
          <w:p w:rsidR="00A3176E" w:rsidRPr="008746A7" w:rsidRDefault="00A3176E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A3176E" w:rsidRPr="008746A7" w:rsidRDefault="00A3176E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</w:tr>
      <w:tr w:rsidR="00A3176E" w:rsidTr="00DB209F">
        <w:tc>
          <w:tcPr>
            <w:tcW w:w="1029" w:type="dxa"/>
            <w:gridSpan w:val="3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A3176E" w:rsidRPr="00BD6E88" w:rsidRDefault="00A3176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A3176E" w:rsidTr="00DB209F">
        <w:tc>
          <w:tcPr>
            <w:tcW w:w="1029" w:type="dxa"/>
            <w:gridSpan w:val="3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4,68</w:t>
            </w:r>
          </w:p>
        </w:tc>
        <w:tc>
          <w:tcPr>
            <w:tcW w:w="1022" w:type="dxa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4,68</w:t>
            </w:r>
          </w:p>
        </w:tc>
        <w:tc>
          <w:tcPr>
            <w:tcW w:w="1024" w:type="dxa"/>
            <w:gridSpan w:val="2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3176E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2,84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2,80</w:t>
            </w:r>
          </w:p>
        </w:tc>
      </w:tr>
    </w:tbl>
    <w:p w:rsidR="00001CC1" w:rsidRDefault="00001CC1" w:rsidP="00001CC1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2,80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01CC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001CC1" w:rsidRPr="008746A7" w:rsidRDefault="00001CC1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Fita adesiva, tamanho larg. 12 x compr. 30 m, mínimos, transparente</w:t>
            </w:r>
          </w:p>
        </w:tc>
        <w:tc>
          <w:tcPr>
            <w:tcW w:w="1275" w:type="dxa"/>
            <w:gridSpan w:val="2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2,25</w:t>
            </w:r>
          </w:p>
        </w:tc>
        <w:tc>
          <w:tcPr>
            <w:tcW w:w="1022" w:type="dxa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2,25</w:t>
            </w:r>
          </w:p>
        </w:tc>
        <w:tc>
          <w:tcPr>
            <w:tcW w:w="1024" w:type="dxa"/>
            <w:gridSpan w:val="2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01CC1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0,77</w:t>
            </w:r>
          </w:p>
        </w:tc>
      </w:tr>
      <w:tr w:rsidR="003E2B93" w:rsidTr="00DB209F">
        <w:tc>
          <w:tcPr>
            <w:tcW w:w="1029" w:type="dxa"/>
            <w:gridSpan w:val="3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3E2B93" w:rsidRDefault="003E2B9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0,75</w:t>
            </w:r>
          </w:p>
        </w:tc>
      </w:tr>
    </w:tbl>
    <w:p w:rsidR="003E2B93" w:rsidRDefault="003E2B93" w:rsidP="003E2B93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0,75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01CC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001CC1" w:rsidRPr="008746A7" w:rsidRDefault="00001CC1" w:rsidP="00001CC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Envelope saco, pardo, tamanho ofício mínimo 230x330 mm</w:t>
            </w:r>
          </w:p>
        </w:tc>
        <w:tc>
          <w:tcPr>
            <w:tcW w:w="1275" w:type="dxa"/>
            <w:gridSpan w:val="2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01CC1" w:rsidRPr="008746A7" w:rsidRDefault="00001CC1" w:rsidP="00001CC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2.000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01CC1" w:rsidRPr="00BD6E88" w:rsidRDefault="00001CC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01CC1" w:rsidTr="00DB209F">
        <w:tc>
          <w:tcPr>
            <w:tcW w:w="1029" w:type="dxa"/>
            <w:gridSpan w:val="3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0,46</w:t>
            </w:r>
          </w:p>
        </w:tc>
        <w:tc>
          <w:tcPr>
            <w:tcW w:w="1022" w:type="dxa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01CC1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0,18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0,17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F816FD" w:rsidRDefault="00F816FD" w:rsidP="00F816FD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0,17,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816FD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F816FD" w:rsidRPr="008746A7" w:rsidRDefault="00F816FD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Extrator de grampo, espátula, aço inox, ponta chata arredondada, abas laterais dobradas apropriadas para apoio do dedo</w:t>
            </w:r>
          </w:p>
        </w:tc>
        <w:tc>
          <w:tcPr>
            <w:tcW w:w="1275" w:type="dxa"/>
            <w:gridSpan w:val="2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3,47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3,47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3,47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0,92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0,90</w:t>
            </w:r>
          </w:p>
        </w:tc>
      </w:tr>
    </w:tbl>
    <w:p w:rsidR="00F816FD" w:rsidRDefault="00F816FD" w:rsidP="00F816FD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0,90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816FD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F816FD" w:rsidRPr="008746A7" w:rsidRDefault="00F816FD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Envelope, convite, branco, tamanho mínimo 160x230mm</w:t>
            </w:r>
          </w:p>
        </w:tc>
        <w:tc>
          <w:tcPr>
            <w:tcW w:w="1275" w:type="dxa"/>
            <w:gridSpan w:val="2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816FD" w:rsidRPr="008746A7" w:rsidRDefault="00F816FD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300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816FD" w:rsidRPr="00BD6E88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0,10</w:t>
            </w:r>
          </w:p>
        </w:tc>
      </w:tr>
      <w:tr w:rsidR="00F816FD" w:rsidTr="00DB209F">
        <w:tc>
          <w:tcPr>
            <w:tcW w:w="1029" w:type="dxa"/>
            <w:gridSpan w:val="3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F816FD" w:rsidRDefault="00F816F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0,10</w:t>
            </w:r>
          </w:p>
        </w:tc>
      </w:tr>
    </w:tbl>
    <w:p w:rsidR="00F816FD" w:rsidRDefault="00F816FD" w:rsidP="00F816FD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0,10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A7A80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A7A80" w:rsidRPr="008746A7" w:rsidRDefault="000A7A80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0A7A80" w:rsidRPr="008746A7" w:rsidRDefault="000A7A80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Folha Branca – A4 – tamanho 210mmx297mm, gramatura 75 g/m2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c/500</w:t>
            </w:r>
          </w:p>
        </w:tc>
        <w:tc>
          <w:tcPr>
            <w:tcW w:w="1275" w:type="dxa"/>
            <w:gridSpan w:val="2"/>
          </w:tcPr>
          <w:p w:rsidR="000A7A80" w:rsidRPr="008746A7" w:rsidRDefault="000A7A80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Pcte</w:t>
            </w:r>
          </w:p>
        </w:tc>
        <w:tc>
          <w:tcPr>
            <w:tcW w:w="2787" w:type="dxa"/>
            <w:gridSpan w:val="3"/>
          </w:tcPr>
          <w:p w:rsidR="000A7A80" w:rsidRPr="008746A7" w:rsidRDefault="000A7A80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600</w:t>
            </w:r>
          </w:p>
        </w:tc>
      </w:tr>
      <w:tr w:rsidR="000A7A80" w:rsidTr="00DB209F">
        <w:tc>
          <w:tcPr>
            <w:tcW w:w="1029" w:type="dxa"/>
            <w:gridSpan w:val="3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A7A80" w:rsidRPr="00BD6E88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A7A80" w:rsidTr="00DB209F">
        <w:tc>
          <w:tcPr>
            <w:tcW w:w="1029" w:type="dxa"/>
            <w:gridSpan w:val="3"/>
          </w:tcPr>
          <w:p w:rsidR="000A7A80" w:rsidRDefault="000A7A8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20,30</w:t>
            </w:r>
          </w:p>
        </w:tc>
        <w:tc>
          <w:tcPr>
            <w:tcW w:w="1022" w:type="dxa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20,30</w:t>
            </w:r>
          </w:p>
        </w:tc>
        <w:tc>
          <w:tcPr>
            <w:tcW w:w="1022" w:type="dxa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19,90</w:t>
            </w:r>
          </w:p>
        </w:tc>
        <w:tc>
          <w:tcPr>
            <w:tcW w:w="1213" w:type="dxa"/>
            <w:gridSpan w:val="2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20,30</w:t>
            </w:r>
          </w:p>
        </w:tc>
        <w:tc>
          <w:tcPr>
            <w:tcW w:w="1024" w:type="dxa"/>
            <w:gridSpan w:val="2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20,30</w:t>
            </w:r>
          </w:p>
        </w:tc>
        <w:tc>
          <w:tcPr>
            <w:tcW w:w="1023" w:type="dxa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A7A80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34,20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19,80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19,75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</w:t>
            </w:r>
          </w:p>
        </w:tc>
        <w:tc>
          <w:tcPr>
            <w:tcW w:w="1213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19,70</w:t>
            </w:r>
          </w:p>
        </w:tc>
        <w:tc>
          <w:tcPr>
            <w:tcW w:w="102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19,69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19,65</w:t>
            </w:r>
          </w:p>
        </w:tc>
        <w:tc>
          <w:tcPr>
            <w:tcW w:w="102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19,60</w:t>
            </w:r>
          </w:p>
        </w:tc>
        <w:tc>
          <w:tcPr>
            <w:tcW w:w="102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DB209F" w:rsidRDefault="001B0ABF" w:rsidP="001B0ABF">
      <w:r>
        <w:t>Encerrada a fase de lances o menor preço foi da Empresa Comercial Venzke – Arena Distribuidora de Bebidas Ltda – ME – CNPJ: 18.864.381-001-12, no valor de R$: 19,60, acatado pela 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B0AB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1B0ABF" w:rsidRPr="008746A7" w:rsidRDefault="001B0ABF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Folha Branca – A4 – tamanho 210mmx297mm, gramatura 180 g/m2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c/50</w:t>
            </w:r>
          </w:p>
        </w:tc>
        <w:tc>
          <w:tcPr>
            <w:tcW w:w="1275" w:type="dxa"/>
            <w:gridSpan w:val="2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Pcte</w:t>
            </w:r>
          </w:p>
        </w:tc>
        <w:tc>
          <w:tcPr>
            <w:tcW w:w="2787" w:type="dxa"/>
            <w:gridSpan w:val="3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13,90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13,90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12,10</w:t>
            </w:r>
          </w:p>
        </w:tc>
        <w:tc>
          <w:tcPr>
            <w:tcW w:w="1213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16,63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1B0ABF" w:rsidRDefault="00665808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</w:t>
            </w:r>
          </w:p>
        </w:tc>
        <w:tc>
          <w:tcPr>
            <w:tcW w:w="1213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3" w:type="dxa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B0ABF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665808" w:rsidRDefault="00665808" w:rsidP="00665808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12,00,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B0AB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1B0ABF" w:rsidRPr="008746A7" w:rsidRDefault="001B0ABF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Folha, </w:t>
            </w:r>
            <w:r w:rsidRPr="008746A7">
              <w:rPr>
                <w:rFonts w:ascii="Arial" w:hAnsi="Arial" w:cs="Arial"/>
                <w:color w:val="000000"/>
                <w:sz w:val="20"/>
              </w:rPr>
              <w:t xml:space="preserve">Branca – A4 – papel de foto – tamanho 210x297, gramatura 180g/m2 </w:t>
            </w:r>
            <w:r>
              <w:rPr>
                <w:rFonts w:ascii="Arial" w:hAnsi="Arial" w:cs="Arial"/>
                <w:color w:val="000000"/>
                <w:sz w:val="20"/>
              </w:rPr>
              <w:t>c/50</w:t>
            </w:r>
          </w:p>
        </w:tc>
        <w:tc>
          <w:tcPr>
            <w:tcW w:w="1275" w:type="dxa"/>
            <w:gridSpan w:val="2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Pcte</w:t>
            </w:r>
          </w:p>
        </w:tc>
        <w:tc>
          <w:tcPr>
            <w:tcW w:w="2787" w:type="dxa"/>
            <w:gridSpan w:val="3"/>
          </w:tcPr>
          <w:p w:rsidR="001B0ABF" w:rsidRPr="008746A7" w:rsidRDefault="001B0ABF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B0ABF" w:rsidRPr="00BD6E88" w:rsidRDefault="001B0AB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B0ABF" w:rsidTr="00DB209F">
        <w:tc>
          <w:tcPr>
            <w:tcW w:w="1029" w:type="dxa"/>
            <w:gridSpan w:val="3"/>
          </w:tcPr>
          <w:p w:rsidR="001B0ABF" w:rsidRDefault="00665808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B0ABF" w:rsidRDefault="00665808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35,30</w:t>
            </w:r>
          </w:p>
        </w:tc>
        <w:tc>
          <w:tcPr>
            <w:tcW w:w="1022" w:type="dxa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35,30</w:t>
            </w:r>
          </w:p>
        </w:tc>
        <w:tc>
          <w:tcPr>
            <w:tcW w:w="1022" w:type="dxa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35,30</w:t>
            </w:r>
          </w:p>
        </w:tc>
        <w:tc>
          <w:tcPr>
            <w:tcW w:w="1024" w:type="dxa"/>
            <w:gridSpan w:val="2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B0ABF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20,52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20,50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20,40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20,40</w:t>
            </w:r>
          </w:p>
        </w:tc>
      </w:tr>
    </w:tbl>
    <w:p w:rsidR="000902DA" w:rsidRDefault="000902DA" w:rsidP="000902DA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20,40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902DA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0902DA" w:rsidRPr="008746A7" w:rsidRDefault="000902DA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Grampeador, grampos 26/6, Metal, capacidade para no mínimo 51 folhas</w:t>
            </w:r>
          </w:p>
        </w:tc>
        <w:tc>
          <w:tcPr>
            <w:tcW w:w="1275" w:type="dxa"/>
            <w:gridSpan w:val="2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91,50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44,91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44,90</w:t>
            </w:r>
          </w:p>
        </w:tc>
      </w:tr>
    </w:tbl>
    <w:p w:rsidR="000902DA" w:rsidRDefault="000902DA" w:rsidP="000902DA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44,90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902DA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  <w:gridSpan w:val="6"/>
          </w:tcPr>
          <w:p w:rsidR="000902DA" w:rsidRPr="008746A7" w:rsidRDefault="000902DA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Grampos para grampear papel, 26/6, galvanizado, caixa com 5.000 unidades </w:t>
            </w:r>
          </w:p>
        </w:tc>
        <w:tc>
          <w:tcPr>
            <w:tcW w:w="1275" w:type="dxa"/>
            <w:gridSpan w:val="2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0902DA" w:rsidRPr="008746A7" w:rsidRDefault="000902DA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902DA" w:rsidRPr="00BD6E88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9,25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9,25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4,18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4,15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3,95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3,90</w:t>
            </w:r>
          </w:p>
        </w:tc>
      </w:tr>
      <w:tr w:rsidR="000902DA" w:rsidTr="00DB209F">
        <w:tc>
          <w:tcPr>
            <w:tcW w:w="1029" w:type="dxa"/>
            <w:gridSpan w:val="3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902DA" w:rsidRDefault="000902DA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3,90</w:t>
            </w:r>
          </w:p>
        </w:tc>
      </w:tr>
    </w:tbl>
    <w:p w:rsidR="000902DA" w:rsidRDefault="000902DA" w:rsidP="000902DA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3,90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E62A9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4261" w:type="dxa"/>
            <w:gridSpan w:val="6"/>
          </w:tcPr>
          <w:p w:rsidR="00BE62A9" w:rsidRPr="008746A7" w:rsidRDefault="00BE62A9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Grampo plástico, branco, para pasta trilho 80mm, para guarda de documentos, capacidade de armazenamento  mínimo 300 folhas, com cinquenta unidades</w:t>
            </w:r>
          </w:p>
        </w:tc>
        <w:tc>
          <w:tcPr>
            <w:tcW w:w="1275" w:type="dxa"/>
            <w:gridSpan w:val="2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 / pacote plástico</w:t>
            </w:r>
          </w:p>
        </w:tc>
        <w:tc>
          <w:tcPr>
            <w:tcW w:w="2787" w:type="dxa"/>
            <w:gridSpan w:val="3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19,95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12,62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12,000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213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BE62A9" w:rsidRDefault="00BE62A9" w:rsidP="00BE62A9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12,00,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E62A9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BE62A9" w:rsidRPr="008746A7" w:rsidRDefault="00BE62A9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Grampo plástico, branco, para pasta trilho 80mm, para guarda de documentos, capacidade de armazenamento mínimo 200 folhas, pacote com no mínimo 50 unidades </w:t>
            </w:r>
          </w:p>
        </w:tc>
        <w:tc>
          <w:tcPr>
            <w:tcW w:w="1275" w:type="dxa"/>
            <w:gridSpan w:val="2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Caixa/ pacote plástico</w:t>
            </w:r>
          </w:p>
        </w:tc>
        <w:tc>
          <w:tcPr>
            <w:tcW w:w="2787" w:type="dxa"/>
            <w:gridSpan w:val="3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STOR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19,95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12,62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12,000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213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BE62A9" w:rsidRDefault="00BE62A9" w:rsidP="00BE62A9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12,00,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E62A9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BE62A9" w:rsidRPr="008746A7" w:rsidRDefault="00BE62A9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Grampo plástico, branco, para pasta trilho 80mm, para guarda de documentos, capacidade de armazenamento mínimo 50 folhas, pacote com no mínimo 50 unidades </w:t>
            </w:r>
          </w:p>
        </w:tc>
        <w:tc>
          <w:tcPr>
            <w:tcW w:w="1275" w:type="dxa"/>
            <w:gridSpan w:val="2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Caixa/ pacote plástico</w:t>
            </w:r>
          </w:p>
        </w:tc>
        <w:tc>
          <w:tcPr>
            <w:tcW w:w="2787" w:type="dxa"/>
            <w:gridSpan w:val="3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19,95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12,62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12,000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213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BE62A9" w:rsidRDefault="00BE62A9" w:rsidP="00C45301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BE62A9" w:rsidRDefault="00BE62A9" w:rsidP="00BE62A9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12,00,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E62A9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BE62A9" w:rsidRPr="008746A7" w:rsidRDefault="00BE62A9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Livro protocolo, com no mínimo 100 páginas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Capa Dura</w:t>
            </w:r>
          </w:p>
        </w:tc>
        <w:tc>
          <w:tcPr>
            <w:tcW w:w="1275" w:type="dxa"/>
            <w:gridSpan w:val="2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Livro</w:t>
            </w:r>
          </w:p>
        </w:tc>
        <w:tc>
          <w:tcPr>
            <w:tcW w:w="2787" w:type="dxa"/>
            <w:gridSpan w:val="3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11,57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11,57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13,48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11,50</w:t>
            </w:r>
          </w:p>
        </w:tc>
      </w:tr>
    </w:tbl>
    <w:p w:rsidR="009F6C97" w:rsidRDefault="009F6C97" w:rsidP="009F6C97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11,50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E62A9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BE62A9" w:rsidRPr="008746A7" w:rsidRDefault="00BE62A9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Perfurador de papel, 02 buracos, capacidade para no mínimo 21 folhas, perfuradores em metal</w:t>
            </w:r>
          </w:p>
        </w:tc>
        <w:tc>
          <w:tcPr>
            <w:tcW w:w="1275" w:type="dxa"/>
            <w:gridSpan w:val="2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BE62A9" w:rsidRPr="008746A7" w:rsidRDefault="00BE62A9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E62A9" w:rsidRPr="00BD6E88" w:rsidRDefault="00BE62A9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E62A9" w:rsidTr="00DB209F">
        <w:tc>
          <w:tcPr>
            <w:tcW w:w="1029" w:type="dxa"/>
            <w:gridSpan w:val="3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36,80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024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E62A9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17,28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17,20</w:t>
            </w:r>
          </w:p>
        </w:tc>
      </w:tr>
    </w:tbl>
    <w:p w:rsidR="009F6C97" w:rsidRDefault="009F6C97" w:rsidP="009F6C97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17,20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9F6C9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9F6C97" w:rsidRPr="00025B00" w:rsidRDefault="009F6C97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025B00">
              <w:rPr>
                <w:rFonts w:ascii="Arial" w:hAnsi="Arial" w:cs="Arial"/>
                <w:sz w:val="20"/>
              </w:rPr>
              <w:t>Perfurador de papel profissional, 02 buracos, capacidade de perfuração superior a 99 folhas, perfuradores de metal</w:t>
            </w:r>
          </w:p>
        </w:tc>
        <w:tc>
          <w:tcPr>
            <w:tcW w:w="1275" w:type="dxa"/>
            <w:gridSpan w:val="2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223,00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223,00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220,00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215,000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9F6C97" w:rsidRDefault="009F6C97" w:rsidP="009F6C97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215,00,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9F6C9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9F6C97" w:rsidRPr="008746A7" w:rsidRDefault="009F6C97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Caneta Pincel atômica cor preta</w:t>
            </w:r>
          </w:p>
        </w:tc>
        <w:tc>
          <w:tcPr>
            <w:tcW w:w="1275" w:type="dxa"/>
            <w:gridSpan w:val="2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2,80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1,06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9F6C97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1,05</w:t>
            </w:r>
          </w:p>
        </w:tc>
      </w:tr>
    </w:tbl>
    <w:p w:rsidR="00DB209F" w:rsidRPr="00C45301" w:rsidRDefault="00C45301" w:rsidP="00DB209F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1,05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9F6C97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9F6C97" w:rsidRPr="008746A7" w:rsidRDefault="009F6C97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Porta caneta escritório, com espaço para: caneta/clips/lembrete </w:t>
            </w:r>
          </w:p>
        </w:tc>
        <w:tc>
          <w:tcPr>
            <w:tcW w:w="1275" w:type="dxa"/>
            <w:gridSpan w:val="2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9F6C97" w:rsidRPr="008746A7" w:rsidRDefault="009F6C97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9F6C97" w:rsidRPr="00BD6E88" w:rsidRDefault="009F6C97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9F6C97" w:rsidTr="00DB209F">
        <w:tc>
          <w:tcPr>
            <w:tcW w:w="1029" w:type="dxa"/>
            <w:gridSpan w:val="3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022" w:type="dxa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022" w:type="dxa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26,00</w:t>
            </w:r>
          </w:p>
        </w:tc>
        <w:tc>
          <w:tcPr>
            <w:tcW w:w="1024" w:type="dxa"/>
            <w:gridSpan w:val="2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9F6C97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abdicou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25,80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25,50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DB209F" w:rsidRDefault="00C45301" w:rsidP="00C45301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25,50,00,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C4530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C45301" w:rsidRPr="008746A7" w:rsidRDefault="00C45301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Régua, poliestireno, 30cm, </w:t>
            </w:r>
          </w:p>
        </w:tc>
        <w:tc>
          <w:tcPr>
            <w:tcW w:w="1275" w:type="dxa"/>
            <w:gridSpan w:val="2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1,94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1,94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1,94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0,79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ausente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0,79</w:t>
            </w:r>
          </w:p>
        </w:tc>
      </w:tr>
    </w:tbl>
    <w:p w:rsidR="00C45301" w:rsidRPr="00C45301" w:rsidRDefault="00C45301" w:rsidP="00C45301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0,79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C4530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  <w:gridSpan w:val="6"/>
          </w:tcPr>
          <w:p w:rsidR="00C45301" w:rsidRPr="008746A7" w:rsidRDefault="00C45301" w:rsidP="00C45301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Saco plástico 25x35 cm, polietileno, </w:t>
            </w:r>
          </w:p>
        </w:tc>
        <w:tc>
          <w:tcPr>
            <w:tcW w:w="1275" w:type="dxa"/>
            <w:gridSpan w:val="2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C45301" w:rsidRPr="008746A7" w:rsidRDefault="00C45301" w:rsidP="00C45301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C45301" w:rsidRPr="00BD6E88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C45301" w:rsidTr="00DB209F">
        <w:tc>
          <w:tcPr>
            <w:tcW w:w="1029" w:type="dxa"/>
            <w:gridSpan w:val="3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C45301" w:rsidRDefault="00C4530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C45301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0,20</w:t>
            </w:r>
          </w:p>
        </w:tc>
        <w:tc>
          <w:tcPr>
            <w:tcW w:w="1024" w:type="dxa"/>
            <w:gridSpan w:val="2"/>
          </w:tcPr>
          <w:p w:rsidR="00C45301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C45301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C45301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0,18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DB209F" w:rsidRDefault="003637C5" w:rsidP="003637C5">
      <w:r>
        <w:t>Encerrada a fase de lance o menor preço foi da empresa cartucho – Ronaldo Silveira de Azevedo Junior – CNPJ: 20.060.598-0001-11, no valor de R$: 0,18,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637C5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4261" w:type="dxa"/>
            <w:gridSpan w:val="6"/>
          </w:tcPr>
          <w:p w:rsidR="003637C5" w:rsidRPr="008746A7" w:rsidRDefault="003637C5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Tesoura para cortar papel, lâmina em aço inox mínimo 8”, cabo de polipropileno, dimensões mínimas 21 x 8 x 2 cm, supercort, </w:t>
            </w:r>
          </w:p>
        </w:tc>
        <w:tc>
          <w:tcPr>
            <w:tcW w:w="1275" w:type="dxa"/>
            <w:gridSpan w:val="2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15,70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5,60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5,60</w:t>
            </w:r>
          </w:p>
        </w:tc>
      </w:tr>
    </w:tbl>
    <w:p w:rsidR="003637C5" w:rsidRPr="00C45301" w:rsidRDefault="003637C5" w:rsidP="003637C5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5,60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637C5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3637C5" w:rsidRPr="008746A7" w:rsidRDefault="003637C5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Tinta para almofada de carimbo – cor preta - à base de água – mínimo 40 ml</w:t>
            </w:r>
          </w:p>
        </w:tc>
        <w:tc>
          <w:tcPr>
            <w:tcW w:w="1275" w:type="dxa"/>
            <w:gridSpan w:val="2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8,60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2,54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2,50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2,45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3637C5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2,45</w:t>
            </w:r>
          </w:p>
        </w:tc>
      </w:tr>
    </w:tbl>
    <w:p w:rsidR="003637C5" w:rsidRPr="00C45301" w:rsidRDefault="003637C5" w:rsidP="003637C5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2,45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637C5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3637C5" w:rsidRPr="008746A7" w:rsidRDefault="003637C5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Calculadora com no mínimo 08 dígitos, operações: soma, divisão, multiplicação, diminuição, porcentagem e raiz quadrada</w:t>
            </w:r>
          </w:p>
        </w:tc>
        <w:tc>
          <w:tcPr>
            <w:tcW w:w="1275" w:type="dxa"/>
            <w:gridSpan w:val="2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637C5" w:rsidRPr="008746A7" w:rsidRDefault="003637C5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637C5" w:rsidRPr="00BD6E88" w:rsidRDefault="003637C5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637C5" w:rsidTr="00DB209F">
        <w:tc>
          <w:tcPr>
            <w:tcW w:w="1029" w:type="dxa"/>
            <w:gridSpan w:val="3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20,80</w:t>
            </w:r>
          </w:p>
        </w:tc>
        <w:tc>
          <w:tcPr>
            <w:tcW w:w="1022" w:type="dxa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20,80</w:t>
            </w:r>
          </w:p>
        </w:tc>
        <w:tc>
          <w:tcPr>
            <w:tcW w:w="1022" w:type="dxa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20,80</w:t>
            </w:r>
          </w:p>
        </w:tc>
        <w:tc>
          <w:tcPr>
            <w:tcW w:w="1024" w:type="dxa"/>
            <w:gridSpan w:val="2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3637C5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20,34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20,00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19,95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19,50</w:t>
            </w:r>
          </w:p>
        </w:tc>
      </w:tr>
    </w:tbl>
    <w:p w:rsidR="00701230" w:rsidRPr="00C45301" w:rsidRDefault="00701230" w:rsidP="00701230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19,50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701230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701230" w:rsidRPr="008746A7" w:rsidRDefault="00701230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Pen drive capacidade de armazenamento de dados 16 GB</w:t>
            </w:r>
          </w:p>
        </w:tc>
        <w:tc>
          <w:tcPr>
            <w:tcW w:w="1275" w:type="dxa"/>
            <w:gridSpan w:val="2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35,00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37,80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37,00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49,32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34,90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34,85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34,80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34,00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701230" w:rsidRDefault="00701230" w:rsidP="00701230">
      <w:r>
        <w:t>Encerrada a fase de lance o menor preço foi da empresa cartucho – Ronaldo Silveira de Azevedo Junior – CNPJ: 20.060.598-0001-11, no valor de R$: 0,18,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701230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701230" w:rsidRPr="008746A7" w:rsidRDefault="00701230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Pen drive capacidade de armazenamento de dados 32 GB</w:t>
            </w:r>
          </w:p>
        </w:tc>
        <w:tc>
          <w:tcPr>
            <w:tcW w:w="1275" w:type="dxa"/>
            <w:gridSpan w:val="2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701230" w:rsidRPr="008746A7" w:rsidRDefault="00701230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701230" w:rsidRPr="00BD6E88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54,00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58,32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53,95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53,90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53,80</w:t>
            </w:r>
          </w:p>
        </w:tc>
        <w:tc>
          <w:tcPr>
            <w:tcW w:w="1022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auset</w:t>
            </w:r>
          </w:p>
        </w:tc>
        <w:tc>
          <w:tcPr>
            <w:tcW w:w="1213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53,75</w:t>
            </w:r>
          </w:p>
        </w:tc>
        <w:tc>
          <w:tcPr>
            <w:tcW w:w="1023" w:type="dxa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</w:t>
            </w:r>
          </w:p>
        </w:tc>
        <w:tc>
          <w:tcPr>
            <w:tcW w:w="1024" w:type="dxa"/>
            <w:gridSpan w:val="2"/>
          </w:tcPr>
          <w:p w:rsidR="00701230" w:rsidRDefault="00701230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</w:t>
            </w:r>
          </w:p>
        </w:tc>
      </w:tr>
      <w:tr w:rsidR="00701230" w:rsidTr="00DB209F">
        <w:tc>
          <w:tcPr>
            <w:tcW w:w="1029" w:type="dxa"/>
            <w:gridSpan w:val="3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53,70</w:t>
            </w:r>
          </w:p>
        </w:tc>
        <w:tc>
          <w:tcPr>
            <w:tcW w:w="1022" w:type="dxa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53,50</w:t>
            </w:r>
          </w:p>
        </w:tc>
        <w:tc>
          <w:tcPr>
            <w:tcW w:w="1022" w:type="dxa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53,40</w:t>
            </w:r>
          </w:p>
        </w:tc>
        <w:tc>
          <w:tcPr>
            <w:tcW w:w="1022" w:type="dxa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701230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53,00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------=</w:t>
            </w:r>
          </w:p>
        </w:tc>
      </w:tr>
    </w:tbl>
    <w:p w:rsidR="00410F2F" w:rsidRDefault="00410F2F" w:rsidP="00410F2F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 53,00,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410F2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410F2F" w:rsidRPr="008746A7" w:rsidRDefault="00410F2F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Régua para energia elétrica, com 6 tomadas extensão, com chave liga/desliga, led indicativo, fusível de segurança, 220V</w:t>
            </w:r>
          </w:p>
        </w:tc>
        <w:tc>
          <w:tcPr>
            <w:tcW w:w="1275" w:type="dxa"/>
            <w:gridSpan w:val="2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32,90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45,00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32,90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32,90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32,80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32,70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32,50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DB209F" w:rsidRDefault="00410F2F" w:rsidP="00410F2F">
      <w:r>
        <w:t>Encerrada a fase de lances o menor preço foi da Empresa AT Nedel cia ltda – CNPJ: 14.062.718-001-17 – valor R$: 32,50,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410F2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410F2F" w:rsidRPr="008746A7" w:rsidRDefault="00410F2F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Régua para energia elétrica, com 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8746A7">
              <w:rPr>
                <w:rFonts w:ascii="Arial" w:hAnsi="Arial" w:cs="Arial"/>
                <w:color w:val="000000"/>
                <w:sz w:val="20"/>
              </w:rPr>
              <w:t xml:space="preserve"> tomadas extensão, com chave liga/desliga, led indicativo, fusível de segurança, 220V</w:t>
            </w:r>
          </w:p>
        </w:tc>
        <w:tc>
          <w:tcPr>
            <w:tcW w:w="1275" w:type="dxa"/>
            <w:gridSpan w:val="2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71,50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71,50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71,50</w:t>
            </w:r>
          </w:p>
        </w:tc>
        <w:tc>
          <w:tcPr>
            <w:tcW w:w="1022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71,50</w:t>
            </w:r>
          </w:p>
        </w:tc>
        <w:tc>
          <w:tcPr>
            <w:tcW w:w="1024" w:type="dxa"/>
            <w:gridSpan w:val="2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10F2F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71,40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71,30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71,00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70,99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70,00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69,95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69,00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68,95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67,95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403154" w:rsidRDefault="00403154" w:rsidP="00403154"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R$:67,95,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410F2F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410F2F" w:rsidRPr="008746A7" w:rsidRDefault="00410F2F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Lâmpada tubular 120 cm, branca,...</w:t>
            </w:r>
          </w:p>
        </w:tc>
        <w:tc>
          <w:tcPr>
            <w:tcW w:w="1275" w:type="dxa"/>
            <w:gridSpan w:val="2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410F2F" w:rsidRPr="008746A7" w:rsidRDefault="00410F2F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410F2F" w:rsidRPr="00BD6E88" w:rsidRDefault="00410F2F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410F2F" w:rsidTr="00DB209F">
        <w:tc>
          <w:tcPr>
            <w:tcW w:w="1029" w:type="dxa"/>
            <w:gridSpan w:val="3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22,30</w:t>
            </w:r>
          </w:p>
        </w:tc>
        <w:tc>
          <w:tcPr>
            <w:tcW w:w="1024" w:type="dxa"/>
            <w:gridSpan w:val="2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22,30</w:t>
            </w:r>
          </w:p>
        </w:tc>
        <w:tc>
          <w:tcPr>
            <w:tcW w:w="1023" w:type="dxa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10F2F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403154" w:rsidRDefault="00403154" w:rsidP="00403154">
      <w:r>
        <w:t>Encerrada a fase de lances o menor preço foi da Empresa Comercial Venzke – Arena Distribuidora de Bebidas Ltda – ME – CNPJ: 18.864.381-001-12, no valor de R$: 22,00, acatado pela 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403154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403154" w:rsidRPr="008746A7" w:rsidRDefault="00403154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Lâmpada tubular 60cm, branca</w:t>
            </w:r>
          </w:p>
        </w:tc>
        <w:tc>
          <w:tcPr>
            <w:tcW w:w="1275" w:type="dxa"/>
            <w:gridSpan w:val="2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21,70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21,70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21,60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403154" w:rsidRDefault="00403154" w:rsidP="00403154">
      <w:r>
        <w:t>Encerrada a fase de lances o menor preço foi da Empresa Comercial Venzke – Arena Distribuidora de Bebidas Ltda – ME – CNPJ: 18.864.381-001-12, no valor de R$: 21,60,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403154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  <w:gridSpan w:val="6"/>
          </w:tcPr>
          <w:p w:rsidR="00403154" w:rsidRPr="008746A7" w:rsidRDefault="00403154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Lâmpada de led 14 w</w:t>
            </w:r>
          </w:p>
        </w:tc>
        <w:tc>
          <w:tcPr>
            <w:tcW w:w="1275" w:type="dxa"/>
            <w:gridSpan w:val="2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403154" w:rsidRPr="008746A7" w:rsidRDefault="00403154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403154" w:rsidRPr="00BD6E88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23,50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23,50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23,50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23,50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23,40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23.30</w:t>
            </w:r>
          </w:p>
        </w:tc>
        <w:tc>
          <w:tcPr>
            <w:tcW w:w="1022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22,00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403154" w:rsidTr="00DB209F">
        <w:tc>
          <w:tcPr>
            <w:tcW w:w="1029" w:type="dxa"/>
            <w:gridSpan w:val="3"/>
          </w:tcPr>
          <w:p w:rsidR="00403154" w:rsidRDefault="00403154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21,90</w:t>
            </w:r>
          </w:p>
        </w:tc>
        <w:tc>
          <w:tcPr>
            <w:tcW w:w="1022" w:type="dxa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21,80</w:t>
            </w:r>
          </w:p>
        </w:tc>
        <w:tc>
          <w:tcPr>
            <w:tcW w:w="1022" w:type="dxa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21,00</w:t>
            </w:r>
          </w:p>
        </w:tc>
        <w:tc>
          <w:tcPr>
            <w:tcW w:w="1024" w:type="dxa"/>
            <w:gridSpan w:val="2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03154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20,95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20,90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20,80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20,70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20,50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DB209F" w:rsidRDefault="00A96D36" w:rsidP="00A96D36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R$:20,50, acatado pela pregoeira.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A96D3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</w:t>
            </w:r>
          </w:p>
        </w:tc>
        <w:tc>
          <w:tcPr>
            <w:tcW w:w="4261" w:type="dxa"/>
            <w:gridSpan w:val="6"/>
          </w:tcPr>
          <w:p w:rsidR="00A96D36" w:rsidRPr="008746A7" w:rsidRDefault="00A96D36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Pilha recarregável AA, tensão 1.2 V</w:t>
            </w:r>
          </w:p>
        </w:tc>
        <w:tc>
          <w:tcPr>
            <w:tcW w:w="1275" w:type="dxa"/>
            <w:gridSpan w:val="2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20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13,70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13,70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13,65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13,50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A96D36" w:rsidRDefault="00A96D36" w:rsidP="00A96D36">
      <w:r>
        <w:t>Encerrada a fase de lances o menor preço foi da Empresa AT Nedel cia ltda – CNPJ: 14.062.718-001-17 – valor R$: 13,50,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A96D3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A96D36" w:rsidRPr="008746A7" w:rsidRDefault="00A96D36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Adaptador de tomada padrão (T), padrão ABNT, 20 A</w:t>
            </w:r>
          </w:p>
        </w:tc>
        <w:tc>
          <w:tcPr>
            <w:tcW w:w="1275" w:type="dxa"/>
            <w:gridSpan w:val="2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20,61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022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A96D36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A96D36" w:rsidRDefault="00A96D36" w:rsidP="00A96D36">
      <w:r>
        <w:t>Encerrada a fase de lances o menor preço foi da Empresa AT Nedel cia ltda – CNPJ: 14.062.718-001-17 – valor R$: 7,00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A96D3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A96D36" w:rsidRPr="008746A7" w:rsidRDefault="00A96D36" w:rsidP="00146DA6">
            <w:pPr>
              <w:widowControl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Adaptador em L de tomada 03 saídas </w:t>
            </w:r>
          </w:p>
        </w:tc>
        <w:tc>
          <w:tcPr>
            <w:tcW w:w="1275" w:type="dxa"/>
            <w:gridSpan w:val="2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A96D36" w:rsidRPr="008746A7" w:rsidRDefault="00A96D3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A96D36" w:rsidRPr="00BD6E88" w:rsidRDefault="00A96D3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A96D36" w:rsidTr="00DB209F">
        <w:tc>
          <w:tcPr>
            <w:tcW w:w="1029" w:type="dxa"/>
            <w:gridSpan w:val="3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11,30</w:t>
            </w:r>
          </w:p>
        </w:tc>
        <w:tc>
          <w:tcPr>
            <w:tcW w:w="1022" w:type="dxa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96D3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11,00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</w:tbl>
    <w:p w:rsidR="00146DA6" w:rsidRDefault="00146DA6" w:rsidP="00146DA6">
      <w:r>
        <w:t>Encerrada a fase de lances o menor preço foi da Empresa AT Nedel cia ltda – CNPJ: 14.062.718-001-17 – valor R$: 11,00,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46DA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146DA6" w:rsidRPr="008746A7" w:rsidRDefault="00146DA6" w:rsidP="00146DA6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Folha Branca – A4 – tamanho 210mmx297mm, gramatura 120 g/m2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c/50</w:t>
            </w:r>
          </w:p>
        </w:tc>
        <w:tc>
          <w:tcPr>
            <w:tcW w:w="1275" w:type="dxa"/>
            <w:gridSpan w:val="2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Pcte</w:t>
            </w:r>
          </w:p>
        </w:tc>
        <w:tc>
          <w:tcPr>
            <w:tcW w:w="2787" w:type="dxa"/>
            <w:gridSpan w:val="3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11,10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11,10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7,69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7,50</w:t>
            </w:r>
          </w:p>
        </w:tc>
      </w:tr>
    </w:tbl>
    <w:p w:rsidR="00146DA6" w:rsidRPr="00C45301" w:rsidRDefault="00146DA6" w:rsidP="00146DA6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7,50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46DA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146DA6" w:rsidRPr="008746A7" w:rsidRDefault="00146DA6" w:rsidP="00146DA6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Caderno capa dura costurado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746A7">
              <w:rPr>
                <w:rFonts w:ascii="Arial" w:hAnsi="Arial" w:cs="Arial"/>
                <w:color w:val="000000"/>
                <w:sz w:val="20"/>
              </w:rPr>
              <w:t>96 folhas</w:t>
            </w:r>
          </w:p>
        </w:tc>
        <w:tc>
          <w:tcPr>
            <w:tcW w:w="1275" w:type="dxa"/>
            <w:gridSpan w:val="2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7,45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7,40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</w:t>
            </w:r>
          </w:p>
        </w:tc>
      </w:tr>
    </w:tbl>
    <w:p w:rsidR="00DB209F" w:rsidRDefault="00146DA6" w:rsidP="00146DA6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R$:7,40,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46DA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146DA6" w:rsidRPr="008746A7" w:rsidRDefault="00146DA6" w:rsidP="00146DA6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Apontador de lápis </w:t>
            </w:r>
          </w:p>
        </w:tc>
        <w:tc>
          <w:tcPr>
            <w:tcW w:w="1275" w:type="dxa"/>
            <w:gridSpan w:val="2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DB209F" w:rsidRDefault="001075DC" w:rsidP="00DB209F">
      <w:r>
        <w:t>Não houve proposta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46DA6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146DA6" w:rsidRPr="008746A7" w:rsidRDefault="00146DA6" w:rsidP="00146DA6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Corretivo líquido a base de água secagem rápida</w:t>
            </w:r>
          </w:p>
        </w:tc>
        <w:tc>
          <w:tcPr>
            <w:tcW w:w="1275" w:type="dxa"/>
            <w:gridSpan w:val="2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46DA6" w:rsidRPr="008746A7" w:rsidRDefault="00146DA6" w:rsidP="00146DA6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46DA6" w:rsidRPr="00BD6E88" w:rsidRDefault="00146DA6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46DA6" w:rsidTr="00DB209F">
        <w:tc>
          <w:tcPr>
            <w:tcW w:w="1029" w:type="dxa"/>
            <w:gridSpan w:val="3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3,40</w:t>
            </w:r>
          </w:p>
        </w:tc>
        <w:tc>
          <w:tcPr>
            <w:tcW w:w="1022" w:type="dxa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3,40</w:t>
            </w:r>
          </w:p>
        </w:tc>
        <w:tc>
          <w:tcPr>
            <w:tcW w:w="1024" w:type="dxa"/>
            <w:gridSpan w:val="2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46DA6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1,28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1,25</w:t>
            </w:r>
          </w:p>
        </w:tc>
      </w:tr>
    </w:tbl>
    <w:p w:rsidR="001075DC" w:rsidRPr="00C45301" w:rsidRDefault="001075DC" w:rsidP="001075D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1,25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075DC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1075DC" w:rsidRPr="008746A7" w:rsidRDefault="001075DC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Lapiseira 0.9</w:t>
            </w:r>
          </w:p>
        </w:tc>
        <w:tc>
          <w:tcPr>
            <w:tcW w:w="1275" w:type="dxa"/>
            <w:gridSpan w:val="2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7,30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7,30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1,28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ausent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1075DC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1,25</w:t>
            </w:r>
          </w:p>
        </w:tc>
      </w:tr>
    </w:tbl>
    <w:p w:rsidR="001075DC" w:rsidRPr="00C45301" w:rsidRDefault="001075DC" w:rsidP="001075DC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1,25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075DC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  <w:gridSpan w:val="6"/>
          </w:tcPr>
          <w:p w:rsidR="001075DC" w:rsidRPr="008746A7" w:rsidRDefault="001075DC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Grafite 0.9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c/24</w:t>
            </w:r>
          </w:p>
        </w:tc>
        <w:tc>
          <w:tcPr>
            <w:tcW w:w="1275" w:type="dxa"/>
            <w:gridSpan w:val="2"/>
          </w:tcPr>
          <w:p w:rsidR="001075DC" w:rsidRPr="00EF7A9F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7A9F">
              <w:rPr>
                <w:rFonts w:ascii="Arial" w:hAnsi="Arial" w:cs="Arial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075DC" w:rsidRPr="001075DC" w:rsidTr="00DB209F">
        <w:tc>
          <w:tcPr>
            <w:tcW w:w="1029" w:type="dxa"/>
            <w:gridSpan w:val="3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4,95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4,95</w:t>
            </w:r>
          </w:p>
        </w:tc>
        <w:tc>
          <w:tcPr>
            <w:tcW w:w="1024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 w:rsidRPr="001075DC">
              <w:rPr>
                <w:rFonts w:ascii="Times New Roman" w:hAnsi="Times New Roman"/>
                <w:bCs/>
                <w:sz w:val="22"/>
                <w:szCs w:val="22"/>
              </w:rPr>
              <w:t>0,54</w:t>
            </w:r>
          </w:p>
        </w:tc>
      </w:tr>
      <w:tr w:rsidR="001075DC" w:rsidRPr="001075DC" w:rsidTr="00DB209F">
        <w:tc>
          <w:tcPr>
            <w:tcW w:w="1029" w:type="dxa"/>
            <w:gridSpan w:val="3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1075DC" w:rsidRPr="001075DC" w:rsidRDefault="001075DC" w:rsidP="00DB209F">
            <w:pPr>
              <w:pStyle w:val="Corpodetexto2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0,54</w:t>
            </w:r>
          </w:p>
        </w:tc>
      </w:tr>
    </w:tbl>
    <w:p w:rsidR="001858E9" w:rsidRPr="00C45301" w:rsidRDefault="001858E9" w:rsidP="001858E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1,25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1075DC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</w:p>
        </w:tc>
        <w:tc>
          <w:tcPr>
            <w:tcW w:w="4261" w:type="dxa"/>
            <w:gridSpan w:val="6"/>
          </w:tcPr>
          <w:p w:rsidR="001075DC" w:rsidRPr="008746A7" w:rsidRDefault="001075DC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Colchete aço n° 06</w:t>
            </w:r>
          </w:p>
        </w:tc>
        <w:tc>
          <w:tcPr>
            <w:tcW w:w="1275" w:type="dxa"/>
            <w:gridSpan w:val="2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7A9F">
              <w:rPr>
                <w:rFonts w:ascii="Arial" w:hAnsi="Arial" w:cs="Arial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1075DC" w:rsidRPr="008746A7" w:rsidRDefault="001075DC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1075DC" w:rsidRPr="00BD6E88" w:rsidRDefault="001075DC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1075DC" w:rsidTr="00DB209F">
        <w:tc>
          <w:tcPr>
            <w:tcW w:w="1029" w:type="dxa"/>
            <w:gridSpan w:val="3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9,10</w:t>
            </w:r>
          </w:p>
        </w:tc>
        <w:tc>
          <w:tcPr>
            <w:tcW w:w="1022" w:type="dxa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1075DC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5,42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5,40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071E92" w:rsidRDefault="00071E92" w:rsidP="00071E9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R$:5,40,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71E9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</w:p>
        </w:tc>
        <w:tc>
          <w:tcPr>
            <w:tcW w:w="4261" w:type="dxa"/>
            <w:gridSpan w:val="6"/>
          </w:tcPr>
          <w:p w:rsidR="00071E92" w:rsidRPr="008746A7" w:rsidRDefault="00071E92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Colchete aço n° 04</w:t>
            </w:r>
          </w:p>
        </w:tc>
        <w:tc>
          <w:tcPr>
            <w:tcW w:w="1275" w:type="dxa"/>
            <w:gridSpan w:val="2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7A9F">
              <w:rPr>
                <w:rFonts w:ascii="Arial" w:hAnsi="Arial" w:cs="Arial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4,97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4,75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4,70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4,50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--------</w:t>
            </w:r>
          </w:p>
        </w:tc>
      </w:tr>
    </w:tbl>
    <w:p w:rsidR="00071E92" w:rsidRDefault="00071E92" w:rsidP="00071E9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R$:4,50,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71E9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071E92" w:rsidRPr="008746A7" w:rsidRDefault="00071E92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Colchete aço n° 10</w:t>
            </w:r>
          </w:p>
        </w:tc>
        <w:tc>
          <w:tcPr>
            <w:tcW w:w="1275" w:type="dxa"/>
            <w:gridSpan w:val="2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7A9F">
              <w:rPr>
                <w:rFonts w:ascii="Arial" w:hAnsi="Arial" w:cs="Arial"/>
                <w:sz w:val="20"/>
              </w:rPr>
              <w:t xml:space="preserve"> Caixa</w:t>
            </w:r>
            <w:r w:rsidRPr="008746A7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787" w:type="dxa"/>
            <w:gridSpan w:val="3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12,40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12,40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10,57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10,50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071E92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071E92" w:rsidRDefault="00071E92" w:rsidP="00071E9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R$:10,50,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71E9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261" w:type="dxa"/>
            <w:gridSpan w:val="6"/>
          </w:tcPr>
          <w:p w:rsidR="00071E92" w:rsidRPr="008746A7" w:rsidRDefault="00071E92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Livro ata pautado vertical com 200 folhas </w:t>
            </w:r>
          </w:p>
        </w:tc>
        <w:tc>
          <w:tcPr>
            <w:tcW w:w="1275" w:type="dxa"/>
            <w:gridSpan w:val="2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34,30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22,86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22,80</w:t>
            </w:r>
          </w:p>
        </w:tc>
      </w:tr>
    </w:tbl>
    <w:p w:rsidR="005B5C31" w:rsidRPr="00C45301" w:rsidRDefault="005B5C31" w:rsidP="005B5C31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22,80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71E9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261" w:type="dxa"/>
            <w:gridSpan w:val="6"/>
          </w:tcPr>
          <w:p w:rsidR="00071E92" w:rsidRPr="008746A7" w:rsidRDefault="00071E92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Estilete com lâmina 18 mm</w:t>
            </w:r>
          </w:p>
        </w:tc>
        <w:tc>
          <w:tcPr>
            <w:tcW w:w="1275" w:type="dxa"/>
            <w:gridSpan w:val="2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2,80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2,80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2,80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1,80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1,80</w:t>
            </w:r>
          </w:p>
        </w:tc>
      </w:tr>
    </w:tbl>
    <w:p w:rsidR="00DB209F" w:rsidRDefault="005B5C31" w:rsidP="005B5C31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1,80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071E9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261" w:type="dxa"/>
            <w:gridSpan w:val="6"/>
          </w:tcPr>
          <w:p w:rsidR="00071E92" w:rsidRPr="008746A7" w:rsidRDefault="00071E92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Pilha palito AAA 1.5 V</w:t>
            </w:r>
          </w:p>
        </w:tc>
        <w:tc>
          <w:tcPr>
            <w:tcW w:w="1275" w:type="dxa"/>
            <w:gridSpan w:val="2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071E92" w:rsidRPr="008746A7" w:rsidRDefault="00071E92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 w:themeColor="text1"/>
                <w:sz w:val="20"/>
              </w:rPr>
              <w:t>15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071E92" w:rsidRPr="00BD6E88" w:rsidRDefault="00071E9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071E92" w:rsidTr="00DB209F">
        <w:tc>
          <w:tcPr>
            <w:tcW w:w="1029" w:type="dxa"/>
            <w:gridSpan w:val="3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2,46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2,46</w:t>
            </w:r>
          </w:p>
        </w:tc>
        <w:tc>
          <w:tcPr>
            <w:tcW w:w="1022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2,46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071E92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2,16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2,10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2,00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2,00</w:t>
            </w:r>
          </w:p>
        </w:tc>
      </w:tr>
    </w:tbl>
    <w:p w:rsidR="005B5C31" w:rsidRDefault="005B5C31" w:rsidP="005B5C31"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2,00 – acatado pela pregoeira.</w:t>
      </w:r>
    </w:p>
    <w:p w:rsidR="003E469D" w:rsidRPr="00C45301" w:rsidRDefault="003E469D" w:rsidP="005B5C31">
      <w:pPr>
        <w:rPr>
          <w:rFonts w:ascii="Times New Roman" w:hAnsi="Times New Roman"/>
          <w:b/>
          <w:bCs/>
          <w:sz w:val="22"/>
          <w:szCs w:val="22"/>
        </w:rPr>
      </w:pPr>
      <w:r>
        <w:t>Neste momento ocorreu um corte de energia não sendo salvo devido a inexistência de nobreak no plenário, sendo que já haviam ocorridos disputa até o item noventa, devido ao fato, somente será transcrito o menor valor, dos itens 85 a 90.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B5C3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  <w:gridSpan w:val="6"/>
          </w:tcPr>
          <w:p w:rsidR="005B5C31" w:rsidRPr="008746A7" w:rsidRDefault="005B5C31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Percevejo</w:t>
            </w:r>
          </w:p>
        </w:tc>
        <w:tc>
          <w:tcPr>
            <w:tcW w:w="1275" w:type="dxa"/>
            <w:gridSpan w:val="2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3E469D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1,55</w:t>
            </w:r>
          </w:p>
        </w:tc>
      </w:tr>
    </w:tbl>
    <w:p w:rsidR="003E469D" w:rsidRDefault="003E469D" w:rsidP="003E469D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1,55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B5C3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261" w:type="dxa"/>
            <w:gridSpan w:val="6"/>
          </w:tcPr>
          <w:p w:rsidR="005B5C31" w:rsidRPr="008746A7" w:rsidRDefault="005B5C31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Pasta Plástico em L</w:t>
            </w:r>
          </w:p>
        </w:tc>
        <w:tc>
          <w:tcPr>
            <w:tcW w:w="1275" w:type="dxa"/>
            <w:gridSpan w:val="2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0,74</w:t>
            </w:r>
          </w:p>
        </w:tc>
      </w:tr>
    </w:tbl>
    <w:p w:rsidR="009E1463" w:rsidRDefault="009E1463" w:rsidP="009E14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0,74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5B5C31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4261" w:type="dxa"/>
            <w:gridSpan w:val="6"/>
          </w:tcPr>
          <w:p w:rsidR="005B5C31" w:rsidRPr="008746A7" w:rsidRDefault="005B5C31" w:rsidP="00AA4CD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Clips Blinder 51 mm com 12 peças</w:t>
            </w:r>
          </w:p>
        </w:tc>
        <w:tc>
          <w:tcPr>
            <w:tcW w:w="1275" w:type="dxa"/>
            <w:gridSpan w:val="2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5B5C31" w:rsidRPr="008746A7" w:rsidRDefault="005B5C31" w:rsidP="00AA4CD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5B5C31" w:rsidRPr="00BD6E88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5B5C31" w:rsidTr="00DB209F">
        <w:tc>
          <w:tcPr>
            <w:tcW w:w="1029" w:type="dxa"/>
            <w:gridSpan w:val="3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5B5C31" w:rsidRDefault="005B5C31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5B5C31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15,30</w:t>
            </w:r>
          </w:p>
        </w:tc>
      </w:tr>
    </w:tbl>
    <w:p w:rsidR="009E1463" w:rsidRDefault="009E1463" w:rsidP="009E14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15,30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9E1463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9E1463" w:rsidRPr="008746A7" w:rsidRDefault="009E1463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88</w:t>
            </w:r>
          </w:p>
        </w:tc>
        <w:tc>
          <w:tcPr>
            <w:tcW w:w="4261" w:type="dxa"/>
            <w:gridSpan w:val="6"/>
          </w:tcPr>
          <w:p w:rsidR="009E1463" w:rsidRPr="008746A7" w:rsidRDefault="009E1463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Bobina para máquina de calcular 57mmx30mm</w:t>
            </w:r>
          </w:p>
        </w:tc>
        <w:tc>
          <w:tcPr>
            <w:tcW w:w="1275" w:type="dxa"/>
            <w:gridSpan w:val="2"/>
          </w:tcPr>
          <w:p w:rsidR="009E1463" w:rsidRPr="008746A7" w:rsidRDefault="009E1463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Caixa</w:t>
            </w:r>
          </w:p>
        </w:tc>
        <w:tc>
          <w:tcPr>
            <w:tcW w:w="2787" w:type="dxa"/>
            <w:gridSpan w:val="3"/>
          </w:tcPr>
          <w:p w:rsidR="009E1463" w:rsidRPr="008746A7" w:rsidRDefault="009E1463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9E1463" w:rsidTr="00DB209F">
        <w:tc>
          <w:tcPr>
            <w:tcW w:w="1029" w:type="dxa"/>
            <w:gridSpan w:val="3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9E1463" w:rsidRPr="00BD6E88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9E1463" w:rsidTr="00DB209F">
        <w:tc>
          <w:tcPr>
            <w:tcW w:w="1029" w:type="dxa"/>
            <w:gridSpan w:val="3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9E1463" w:rsidRDefault="009E1463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B209F" w:rsidRDefault="009E1463" w:rsidP="003E2D1E">
      <w:r>
        <w:t>Este item foi anulado em decorrência da descrição do produto.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E2D1E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4261" w:type="dxa"/>
            <w:gridSpan w:val="6"/>
          </w:tcPr>
          <w:p w:rsidR="003E2D1E" w:rsidRPr="008746A7" w:rsidRDefault="003E2D1E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DVD regravável</w:t>
            </w:r>
          </w:p>
        </w:tc>
        <w:tc>
          <w:tcPr>
            <w:tcW w:w="1275" w:type="dxa"/>
            <w:gridSpan w:val="2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300</w:t>
            </w:r>
          </w:p>
        </w:tc>
      </w:tr>
      <w:tr w:rsidR="003E2D1E" w:rsidTr="00DB209F">
        <w:tc>
          <w:tcPr>
            <w:tcW w:w="1029" w:type="dxa"/>
            <w:gridSpan w:val="3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E2D1E" w:rsidTr="00DB209F">
        <w:tc>
          <w:tcPr>
            <w:tcW w:w="1029" w:type="dxa"/>
            <w:gridSpan w:val="3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3E2D1E" w:rsidRDefault="003E2D1E" w:rsidP="003E2D1E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R$:4,00,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3E2D1E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261" w:type="dxa"/>
            <w:gridSpan w:val="6"/>
          </w:tcPr>
          <w:p w:rsidR="003E2D1E" w:rsidRPr="008746A7" w:rsidRDefault="003E2D1E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Pasta plástica com aba elástico sem lombada</w:t>
            </w:r>
          </w:p>
        </w:tc>
        <w:tc>
          <w:tcPr>
            <w:tcW w:w="1275" w:type="dxa"/>
            <w:gridSpan w:val="2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3E2D1E" w:rsidRPr="008746A7" w:rsidRDefault="003E2D1E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E2D1E" w:rsidTr="00DB209F">
        <w:tc>
          <w:tcPr>
            <w:tcW w:w="1029" w:type="dxa"/>
            <w:gridSpan w:val="3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3E2D1E" w:rsidRPr="00BD6E88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3E2D1E" w:rsidTr="00DB209F">
        <w:tc>
          <w:tcPr>
            <w:tcW w:w="1029" w:type="dxa"/>
            <w:gridSpan w:val="3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3E2D1E" w:rsidRDefault="003E2D1E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3E2D1E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1,75</w:t>
            </w:r>
          </w:p>
        </w:tc>
      </w:tr>
    </w:tbl>
    <w:p w:rsidR="00B42BC2" w:rsidRDefault="00B42BC2" w:rsidP="00B42BC2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1,75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42BC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61" w:type="dxa"/>
            <w:gridSpan w:val="6"/>
          </w:tcPr>
          <w:p w:rsidR="00B42BC2" w:rsidRPr="008746A7" w:rsidRDefault="00B42BC2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 xml:space="preserve">Porta DVD/CD maleta capacidade mínima de 250 mídias </w:t>
            </w:r>
          </w:p>
        </w:tc>
        <w:tc>
          <w:tcPr>
            <w:tcW w:w="1275" w:type="dxa"/>
            <w:gridSpan w:val="2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B42BC2" w:rsidTr="00DB209F">
        <w:tc>
          <w:tcPr>
            <w:tcW w:w="1029" w:type="dxa"/>
            <w:gridSpan w:val="3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42BC2" w:rsidTr="00DB209F">
        <w:tc>
          <w:tcPr>
            <w:tcW w:w="1029" w:type="dxa"/>
            <w:gridSpan w:val="3"/>
          </w:tcPr>
          <w:p w:rsidR="00B42BC2" w:rsidRDefault="000A562C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2BC2" w:rsidRDefault="00574DBF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DB209F" w:rsidRDefault="00574DBF" w:rsidP="00574DBF">
      <w:r>
        <w:t>Não houve cotação.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DB209F" w:rsidRPr="008746A7" w:rsidTr="00DB209F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DB209F" w:rsidRPr="008746A7" w:rsidRDefault="00DB209F" w:rsidP="00DB209F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B42BC2" w:rsidRPr="008746A7" w:rsidTr="00DB209F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92</w:t>
            </w:r>
          </w:p>
        </w:tc>
        <w:tc>
          <w:tcPr>
            <w:tcW w:w="4261" w:type="dxa"/>
            <w:gridSpan w:val="6"/>
          </w:tcPr>
          <w:p w:rsidR="00B42BC2" w:rsidRPr="008746A7" w:rsidRDefault="00B42BC2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Pasta A/Z – tamanho ofício lombada estreita, semi plastificada</w:t>
            </w:r>
          </w:p>
        </w:tc>
        <w:tc>
          <w:tcPr>
            <w:tcW w:w="1275" w:type="dxa"/>
            <w:gridSpan w:val="2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B42BC2" w:rsidRPr="008746A7" w:rsidRDefault="00B42BC2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B42BC2" w:rsidTr="00DB209F">
        <w:tc>
          <w:tcPr>
            <w:tcW w:w="1029" w:type="dxa"/>
            <w:gridSpan w:val="3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B42BC2" w:rsidRPr="00BD6E88" w:rsidRDefault="00B42BC2" w:rsidP="00DB209F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B42BC2" w:rsidTr="00DB209F">
        <w:tc>
          <w:tcPr>
            <w:tcW w:w="1029" w:type="dxa"/>
            <w:gridSpan w:val="3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14,30</w:t>
            </w:r>
          </w:p>
        </w:tc>
        <w:tc>
          <w:tcPr>
            <w:tcW w:w="1022" w:type="dxa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B42BC2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11,95</w:t>
            </w:r>
          </w:p>
        </w:tc>
      </w:tr>
      <w:tr w:rsidR="008F1559" w:rsidTr="00DB209F">
        <w:tc>
          <w:tcPr>
            <w:tcW w:w="1029" w:type="dxa"/>
            <w:gridSpan w:val="3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8F1559" w:rsidRDefault="008F1559" w:rsidP="00DB209F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11,90</w:t>
            </w:r>
          </w:p>
        </w:tc>
      </w:tr>
    </w:tbl>
    <w:p w:rsidR="008F1559" w:rsidRDefault="008F1559" w:rsidP="008F155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</w:t>
      </w:r>
      <w:r w:rsidR="00A04ECD">
        <w:t>25-0001-58, no valor de R$: 11,90</w:t>
      </w:r>
      <w:r>
        <w:t xml:space="preserve">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93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Caneta destaca texto, ponta grossa – fluorescente – amarela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3,25</w:t>
            </w:r>
          </w:p>
        </w:tc>
        <w:tc>
          <w:tcPr>
            <w:tcW w:w="1022" w:type="dxa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3,25</w:t>
            </w:r>
          </w:p>
        </w:tc>
        <w:tc>
          <w:tcPr>
            <w:tcW w:w="1024" w:type="dxa"/>
            <w:gridSpan w:val="2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1,40</w:t>
            </w:r>
          </w:p>
        </w:tc>
      </w:tr>
      <w:tr w:rsidR="00A04ECD" w:rsidTr="00A32024">
        <w:tc>
          <w:tcPr>
            <w:tcW w:w="1029" w:type="dxa"/>
            <w:gridSpan w:val="3"/>
          </w:tcPr>
          <w:p w:rsidR="00A04ECD" w:rsidRDefault="00A04ECD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1,39</w:t>
            </w:r>
          </w:p>
        </w:tc>
        <w:tc>
          <w:tcPr>
            <w:tcW w:w="1022" w:type="dxa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833" w:type="dxa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3" w:type="dxa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A04ECD" w:rsidRDefault="00F607A8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F607A8" w:rsidRDefault="00F607A8" w:rsidP="00F607A8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R$:1,39, acatado pela pregoeira</w:t>
      </w:r>
    </w:p>
    <w:p w:rsidR="00B42BC2" w:rsidRPr="00F607A8" w:rsidRDefault="00F607A8" w:rsidP="00F607A8">
      <w:r>
        <w:t>A empresa Astor solicitou para se retirar da sessão.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94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Aparelho telefônico com fio 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2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2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4" w:type="dxa"/>
            <w:gridSpan w:val="2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56,00</w:t>
            </w:r>
          </w:p>
        </w:tc>
        <w:tc>
          <w:tcPr>
            <w:tcW w:w="1023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63,00</w:t>
            </w:r>
          </w:p>
        </w:tc>
      </w:tr>
      <w:tr w:rsidR="00463895" w:rsidTr="00A32024">
        <w:tc>
          <w:tcPr>
            <w:tcW w:w="1029" w:type="dxa"/>
            <w:gridSpan w:val="3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55,80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55,70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55,50</w:t>
            </w:r>
          </w:p>
        </w:tc>
        <w:tc>
          <w:tcPr>
            <w:tcW w:w="1023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  <w:tr w:rsidR="00463895" w:rsidTr="00A32024">
        <w:tc>
          <w:tcPr>
            <w:tcW w:w="1029" w:type="dxa"/>
            <w:gridSpan w:val="3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55,00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463895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B42BC2" w:rsidRDefault="00463895" w:rsidP="00463895">
      <w:r>
        <w:t>Encerrada o sistema de lances o menor preço foi da Empresa H2 Comercio e Representação – Adriano Hellwig – cnpj 26.776.000-001-71, no valor de R$: 55,000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Clips mini / dourado n° 05 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46389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7,70</w:t>
            </w:r>
          </w:p>
        </w:tc>
        <w:tc>
          <w:tcPr>
            <w:tcW w:w="1022" w:type="dxa"/>
          </w:tcPr>
          <w:p w:rsidR="00F322B0" w:rsidRDefault="00AF7C4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AF7C4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AF7C4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AF7C4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322B0" w:rsidRDefault="00AF7C4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12,69</w:t>
            </w:r>
          </w:p>
        </w:tc>
      </w:tr>
      <w:tr w:rsidR="00EA1F99" w:rsidTr="00A32024">
        <w:tc>
          <w:tcPr>
            <w:tcW w:w="1029" w:type="dxa"/>
            <w:gridSpan w:val="3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7,70</w:t>
            </w:r>
          </w:p>
        </w:tc>
        <w:tc>
          <w:tcPr>
            <w:tcW w:w="1022" w:type="dxa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022" w:type="dxa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EA1F99" w:rsidRDefault="00EA1F99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EA1F99" w:rsidRDefault="00EA1F99" w:rsidP="00EA1F9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lances o menor preço foi da Empresa </w:t>
      </w:r>
      <w:r>
        <w:t>Astor Staudt Comércio de Produtos – CNPJ: 91.824.383-0001-78, no valor de R$:7,70, acatado pela pregoeira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96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Caixa de som multimídia 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39,85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36,30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36,30</w:t>
            </w:r>
          </w:p>
        </w:tc>
        <w:tc>
          <w:tcPr>
            <w:tcW w:w="1024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281365" w:rsidTr="00A32024">
        <w:tc>
          <w:tcPr>
            <w:tcW w:w="1029" w:type="dxa"/>
            <w:gridSpan w:val="3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36,00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833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</w:tr>
    </w:tbl>
    <w:p w:rsidR="00281365" w:rsidRDefault="00281365" w:rsidP="00281365">
      <w:r>
        <w:t>Encerrada a fase de lances o menor preço foi da Empresa AT Nedel cia ltda – CNPJ: 14.062.718-001-17 – valor R$: 36,00,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>Mouse óptico com fio com entrada usb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17,40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17,40</w:t>
            </w:r>
          </w:p>
        </w:tc>
        <w:tc>
          <w:tcPr>
            <w:tcW w:w="1022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17,40</w:t>
            </w:r>
          </w:p>
        </w:tc>
        <w:tc>
          <w:tcPr>
            <w:tcW w:w="1024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17,40</w:t>
            </w:r>
          </w:p>
        </w:tc>
        <w:tc>
          <w:tcPr>
            <w:tcW w:w="1023" w:type="dxa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10,98</w:t>
            </w:r>
          </w:p>
        </w:tc>
      </w:tr>
      <w:tr w:rsidR="00281365" w:rsidTr="00A32024">
        <w:tc>
          <w:tcPr>
            <w:tcW w:w="1029" w:type="dxa"/>
            <w:gridSpan w:val="3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281365" w:rsidRDefault="00281365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10,90</w:t>
            </w:r>
          </w:p>
        </w:tc>
      </w:tr>
    </w:tbl>
    <w:p w:rsidR="00281365" w:rsidRDefault="00281365" w:rsidP="00281365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10,90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98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>Teclado multimídia com fio padrão abnt entrada usb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42,70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42,70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42,70</w:t>
            </w:r>
          </w:p>
        </w:tc>
        <w:tc>
          <w:tcPr>
            <w:tcW w:w="1024" w:type="dxa"/>
            <w:gridSpan w:val="2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42,70</w:t>
            </w:r>
          </w:p>
        </w:tc>
        <w:tc>
          <w:tcPr>
            <w:tcW w:w="1023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31,54</w:t>
            </w:r>
          </w:p>
        </w:tc>
      </w:tr>
      <w:tr w:rsidR="008C25C7" w:rsidTr="00A32024">
        <w:tc>
          <w:tcPr>
            <w:tcW w:w="1029" w:type="dxa"/>
            <w:gridSpan w:val="3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213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1024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30,99</w:t>
            </w:r>
          </w:p>
        </w:tc>
      </w:tr>
      <w:tr w:rsidR="008C25C7" w:rsidTr="00A32024">
        <w:tc>
          <w:tcPr>
            <w:tcW w:w="1029" w:type="dxa"/>
            <w:gridSpan w:val="3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</w:t>
            </w:r>
          </w:p>
        </w:tc>
        <w:tc>
          <w:tcPr>
            <w:tcW w:w="1213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30,50</w:t>
            </w:r>
          </w:p>
        </w:tc>
        <w:tc>
          <w:tcPr>
            <w:tcW w:w="1024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3" w:type="dxa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8C25C7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</w:tbl>
    <w:p w:rsidR="008C25C7" w:rsidRDefault="008C25C7" w:rsidP="008C25C7">
      <w:r>
        <w:t>Encerrada a fase de lance o menor preço foi da empresa cartucho – Ronaldo Silveira de Azevedo Junior – CNPJ: 20.060.598-0001-11, no valor de R$: 30,50,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Bebedouro torre para garrafão 20 litros 220 volts 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735,00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735,00</w:t>
            </w:r>
          </w:p>
        </w:tc>
        <w:tc>
          <w:tcPr>
            <w:tcW w:w="1022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8C25C7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735,00</w:t>
            </w:r>
          </w:p>
        </w:tc>
        <w:tc>
          <w:tcPr>
            <w:tcW w:w="1024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CC5CD1" w:rsidTr="00A32024">
        <w:tc>
          <w:tcPr>
            <w:tcW w:w="1029" w:type="dxa"/>
            <w:gridSpan w:val="3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734,00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730,00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</w:tr>
      <w:tr w:rsidR="00CC5CD1" w:rsidTr="00A32024">
        <w:tc>
          <w:tcPr>
            <w:tcW w:w="1029" w:type="dxa"/>
            <w:gridSpan w:val="3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730,00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213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</w:tr>
    </w:tbl>
    <w:p w:rsidR="00CC5CD1" w:rsidRDefault="00CC5CD1" w:rsidP="00CC5CD1">
      <w:r>
        <w:t>Encerrada a fase de lances o menor preço foi da Empresa AT Nedel cia ltda – CNPJ: 14.062.718-001-17 – valor R$: 730,00,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F322B0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4261" w:type="dxa"/>
            <w:gridSpan w:val="6"/>
          </w:tcPr>
          <w:p w:rsidR="00F322B0" w:rsidRPr="008746A7" w:rsidRDefault="00F322B0" w:rsidP="00A32024">
            <w:pPr>
              <w:widowControl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Calculadora de mesa com bobina, bivolt com chave, bicolor, profissional, 12 dígitos, visor fluorescente. </w:t>
            </w:r>
          </w:p>
        </w:tc>
        <w:tc>
          <w:tcPr>
            <w:tcW w:w="1275" w:type="dxa"/>
            <w:gridSpan w:val="2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F322B0" w:rsidRPr="008746A7" w:rsidRDefault="00F322B0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F322B0" w:rsidRPr="00BD6E88" w:rsidRDefault="00F322B0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F322B0" w:rsidTr="00A32024">
        <w:tc>
          <w:tcPr>
            <w:tcW w:w="1029" w:type="dxa"/>
            <w:gridSpan w:val="3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458,50</w:t>
            </w:r>
          </w:p>
        </w:tc>
        <w:tc>
          <w:tcPr>
            <w:tcW w:w="1022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022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458,50</w:t>
            </w:r>
          </w:p>
        </w:tc>
        <w:tc>
          <w:tcPr>
            <w:tcW w:w="1022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455,00</w:t>
            </w:r>
          </w:p>
        </w:tc>
        <w:tc>
          <w:tcPr>
            <w:tcW w:w="1213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F322B0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220,86</w:t>
            </w:r>
          </w:p>
        </w:tc>
      </w:tr>
      <w:tr w:rsidR="00CC5CD1" w:rsidTr="00A32024">
        <w:tc>
          <w:tcPr>
            <w:tcW w:w="1029" w:type="dxa"/>
            <w:gridSpan w:val="3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83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023" w:type="dxa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CC5CD1" w:rsidRDefault="00CC5CD1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220,80</w:t>
            </w:r>
          </w:p>
        </w:tc>
      </w:tr>
    </w:tbl>
    <w:p w:rsidR="00CC5CD1" w:rsidRDefault="00CC5CD1" w:rsidP="00CC5CD1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Encerrada a fase de lance apresentou menor preço </w:t>
      </w:r>
      <w:r>
        <w:t>foi da Empresa TMC Licitações, CNPJ: 22.221.025-0001-58, no valor de R$: 220,80 –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917BB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261" w:type="dxa"/>
            <w:gridSpan w:val="6"/>
          </w:tcPr>
          <w:p w:rsidR="00E917BB" w:rsidRPr="008746A7" w:rsidRDefault="00E917BB" w:rsidP="00A32024">
            <w:pPr>
              <w:widowControl/>
              <w:jc w:val="lef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46A7">
              <w:rPr>
                <w:rFonts w:ascii="Arial" w:hAnsi="Arial" w:cs="Arial"/>
                <w:color w:val="000000"/>
                <w:sz w:val="21"/>
                <w:szCs w:val="21"/>
              </w:rPr>
              <w:t>Carregador De Pilhas para 04 Pilhas Aa/Aaa 110/220</w:t>
            </w:r>
          </w:p>
        </w:tc>
        <w:tc>
          <w:tcPr>
            <w:tcW w:w="1275" w:type="dxa"/>
            <w:gridSpan w:val="2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33,45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109,69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3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3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acima</w:t>
            </w:r>
          </w:p>
        </w:tc>
      </w:tr>
    </w:tbl>
    <w:p w:rsidR="00E917BB" w:rsidRDefault="00E917BB" w:rsidP="00E917BB">
      <w:r>
        <w:t>Encerrada a fase de lances o menor preço foi da Empresa AT Nedel cia ltda – CNPJ: 14.062.718-001-17 – valor R$: 30,00, acatado pela pregoeira.</w:t>
      </w:r>
    </w:p>
    <w:tbl>
      <w:tblPr>
        <w:tblStyle w:val="Tabelacomgrade"/>
        <w:tblW w:w="9212" w:type="dxa"/>
        <w:tblLayout w:type="fixed"/>
        <w:tblLook w:val="04A0" w:firstRow="1" w:lastRow="0" w:firstColumn="1" w:lastColumn="0" w:noHBand="0" w:noVBand="1"/>
      </w:tblPr>
      <w:tblGrid>
        <w:gridCol w:w="6"/>
        <w:gridCol w:w="851"/>
        <w:gridCol w:w="172"/>
        <w:gridCol w:w="1022"/>
        <w:gridCol w:w="1022"/>
        <w:gridCol w:w="1022"/>
        <w:gridCol w:w="833"/>
        <w:gridCol w:w="190"/>
        <w:gridCol w:w="1023"/>
        <w:gridCol w:w="252"/>
        <w:gridCol w:w="772"/>
        <w:gridCol w:w="1023"/>
        <w:gridCol w:w="992"/>
        <w:gridCol w:w="32"/>
      </w:tblGrid>
      <w:tr w:rsidR="00B42BC2" w:rsidRPr="008746A7" w:rsidTr="00A32024">
        <w:trPr>
          <w:gridBefore w:val="1"/>
          <w:gridAfter w:val="1"/>
          <w:wBefore w:w="6" w:type="dxa"/>
          <w:wAfter w:w="32" w:type="dxa"/>
          <w:trHeight w:val="608"/>
        </w:trPr>
        <w:tc>
          <w:tcPr>
            <w:tcW w:w="851" w:type="dxa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261" w:type="dxa"/>
            <w:gridSpan w:val="6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 Produto</w:t>
            </w:r>
          </w:p>
        </w:tc>
        <w:tc>
          <w:tcPr>
            <w:tcW w:w="1275" w:type="dxa"/>
            <w:gridSpan w:val="2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2787" w:type="dxa"/>
            <w:gridSpan w:val="3"/>
            <w:hideMark/>
          </w:tcPr>
          <w:p w:rsidR="00B42BC2" w:rsidRPr="008746A7" w:rsidRDefault="00B42BC2" w:rsidP="00A3202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Previsão Anual Quantidade(s)</w:t>
            </w:r>
          </w:p>
        </w:tc>
      </w:tr>
      <w:tr w:rsidR="00E917BB" w:rsidRPr="008746A7" w:rsidTr="00A32024">
        <w:trPr>
          <w:gridBefore w:val="1"/>
          <w:gridAfter w:val="1"/>
          <w:wBefore w:w="6" w:type="dxa"/>
          <w:wAfter w:w="32" w:type="dxa"/>
          <w:trHeight w:val="648"/>
        </w:trPr>
        <w:tc>
          <w:tcPr>
            <w:tcW w:w="851" w:type="dxa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746A7"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261" w:type="dxa"/>
            <w:gridSpan w:val="6"/>
          </w:tcPr>
          <w:p w:rsidR="00E917BB" w:rsidRPr="008746A7" w:rsidRDefault="00E917BB" w:rsidP="00A32024">
            <w:pPr>
              <w:widowControl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746A7">
              <w:rPr>
                <w:rFonts w:ascii="Arial" w:hAnsi="Arial" w:cs="Arial"/>
                <w:color w:val="000000"/>
                <w:sz w:val="21"/>
                <w:szCs w:val="21"/>
              </w:rPr>
              <w:t>• Leitora de código de bar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ras Portátil c/ pedestal, USB -</w:t>
            </w:r>
            <w:r w:rsidRPr="008746A7">
              <w:rPr>
                <w:rFonts w:ascii="Arial" w:hAnsi="Arial" w:cs="Arial"/>
                <w:color w:val="000000"/>
                <w:sz w:val="21"/>
                <w:szCs w:val="21"/>
              </w:rPr>
              <w:t xml:space="preserve"> Códigos lineares 1D (UPC/EAN/JAN, UPC-A, UPC-E, EAN-8, EAN-13, EAN-128, JAN-8, JAN-13, Code 39, Code 93, Code 128, Code 32, Code 11, Codabar, IATA Code, MSI/Plessy, ISBN/ISSN, Interleaved 2-5, Industrial 2-5, ITF 2-5 Addendum, Standard 2-5, Matrix 2-5, RSS 14, RSS Limited, RSS Expanded, GS1 DataBar, GS1 DataBar Limited, GS1 DataBar Expanded, China Postal Code, JAP, Telepen, FEBRABAN.   PDF-417), incluindo o FEBRABAN (Boletos bancários) e o código 2D PDF-417 -</w:t>
            </w:r>
            <w:r w:rsidRPr="008746A7">
              <w:rPr>
                <w:rFonts w:ascii="Arial" w:hAnsi="Arial" w:cs="Arial"/>
                <w:color w:val="000000"/>
                <w:sz w:val="21"/>
                <w:szCs w:val="21"/>
              </w:rPr>
              <w:br/>
              <w:t>• Windows 10</w:t>
            </w:r>
          </w:p>
        </w:tc>
        <w:tc>
          <w:tcPr>
            <w:tcW w:w="1275" w:type="dxa"/>
            <w:gridSpan w:val="2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746A7">
              <w:rPr>
                <w:rFonts w:ascii="Arial" w:hAnsi="Arial" w:cs="Arial"/>
                <w:color w:val="000000"/>
                <w:sz w:val="20"/>
              </w:rPr>
              <w:t>Peça</w:t>
            </w:r>
          </w:p>
        </w:tc>
        <w:tc>
          <w:tcPr>
            <w:tcW w:w="2787" w:type="dxa"/>
            <w:gridSpan w:val="3"/>
          </w:tcPr>
          <w:p w:rsidR="00E917BB" w:rsidRPr="008746A7" w:rsidRDefault="00E917BB" w:rsidP="00A32024">
            <w:pPr>
              <w:widowControl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H2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ASTOR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NEDEL</w:t>
            </w:r>
          </w:p>
        </w:tc>
        <w:tc>
          <w:tcPr>
            <w:tcW w:w="1022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MASTER</w:t>
            </w:r>
          </w:p>
        </w:tc>
        <w:tc>
          <w:tcPr>
            <w:tcW w:w="833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TB</w:t>
            </w:r>
          </w:p>
        </w:tc>
        <w:tc>
          <w:tcPr>
            <w:tcW w:w="1213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CARTUCHO</w:t>
            </w:r>
          </w:p>
        </w:tc>
        <w:tc>
          <w:tcPr>
            <w:tcW w:w="1024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VENZKE</w:t>
            </w:r>
          </w:p>
        </w:tc>
        <w:tc>
          <w:tcPr>
            <w:tcW w:w="1023" w:type="dxa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LEX</w:t>
            </w:r>
          </w:p>
        </w:tc>
        <w:tc>
          <w:tcPr>
            <w:tcW w:w="1024" w:type="dxa"/>
            <w:gridSpan w:val="2"/>
          </w:tcPr>
          <w:p w:rsidR="00E917BB" w:rsidRPr="00BD6E88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6E88">
              <w:rPr>
                <w:rFonts w:ascii="Times New Roman" w:hAnsi="Times New Roman"/>
                <w:b/>
                <w:bCs/>
                <w:sz w:val="16"/>
                <w:szCs w:val="16"/>
              </w:rPr>
              <w:t>TMC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350,00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227,00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83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213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</w:tr>
      <w:tr w:rsidR="00E917BB" w:rsidTr="00A32024">
        <w:tc>
          <w:tcPr>
            <w:tcW w:w="1029" w:type="dxa"/>
            <w:gridSpan w:val="3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não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227,00</w:t>
            </w:r>
          </w:p>
        </w:tc>
        <w:tc>
          <w:tcPr>
            <w:tcW w:w="1022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83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13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3" w:type="dxa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024" w:type="dxa"/>
            <w:gridSpan w:val="2"/>
          </w:tcPr>
          <w:p w:rsidR="00E917BB" w:rsidRDefault="00E917BB" w:rsidP="00A32024">
            <w:pPr>
              <w:pStyle w:val="Corpodetexto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------</w:t>
            </w:r>
          </w:p>
        </w:tc>
      </w:tr>
    </w:tbl>
    <w:p w:rsidR="005E16BA" w:rsidRDefault="00E917BB" w:rsidP="00A62CFF">
      <w:r>
        <w:t>Encerrada a fase de lances o menor preço foi da Empresa AT Nedel cia ltda – CNPJ: 14.062.718-001-17 – valor R$: 227</w:t>
      </w:r>
      <w:r w:rsidR="00A62CFF">
        <w:t xml:space="preserve">,00, acatado pela pregoeira. </w:t>
      </w:r>
      <w:r w:rsidR="007E19B6" w:rsidRPr="00A62CFF">
        <w:t>Concluída as fases de lances, f</w:t>
      </w:r>
      <w:r w:rsidR="00A62CFF" w:rsidRPr="00A62CFF">
        <w:t xml:space="preserve">oram abertos os envelopes de </w:t>
      </w:r>
      <w:r w:rsidR="00A62CFF">
        <w:t>habilitação, constata a regularidade de todas as empresas. Consultados os presentes se desejam apresentar recurso foi informado que concordam com todos os atos do pregão. Nada mais havendo foi encerrado o presente pregão a dezessete horas, sendo que eu Nilso Pinz – oficial legislativo designado lavrei a presente</w:t>
      </w:r>
      <w:r w:rsidR="005E3DD8">
        <w:t xml:space="preserve"> a</w:t>
      </w:r>
      <w:r w:rsidR="001D2F16">
        <w:t>ta que contem trinta e seis p</w:t>
      </w:r>
      <w:r w:rsidR="005E3DD8">
        <w:t>áginas</w:t>
      </w:r>
      <w:r w:rsidR="00A62CFF">
        <w:t xml:space="preserve"> que foi lida e aprovada e será publicada no mural oficial e site da Câmara.</w:t>
      </w:r>
    </w:p>
    <w:p w:rsidR="00A62CFF" w:rsidRDefault="00A62CFF" w:rsidP="00A62CFF"/>
    <w:p w:rsidR="00A62CFF" w:rsidRPr="00A62CFF" w:rsidRDefault="00A62CFF" w:rsidP="00A62CFF"/>
    <w:p w:rsidR="00A62CFF" w:rsidRDefault="00A62CFF" w:rsidP="00A62CFF">
      <w:r>
        <w:t xml:space="preserve">H2 COMÉRCIO E REPRESENTAÇÃO – ADRIANO HELLWIG – CNPJ: 26.776.000-0001-71 – AVENIDA 17 DE ABRIL 466B – ARROIO DO PADRE-RS;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ASTOR STAUDT COMÉRCIO DE PRODUTOS EIRELI – CNPJ: 91.824.383-0001-78 – TV UM, 83 – VRS 453 – ARROIO FELIZ-RS;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A.T. NEDEL&amp; CIA LTDA – CNPJ: 14.062.718-0001-17 – RUA FELIX DA CUNHA, 705 – LOJA 16;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MASTER COMERCIAL – LUIZ CESAR THOMAS – ME – CNPJ: 26.184.320-0001-32-AV. OSMAR TROMMENSCHLAGER , 340 – SANTA ROSA-RS; T.B.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>SUPRIMENTOS PARA INFORMÁTICA LTDA – CNPJ:: 24.292.879-0001-36 – CAXIAS DO SUL-RS;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CARTUCHOS &amp; CIA – RONALDO SILVEIRA DE AZEVEDO JUNIOR – CNPJ: 20.060.598-0001-11 – RUA ANTÔNIO PONS, 17 – PEDRO OSÓRIO-RS;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COMERCIAL VENZKE - ARENA DISTRTIBUIDORA DE BEBIDAS LTDA – ME – ESTRAADA COL. BISMARK SN – ARROIO DO PADRE;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 xml:space="preserve">LEXMARK COMERCIO LTDA – AVENIDA PROTÁSIO ALVES – CNPJ: 03.328.413-0001-98 – PETROPOLIS-RS; </w:t>
      </w:r>
    </w:p>
    <w:p w:rsidR="00A62CFF" w:rsidRDefault="00A62CFF" w:rsidP="00A62CFF"/>
    <w:p w:rsidR="00A62CFF" w:rsidRDefault="00A62CFF" w:rsidP="00A62CFF"/>
    <w:p w:rsidR="00A62CFF" w:rsidRDefault="00A62CFF" w:rsidP="00A62CFF">
      <w:r>
        <w:t>TCM LICITAÇÕES – TCM SOLUÇÕES EM SUPRIMENTOS – CNPJ: 22.221.025-0001-58 – RYUA ANTÔNIO DOS ANJOS 842 – PELOTAS –RS</w:t>
      </w:r>
    </w:p>
    <w:p w:rsidR="00A62CFF" w:rsidRDefault="00A62CFF" w:rsidP="00A62CFF"/>
    <w:p w:rsidR="00A62CFF" w:rsidRDefault="00A62CFF" w:rsidP="00A62CFF"/>
    <w:p w:rsidR="00A62CFF" w:rsidRDefault="00A62CFF" w:rsidP="00A62CFF">
      <w:r>
        <w:t>SOLANGE DA SILVA MANSKE</w:t>
      </w:r>
    </w:p>
    <w:p w:rsidR="00A62CFF" w:rsidRDefault="00A62CFF" w:rsidP="00A62CFF">
      <w:r>
        <w:t>PREGOEIRA</w:t>
      </w:r>
    </w:p>
    <w:p w:rsidR="00A62CFF" w:rsidRDefault="00A62CFF" w:rsidP="00A62CFF"/>
    <w:p w:rsidR="00A62CFF" w:rsidRDefault="00A62CFF" w:rsidP="00A62CFF"/>
    <w:p w:rsidR="00A62CFF" w:rsidRDefault="00A62CFF" w:rsidP="00A62CFF">
      <w:r>
        <w:t>TATIANE PEREIRA BOHM DO ESPIRITO SANTO</w:t>
      </w:r>
    </w:p>
    <w:p w:rsidR="00A62CFF" w:rsidRDefault="00A62CFF" w:rsidP="00A62CFF">
      <w:r>
        <w:t>Comissão de Licitação</w:t>
      </w:r>
    </w:p>
    <w:p w:rsidR="00A62CFF" w:rsidRDefault="00A62CFF" w:rsidP="00A62CFF"/>
    <w:p w:rsidR="00A62CFF" w:rsidRDefault="00A62CFF" w:rsidP="00A62CFF"/>
    <w:p w:rsidR="00A62CFF" w:rsidRDefault="00A62CFF" w:rsidP="00A62CFF"/>
    <w:p w:rsidR="00A62CFF" w:rsidRPr="00A62CFF" w:rsidRDefault="00A62CFF" w:rsidP="00A62CFF">
      <w:r>
        <w:t>JOSI DOMINGUES WIENKE</w:t>
      </w:r>
    </w:p>
    <w:sectPr w:rsidR="00A62CFF" w:rsidRPr="00A62CFF" w:rsidSect="004D1B54">
      <w:footerReference w:type="default" r:id="rId9"/>
      <w:pgSz w:w="11906" w:h="16838"/>
      <w:pgMar w:top="1702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CD4" w:rsidRDefault="00AA4CD4" w:rsidP="00DA2BB1">
      <w:r>
        <w:separator/>
      </w:r>
    </w:p>
  </w:endnote>
  <w:endnote w:type="continuationSeparator" w:id="0">
    <w:p w:rsidR="00AA4CD4" w:rsidRDefault="00AA4CD4" w:rsidP="00D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3118"/>
      <w:docPartObj>
        <w:docPartGallery w:val="Page Numbers (Bottom of Page)"/>
        <w:docPartUnique/>
      </w:docPartObj>
    </w:sdtPr>
    <w:sdtEndPr/>
    <w:sdtContent>
      <w:p w:rsidR="004860BF" w:rsidRDefault="004860B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FC">
          <w:rPr>
            <w:noProof/>
          </w:rPr>
          <w:t>1</w:t>
        </w:r>
        <w:r>
          <w:fldChar w:fldCharType="end"/>
        </w:r>
      </w:p>
    </w:sdtContent>
  </w:sdt>
  <w:p w:rsidR="004860BF" w:rsidRDefault="004860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CD4" w:rsidRDefault="00AA4CD4" w:rsidP="00DA2BB1">
      <w:r>
        <w:separator/>
      </w:r>
    </w:p>
  </w:footnote>
  <w:footnote w:type="continuationSeparator" w:id="0">
    <w:p w:rsidR="00AA4CD4" w:rsidRDefault="00AA4CD4" w:rsidP="00DA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9"/>
    <w:rsid w:val="00001CC1"/>
    <w:rsid w:val="00017315"/>
    <w:rsid w:val="000205B7"/>
    <w:rsid w:val="00025B00"/>
    <w:rsid w:val="00031309"/>
    <w:rsid w:val="00051AD9"/>
    <w:rsid w:val="00054269"/>
    <w:rsid w:val="00062798"/>
    <w:rsid w:val="00071E92"/>
    <w:rsid w:val="00073809"/>
    <w:rsid w:val="000902DA"/>
    <w:rsid w:val="000A562C"/>
    <w:rsid w:val="000A7A80"/>
    <w:rsid w:val="001075DC"/>
    <w:rsid w:val="00122D3D"/>
    <w:rsid w:val="001266FC"/>
    <w:rsid w:val="00146DA6"/>
    <w:rsid w:val="0018139C"/>
    <w:rsid w:val="001858E9"/>
    <w:rsid w:val="001B0ABF"/>
    <w:rsid w:val="001D2F16"/>
    <w:rsid w:val="001D32E0"/>
    <w:rsid w:val="001E4873"/>
    <w:rsid w:val="001E4B4E"/>
    <w:rsid w:val="00256D0A"/>
    <w:rsid w:val="00262200"/>
    <w:rsid w:val="00281365"/>
    <w:rsid w:val="00291C70"/>
    <w:rsid w:val="002A7C83"/>
    <w:rsid w:val="002B3852"/>
    <w:rsid w:val="002B6EAD"/>
    <w:rsid w:val="002C08D2"/>
    <w:rsid w:val="002C3DDF"/>
    <w:rsid w:val="002D22D0"/>
    <w:rsid w:val="0032134F"/>
    <w:rsid w:val="00327F8E"/>
    <w:rsid w:val="00354E8E"/>
    <w:rsid w:val="003620A6"/>
    <w:rsid w:val="003637C5"/>
    <w:rsid w:val="003B6786"/>
    <w:rsid w:val="003C35F5"/>
    <w:rsid w:val="003D74BB"/>
    <w:rsid w:val="003E2B93"/>
    <w:rsid w:val="003E2D1E"/>
    <w:rsid w:val="003E469D"/>
    <w:rsid w:val="00401B9E"/>
    <w:rsid w:val="00403154"/>
    <w:rsid w:val="00410F2F"/>
    <w:rsid w:val="00422A40"/>
    <w:rsid w:val="00463895"/>
    <w:rsid w:val="00481A4A"/>
    <w:rsid w:val="004844DD"/>
    <w:rsid w:val="004860BF"/>
    <w:rsid w:val="0049016A"/>
    <w:rsid w:val="004D1B54"/>
    <w:rsid w:val="004E223A"/>
    <w:rsid w:val="00524FEE"/>
    <w:rsid w:val="00554B75"/>
    <w:rsid w:val="00563690"/>
    <w:rsid w:val="00573902"/>
    <w:rsid w:val="00574DBF"/>
    <w:rsid w:val="005805E6"/>
    <w:rsid w:val="005B5C31"/>
    <w:rsid w:val="005D4025"/>
    <w:rsid w:val="005E0507"/>
    <w:rsid w:val="005E16BA"/>
    <w:rsid w:val="005E3DD8"/>
    <w:rsid w:val="005E7984"/>
    <w:rsid w:val="005F4C55"/>
    <w:rsid w:val="005F51B4"/>
    <w:rsid w:val="00604C60"/>
    <w:rsid w:val="00665808"/>
    <w:rsid w:val="00665F32"/>
    <w:rsid w:val="00692501"/>
    <w:rsid w:val="00697F2B"/>
    <w:rsid w:val="006A4702"/>
    <w:rsid w:val="006C2A66"/>
    <w:rsid w:val="006D293D"/>
    <w:rsid w:val="00701230"/>
    <w:rsid w:val="00787131"/>
    <w:rsid w:val="007A4042"/>
    <w:rsid w:val="007E19B6"/>
    <w:rsid w:val="007E236C"/>
    <w:rsid w:val="007E5E02"/>
    <w:rsid w:val="008235A2"/>
    <w:rsid w:val="008711E3"/>
    <w:rsid w:val="008746A7"/>
    <w:rsid w:val="008C25C7"/>
    <w:rsid w:val="008D0ADB"/>
    <w:rsid w:val="008D0C99"/>
    <w:rsid w:val="008D6664"/>
    <w:rsid w:val="008E5A24"/>
    <w:rsid w:val="008F1559"/>
    <w:rsid w:val="00995A13"/>
    <w:rsid w:val="00996574"/>
    <w:rsid w:val="009E1463"/>
    <w:rsid w:val="009F6C97"/>
    <w:rsid w:val="00A04ECD"/>
    <w:rsid w:val="00A10C42"/>
    <w:rsid w:val="00A3176E"/>
    <w:rsid w:val="00A5243A"/>
    <w:rsid w:val="00A62CFF"/>
    <w:rsid w:val="00A96D36"/>
    <w:rsid w:val="00AA4CD4"/>
    <w:rsid w:val="00AF7C4B"/>
    <w:rsid w:val="00B0760D"/>
    <w:rsid w:val="00B42BC2"/>
    <w:rsid w:val="00B45FF4"/>
    <w:rsid w:val="00B468FC"/>
    <w:rsid w:val="00B47F82"/>
    <w:rsid w:val="00B50518"/>
    <w:rsid w:val="00B6116E"/>
    <w:rsid w:val="00BC6B7C"/>
    <w:rsid w:val="00BD6E88"/>
    <w:rsid w:val="00BE62A9"/>
    <w:rsid w:val="00BF0178"/>
    <w:rsid w:val="00C27AD7"/>
    <w:rsid w:val="00C45301"/>
    <w:rsid w:val="00C949F8"/>
    <w:rsid w:val="00CA155C"/>
    <w:rsid w:val="00CC5CD1"/>
    <w:rsid w:val="00CE74B4"/>
    <w:rsid w:val="00CF72C3"/>
    <w:rsid w:val="00D128C2"/>
    <w:rsid w:val="00D73BCC"/>
    <w:rsid w:val="00D74738"/>
    <w:rsid w:val="00DA2BB1"/>
    <w:rsid w:val="00DB209F"/>
    <w:rsid w:val="00DF24BE"/>
    <w:rsid w:val="00E10DFB"/>
    <w:rsid w:val="00E3413D"/>
    <w:rsid w:val="00E54187"/>
    <w:rsid w:val="00E6481B"/>
    <w:rsid w:val="00E82E00"/>
    <w:rsid w:val="00E917BB"/>
    <w:rsid w:val="00E94568"/>
    <w:rsid w:val="00E96006"/>
    <w:rsid w:val="00EA1F99"/>
    <w:rsid w:val="00EB779B"/>
    <w:rsid w:val="00ED4644"/>
    <w:rsid w:val="00EF7A9F"/>
    <w:rsid w:val="00F239ED"/>
    <w:rsid w:val="00F322B0"/>
    <w:rsid w:val="00F607A8"/>
    <w:rsid w:val="00F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09"/>
    <w:pPr>
      <w:widowControl w:val="0"/>
      <w:ind w:left="0" w:right="0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ind w:left="125" w:right="142"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numPr>
        <w:numId w:val="1"/>
      </w:numPr>
      <w:suppressAutoHyphens/>
      <w:spacing w:after="100"/>
      <w:ind w:right="142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spacing w:before="240" w:after="60"/>
      <w:ind w:left="125" w:right="142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spacing w:before="240" w:after="60"/>
      <w:ind w:left="125" w:right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widowControl/>
      <w:ind w:left="125" w:right="142"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numPr>
        <w:ilvl w:val="12"/>
      </w:numPr>
      <w:spacing w:after="280"/>
      <w:ind w:left="125" w:right="142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spacing w:after="240"/>
      <w:ind w:left="125" w:right="142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tabs>
        <w:tab w:val="left" w:pos="0"/>
      </w:tabs>
      <w:spacing w:before="240" w:after="120"/>
      <w:ind w:left="125" w:right="142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widowControl/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widowControl/>
      <w:spacing w:before="120" w:after="120" w:line="300" w:lineRule="auto"/>
      <w:ind w:left="125" w:right="142" w:firstLine="4253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ind w:left="720" w:right="142"/>
      <w:contextualSpacing/>
    </w:pPr>
  </w:style>
  <w:style w:type="paragraph" w:customStyle="1" w:styleId="ListParagraph1">
    <w:name w:val="List Paragraph1"/>
    <w:basedOn w:val="Normal"/>
    <w:uiPriority w:val="34"/>
    <w:qFormat/>
    <w:rsid w:val="00B6116E"/>
    <w:pPr>
      <w:widowControl/>
      <w:spacing w:after="200" w:line="276" w:lineRule="auto"/>
      <w:ind w:left="720" w:right="142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Recuodecorpodetexto2">
    <w:name w:val="Body Text Indent 2"/>
    <w:basedOn w:val="Normal"/>
    <w:link w:val="Recuodecorpodetexto2Char"/>
    <w:semiHidden/>
    <w:rsid w:val="00031309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130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313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31309"/>
    <w:rPr>
      <w:rFonts w:ascii="Courier New" w:hAnsi="Courier New"/>
      <w:sz w:val="26"/>
    </w:rPr>
  </w:style>
  <w:style w:type="table" w:styleId="Tabelacomgrade">
    <w:name w:val="Table Grid"/>
    <w:basedOn w:val="Tabelanormal"/>
    <w:uiPriority w:val="59"/>
    <w:unhideWhenUsed/>
    <w:rsid w:val="00BD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60BF"/>
    <w:rPr>
      <w:rFonts w:ascii="Courier New" w:hAnsi="Courier New"/>
      <w:sz w:val="26"/>
    </w:rPr>
  </w:style>
  <w:style w:type="paragraph" w:styleId="Rodap">
    <w:name w:val="footer"/>
    <w:basedOn w:val="Normal"/>
    <w:link w:val="RodapChar"/>
    <w:uiPriority w:val="99"/>
    <w:unhideWhenUsed/>
    <w:rsid w:val="00486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60BF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09"/>
    <w:pPr>
      <w:widowControl w:val="0"/>
      <w:ind w:left="0" w:right="0"/>
    </w:pPr>
    <w:rPr>
      <w:rFonts w:ascii="Courier New" w:hAnsi="Courier New"/>
      <w:sz w:val="26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ind w:left="125" w:right="142" w:firstLine="1134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numPr>
        <w:numId w:val="1"/>
      </w:numPr>
      <w:suppressAutoHyphens/>
      <w:spacing w:after="100"/>
      <w:ind w:right="142"/>
      <w:outlineLvl w:val="1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spacing w:before="240" w:after="60"/>
      <w:ind w:left="125" w:right="142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spacing w:before="240" w:after="60"/>
      <w:ind w:left="125" w:right="142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ind w:left="125" w:right="334"/>
      <w:jc w:val="center"/>
      <w:outlineLvl w:val="4"/>
    </w:pPr>
    <w:rPr>
      <w:rFonts w:ascii="Times New Roman" w:hAnsi="Times New Roman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ind w:left="125" w:right="334"/>
      <w:jc w:val="center"/>
      <w:outlineLvl w:val="5"/>
    </w:pPr>
    <w:rPr>
      <w:rFonts w:ascii="Times New Roman" w:hAnsi="Times New Roman"/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widowControl/>
      <w:ind w:left="125" w:right="142"/>
      <w:jc w:val="center"/>
      <w:outlineLvl w:val="6"/>
    </w:pPr>
    <w:rPr>
      <w:rFonts w:ascii="Times New Roman" w:hAnsi="Times New Roman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numPr>
        <w:ilvl w:val="12"/>
      </w:numPr>
      <w:spacing w:after="280"/>
      <w:ind w:left="125" w:right="142"/>
      <w:outlineLvl w:val="7"/>
    </w:pPr>
    <w:rPr>
      <w:rFonts w:ascii="Tahoma" w:hAnsi="Tahoma"/>
      <w:b/>
      <w:sz w:val="24"/>
      <w:u w:val="single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spacing w:after="240"/>
      <w:ind w:left="125" w:right="142"/>
      <w:jc w:val="left"/>
      <w:outlineLvl w:val="8"/>
    </w:pPr>
    <w:rPr>
      <w:rFonts w:ascii="Tahoma" w:hAnsi="Tahom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tabs>
        <w:tab w:val="left" w:pos="0"/>
      </w:tabs>
      <w:spacing w:before="240" w:after="120"/>
      <w:ind w:left="125" w:right="142"/>
    </w:pPr>
    <w:rPr>
      <w:rFonts w:ascii="Tahoma" w:hAnsi="Tahoma"/>
      <w:b/>
      <w:color w:val="000000"/>
      <w:sz w:val="24"/>
    </w:rPr>
  </w:style>
  <w:style w:type="paragraph" w:styleId="Ttulo">
    <w:name w:val="Title"/>
    <w:basedOn w:val="Normal"/>
    <w:link w:val="TtuloChar"/>
    <w:qFormat/>
    <w:rsid w:val="00B6116E"/>
    <w:pPr>
      <w:widowControl/>
      <w:ind w:left="125" w:right="142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widowControl/>
      <w:spacing w:before="120" w:after="120" w:line="300" w:lineRule="auto"/>
      <w:ind w:left="125" w:right="142" w:firstLine="4253"/>
    </w:pPr>
    <w:rPr>
      <w:rFonts w:ascii="Arial" w:hAnsi="Arial"/>
      <w:smallCaps/>
      <w:sz w:val="24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ind w:left="720" w:right="142"/>
      <w:contextualSpacing/>
    </w:pPr>
  </w:style>
  <w:style w:type="paragraph" w:customStyle="1" w:styleId="ListParagraph1">
    <w:name w:val="List Paragraph1"/>
    <w:basedOn w:val="Normal"/>
    <w:uiPriority w:val="34"/>
    <w:qFormat/>
    <w:rsid w:val="00B6116E"/>
    <w:pPr>
      <w:widowControl/>
      <w:spacing w:after="200" w:line="276" w:lineRule="auto"/>
      <w:ind w:left="720" w:right="142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Recuodecorpodetexto2">
    <w:name w:val="Body Text Indent 2"/>
    <w:basedOn w:val="Normal"/>
    <w:link w:val="Recuodecorpodetexto2Char"/>
    <w:semiHidden/>
    <w:rsid w:val="00031309"/>
    <w:pPr>
      <w:numPr>
        <w:ilvl w:val="12"/>
      </w:numPr>
      <w:spacing w:after="120"/>
      <w:ind w:right="284" w:firstLine="851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3130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03130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31309"/>
    <w:rPr>
      <w:rFonts w:ascii="Courier New" w:hAnsi="Courier New"/>
      <w:sz w:val="26"/>
    </w:rPr>
  </w:style>
  <w:style w:type="table" w:styleId="Tabelacomgrade">
    <w:name w:val="Table Grid"/>
    <w:basedOn w:val="Tabelanormal"/>
    <w:uiPriority w:val="59"/>
    <w:unhideWhenUsed/>
    <w:rsid w:val="00BD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60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60BF"/>
    <w:rPr>
      <w:rFonts w:ascii="Courier New" w:hAnsi="Courier New"/>
      <w:sz w:val="26"/>
    </w:rPr>
  </w:style>
  <w:style w:type="paragraph" w:styleId="Rodap">
    <w:name w:val="footer"/>
    <w:basedOn w:val="Normal"/>
    <w:link w:val="RodapChar"/>
    <w:uiPriority w:val="99"/>
    <w:unhideWhenUsed/>
    <w:rsid w:val="004860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60BF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8018-A52F-4F1B-B4BB-A4C859DF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8341</Words>
  <Characters>45042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Maribel</cp:lastModifiedBy>
  <cp:revision>2</cp:revision>
  <cp:lastPrinted>2019-07-12T20:09:00Z</cp:lastPrinted>
  <dcterms:created xsi:type="dcterms:W3CDTF">2019-07-12T20:19:00Z</dcterms:created>
  <dcterms:modified xsi:type="dcterms:W3CDTF">2019-07-12T20:19:00Z</dcterms:modified>
</cp:coreProperties>
</file>