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A9F" w:rsidRDefault="00DE5A9F" w:rsidP="00170971">
      <w:pPr>
        <w:rPr>
          <w:rFonts w:ascii="Arial" w:hAnsi="Arial" w:cs="Arial"/>
          <w:sz w:val="22"/>
          <w:szCs w:val="22"/>
        </w:rPr>
      </w:pPr>
    </w:p>
    <w:p w:rsidR="00DE5A9F" w:rsidRDefault="00DE5A9F" w:rsidP="00170971">
      <w:pPr>
        <w:rPr>
          <w:rFonts w:ascii="Arial" w:hAnsi="Arial" w:cs="Arial"/>
          <w:sz w:val="22"/>
          <w:szCs w:val="22"/>
        </w:rPr>
      </w:pPr>
    </w:p>
    <w:p w:rsidR="00B45B91" w:rsidRDefault="00B45B91" w:rsidP="00376655">
      <w:pPr>
        <w:jc w:val="center"/>
        <w:rPr>
          <w:rFonts w:ascii="Arial" w:hAnsi="Arial" w:cs="Arial"/>
          <w:b/>
          <w:sz w:val="22"/>
          <w:szCs w:val="22"/>
        </w:rPr>
      </w:pPr>
      <w:r w:rsidRPr="001F7A7A">
        <w:rPr>
          <w:rFonts w:ascii="Arial" w:hAnsi="Arial" w:cs="Arial"/>
          <w:b/>
          <w:caps/>
          <w:sz w:val="22"/>
          <w:szCs w:val="22"/>
        </w:rPr>
        <w:t>TERMO DE CONTRATO</w:t>
      </w:r>
      <w:r>
        <w:rPr>
          <w:rFonts w:ascii="Arial" w:hAnsi="Arial" w:cs="Arial"/>
          <w:b/>
          <w:caps/>
          <w:sz w:val="22"/>
          <w:szCs w:val="22"/>
        </w:rPr>
        <w:t xml:space="preserve"> - </w:t>
      </w:r>
      <w:r w:rsidRPr="001F7A7A">
        <w:rPr>
          <w:rFonts w:ascii="Arial" w:hAnsi="Arial" w:cs="Arial"/>
          <w:b/>
          <w:sz w:val="22"/>
          <w:szCs w:val="22"/>
        </w:rPr>
        <w:t>PREGÃO PRESENCIAL CMVC Nº 0</w:t>
      </w:r>
      <w:r>
        <w:rPr>
          <w:rFonts w:ascii="Arial" w:hAnsi="Arial" w:cs="Arial"/>
          <w:b/>
          <w:sz w:val="22"/>
          <w:szCs w:val="22"/>
        </w:rPr>
        <w:t>5</w:t>
      </w:r>
      <w:r w:rsidRPr="001F7A7A">
        <w:rPr>
          <w:rFonts w:ascii="Arial" w:hAnsi="Arial" w:cs="Arial"/>
          <w:b/>
          <w:sz w:val="22"/>
          <w:szCs w:val="22"/>
        </w:rPr>
        <w:t>/201</w:t>
      </w:r>
      <w:r>
        <w:rPr>
          <w:rFonts w:ascii="Arial" w:hAnsi="Arial" w:cs="Arial"/>
          <w:b/>
          <w:sz w:val="22"/>
          <w:szCs w:val="22"/>
        </w:rPr>
        <w:t>8</w:t>
      </w:r>
    </w:p>
    <w:p w:rsidR="00D965CE" w:rsidRPr="001F7A7A" w:rsidRDefault="00D965CE" w:rsidP="00376655">
      <w:pPr>
        <w:jc w:val="center"/>
        <w:rPr>
          <w:rFonts w:ascii="Arial" w:hAnsi="Arial" w:cs="Arial"/>
          <w:b/>
          <w:caps/>
          <w:sz w:val="22"/>
          <w:szCs w:val="22"/>
        </w:rPr>
      </w:pPr>
      <w:r>
        <w:rPr>
          <w:rFonts w:ascii="Arial" w:hAnsi="Arial" w:cs="Arial"/>
          <w:b/>
          <w:caps/>
          <w:sz w:val="22"/>
          <w:szCs w:val="22"/>
        </w:rPr>
        <w:t>Contrato n° 08/2018</w:t>
      </w:r>
      <w:bookmarkStart w:id="0" w:name="_GoBack"/>
      <w:bookmarkEnd w:id="0"/>
    </w:p>
    <w:p w:rsidR="00B45B91" w:rsidRPr="00B517A3" w:rsidRDefault="00D965CE" w:rsidP="00B45B91">
      <w:pPr>
        <w:ind w:firstLine="1418"/>
        <w:rPr>
          <w:rFonts w:ascii="Arial" w:hAnsi="Arial" w:cs="Arial"/>
          <w:sz w:val="16"/>
          <w:szCs w:val="16"/>
        </w:rPr>
      </w:pPr>
      <w:r>
        <w:rPr>
          <w:rFonts w:ascii="Arial" w:hAnsi="Arial" w:cs="Arial"/>
          <w:sz w:val="16"/>
          <w:szCs w:val="16"/>
        </w:rPr>
        <w:tab/>
      </w:r>
    </w:p>
    <w:p w:rsidR="00B45B91" w:rsidRPr="001F7A7A" w:rsidRDefault="00B45B91" w:rsidP="00B45B91">
      <w:pPr>
        <w:ind w:firstLine="1418"/>
        <w:rPr>
          <w:rFonts w:ascii="Arial" w:hAnsi="Arial" w:cs="Arial"/>
          <w:sz w:val="22"/>
          <w:szCs w:val="22"/>
        </w:rPr>
      </w:pPr>
      <w:r w:rsidRPr="001F7A7A">
        <w:rPr>
          <w:rFonts w:ascii="Arial" w:hAnsi="Arial" w:cs="Arial"/>
          <w:sz w:val="22"/>
          <w:szCs w:val="22"/>
        </w:rPr>
        <w:t xml:space="preserve">Termo de Contrato de aquisição de equipamentos/programas, celebrado entre a </w:t>
      </w:r>
      <w:r w:rsidRPr="001F7A7A">
        <w:rPr>
          <w:rFonts w:ascii="Arial" w:hAnsi="Arial" w:cs="Arial"/>
          <w:b/>
          <w:sz w:val="22"/>
          <w:szCs w:val="22"/>
        </w:rPr>
        <w:t xml:space="preserve">CÂMARA MUNICIPAL DE VEREADORES DE CANGUÇU/RS, </w:t>
      </w:r>
      <w:r w:rsidRPr="001F7A7A">
        <w:rPr>
          <w:rFonts w:ascii="Arial" w:hAnsi="Arial" w:cs="Arial"/>
          <w:sz w:val="22"/>
          <w:szCs w:val="22"/>
        </w:rPr>
        <w:t xml:space="preserve">e a Empresa </w:t>
      </w:r>
      <w:r w:rsidR="00DB3580">
        <w:rPr>
          <w:rFonts w:ascii="Arial" w:hAnsi="Arial" w:cs="Arial"/>
          <w:sz w:val="22"/>
          <w:szCs w:val="22"/>
        </w:rPr>
        <w:softHyphen/>
      </w:r>
      <w:r w:rsidR="00DB3580">
        <w:rPr>
          <w:rFonts w:ascii="Arial" w:hAnsi="Arial" w:cs="Arial"/>
          <w:sz w:val="22"/>
          <w:szCs w:val="22"/>
        </w:rPr>
        <w:softHyphen/>
      </w:r>
      <w:r w:rsidR="00DB3580">
        <w:rPr>
          <w:rFonts w:ascii="Arial" w:hAnsi="Arial" w:cs="Arial"/>
          <w:sz w:val="22"/>
          <w:szCs w:val="22"/>
        </w:rPr>
        <w:softHyphen/>
      </w:r>
      <w:r w:rsidR="00DB3580">
        <w:rPr>
          <w:rFonts w:ascii="Arial" w:hAnsi="Arial" w:cs="Arial"/>
          <w:sz w:val="22"/>
          <w:szCs w:val="22"/>
        </w:rPr>
        <w:softHyphen/>
      </w:r>
      <w:r w:rsidR="00DB3580">
        <w:rPr>
          <w:rFonts w:ascii="Arial" w:hAnsi="Arial" w:cs="Arial"/>
          <w:sz w:val="22"/>
          <w:szCs w:val="22"/>
        </w:rPr>
        <w:softHyphen/>
      </w:r>
      <w:r w:rsidR="00DB3580">
        <w:rPr>
          <w:rFonts w:ascii="Arial" w:hAnsi="Arial" w:cs="Arial"/>
          <w:sz w:val="22"/>
          <w:szCs w:val="22"/>
        </w:rPr>
        <w:softHyphen/>
      </w:r>
      <w:r w:rsidR="00DB3580">
        <w:rPr>
          <w:rFonts w:ascii="Arial" w:hAnsi="Arial" w:cs="Arial"/>
          <w:sz w:val="22"/>
          <w:szCs w:val="22"/>
        </w:rPr>
        <w:softHyphen/>
      </w:r>
      <w:r w:rsidR="00DB3580">
        <w:rPr>
          <w:rFonts w:ascii="Arial" w:hAnsi="Arial" w:cs="Arial"/>
          <w:sz w:val="22"/>
          <w:szCs w:val="22"/>
        </w:rPr>
        <w:softHyphen/>
      </w:r>
      <w:r w:rsidR="00DB3580">
        <w:rPr>
          <w:rFonts w:ascii="Arial" w:hAnsi="Arial" w:cs="Arial"/>
          <w:sz w:val="22"/>
          <w:szCs w:val="22"/>
        </w:rPr>
        <w:softHyphen/>
      </w:r>
      <w:r w:rsidR="00DB3580">
        <w:rPr>
          <w:rFonts w:ascii="Arial" w:hAnsi="Arial" w:cs="Arial"/>
          <w:sz w:val="22"/>
          <w:szCs w:val="22"/>
        </w:rPr>
        <w:softHyphen/>
      </w:r>
      <w:r w:rsidR="00DB3580">
        <w:rPr>
          <w:rFonts w:ascii="Arial" w:hAnsi="Arial" w:cs="Arial"/>
          <w:sz w:val="22"/>
          <w:szCs w:val="22"/>
        </w:rPr>
        <w:softHyphen/>
      </w:r>
      <w:r w:rsidR="00DB3580">
        <w:rPr>
          <w:rFonts w:ascii="Arial" w:hAnsi="Arial" w:cs="Arial"/>
          <w:sz w:val="22"/>
          <w:szCs w:val="22"/>
        </w:rPr>
        <w:softHyphen/>
      </w:r>
      <w:r w:rsidR="00DB3580">
        <w:rPr>
          <w:rFonts w:ascii="Arial" w:hAnsi="Arial" w:cs="Arial"/>
          <w:sz w:val="22"/>
          <w:szCs w:val="22"/>
        </w:rPr>
        <w:softHyphen/>
      </w:r>
      <w:r w:rsidR="00DB3580">
        <w:rPr>
          <w:rFonts w:ascii="Arial" w:hAnsi="Arial" w:cs="Arial"/>
          <w:sz w:val="22"/>
          <w:szCs w:val="22"/>
        </w:rPr>
        <w:softHyphen/>
      </w:r>
      <w:r w:rsidR="00DB3580">
        <w:rPr>
          <w:rFonts w:ascii="Arial" w:hAnsi="Arial" w:cs="Arial"/>
          <w:sz w:val="22"/>
          <w:szCs w:val="22"/>
        </w:rPr>
        <w:softHyphen/>
      </w:r>
      <w:r w:rsidR="00DB3580">
        <w:rPr>
          <w:rFonts w:ascii="Arial" w:hAnsi="Arial" w:cs="Arial"/>
          <w:sz w:val="22"/>
          <w:szCs w:val="22"/>
        </w:rPr>
        <w:softHyphen/>
      </w:r>
      <w:r w:rsidR="00DB3580">
        <w:rPr>
          <w:rFonts w:ascii="Arial" w:hAnsi="Arial" w:cs="Arial"/>
          <w:sz w:val="22"/>
          <w:szCs w:val="22"/>
        </w:rPr>
        <w:softHyphen/>
      </w:r>
      <w:r w:rsidR="00376655">
        <w:rPr>
          <w:rFonts w:ascii="Arial" w:hAnsi="Arial" w:cs="Arial"/>
          <w:sz w:val="22"/>
          <w:szCs w:val="22"/>
        </w:rPr>
        <w:t>DUETO TECNOLOGIA LTDA</w:t>
      </w:r>
      <w:r w:rsidRPr="001F7A7A">
        <w:rPr>
          <w:rFonts w:ascii="Arial" w:hAnsi="Arial" w:cs="Arial"/>
          <w:b/>
          <w:sz w:val="22"/>
          <w:szCs w:val="22"/>
        </w:rPr>
        <w:t xml:space="preserve">, </w:t>
      </w:r>
      <w:r w:rsidRPr="001F7A7A">
        <w:rPr>
          <w:rFonts w:ascii="Arial" w:hAnsi="Arial" w:cs="Arial"/>
          <w:sz w:val="22"/>
          <w:szCs w:val="22"/>
        </w:rPr>
        <w:t>autorizado no Processo nº 0</w:t>
      </w:r>
      <w:r w:rsidR="00DB3580">
        <w:rPr>
          <w:rFonts w:ascii="Arial" w:hAnsi="Arial" w:cs="Arial"/>
          <w:sz w:val="22"/>
          <w:szCs w:val="22"/>
        </w:rPr>
        <w:t>16</w:t>
      </w:r>
      <w:r w:rsidRPr="001F7A7A">
        <w:rPr>
          <w:rFonts w:ascii="Arial" w:hAnsi="Arial" w:cs="Arial"/>
          <w:sz w:val="22"/>
          <w:szCs w:val="22"/>
        </w:rPr>
        <w:t>/1</w:t>
      </w:r>
      <w:r w:rsidR="00DB3580">
        <w:rPr>
          <w:rFonts w:ascii="Arial" w:hAnsi="Arial" w:cs="Arial"/>
          <w:sz w:val="22"/>
          <w:szCs w:val="22"/>
        </w:rPr>
        <w:t>8</w:t>
      </w:r>
      <w:r w:rsidRPr="001F7A7A">
        <w:rPr>
          <w:rFonts w:ascii="Arial" w:hAnsi="Arial" w:cs="Arial"/>
          <w:sz w:val="22"/>
          <w:szCs w:val="22"/>
        </w:rPr>
        <w:t xml:space="preserve"> – Pregão Presencial nº</w:t>
      </w:r>
      <w:r w:rsidR="00DB3580">
        <w:rPr>
          <w:rFonts w:ascii="Arial" w:hAnsi="Arial" w:cs="Arial"/>
          <w:sz w:val="22"/>
          <w:szCs w:val="22"/>
        </w:rPr>
        <w:t xml:space="preserve"> </w:t>
      </w:r>
      <w:r w:rsidRPr="001F7A7A">
        <w:rPr>
          <w:rFonts w:ascii="Arial" w:hAnsi="Arial" w:cs="Arial"/>
          <w:sz w:val="22"/>
          <w:szCs w:val="22"/>
        </w:rPr>
        <w:t>0</w:t>
      </w:r>
      <w:r w:rsidR="00DB3580">
        <w:rPr>
          <w:rFonts w:ascii="Arial" w:hAnsi="Arial" w:cs="Arial"/>
          <w:sz w:val="22"/>
          <w:szCs w:val="22"/>
        </w:rPr>
        <w:t>5</w:t>
      </w:r>
      <w:r w:rsidRPr="001F7A7A">
        <w:rPr>
          <w:rFonts w:ascii="Arial" w:hAnsi="Arial" w:cs="Arial"/>
          <w:sz w:val="22"/>
          <w:szCs w:val="22"/>
        </w:rPr>
        <w:t>/1</w:t>
      </w:r>
      <w:r w:rsidR="00DB3580">
        <w:rPr>
          <w:rFonts w:ascii="Arial" w:hAnsi="Arial" w:cs="Arial"/>
          <w:sz w:val="22"/>
          <w:szCs w:val="22"/>
        </w:rPr>
        <w:t>8</w:t>
      </w:r>
      <w:r w:rsidRPr="001F7A7A">
        <w:rPr>
          <w:rFonts w:ascii="Arial" w:hAnsi="Arial" w:cs="Arial"/>
          <w:sz w:val="22"/>
          <w:szCs w:val="22"/>
        </w:rPr>
        <w:t>.</w:t>
      </w:r>
    </w:p>
    <w:p w:rsidR="00B45B91" w:rsidRPr="00B517A3" w:rsidRDefault="00B45B91" w:rsidP="00B45B91">
      <w:pPr>
        <w:ind w:firstLine="1418"/>
        <w:rPr>
          <w:rFonts w:ascii="Arial" w:hAnsi="Arial" w:cs="Arial"/>
          <w:sz w:val="16"/>
          <w:szCs w:val="16"/>
        </w:rPr>
      </w:pPr>
    </w:p>
    <w:p w:rsidR="00B45B91" w:rsidRPr="001F7A7A" w:rsidRDefault="00B45B91" w:rsidP="00B45B91">
      <w:pPr>
        <w:rPr>
          <w:rFonts w:ascii="Arial" w:hAnsi="Arial" w:cs="Arial"/>
          <w:b/>
          <w:sz w:val="22"/>
          <w:szCs w:val="22"/>
        </w:rPr>
      </w:pPr>
      <w:r w:rsidRPr="001F7A7A">
        <w:rPr>
          <w:rFonts w:ascii="Arial" w:hAnsi="Arial" w:cs="Arial"/>
          <w:b/>
          <w:sz w:val="22"/>
          <w:szCs w:val="22"/>
        </w:rPr>
        <w:t>NOME E QUALIFICAÇÃO DAS PARTES</w:t>
      </w:r>
    </w:p>
    <w:p w:rsidR="00B45B91" w:rsidRPr="002139A1" w:rsidRDefault="00B45B91" w:rsidP="00B45B91">
      <w:pPr>
        <w:ind w:firstLine="1418"/>
        <w:rPr>
          <w:rFonts w:ascii="Arial" w:hAnsi="Arial" w:cs="Arial"/>
          <w:b/>
          <w:sz w:val="16"/>
          <w:szCs w:val="16"/>
        </w:rPr>
      </w:pPr>
    </w:p>
    <w:p w:rsidR="00B45B91" w:rsidRPr="001F7A7A" w:rsidRDefault="00B45B91" w:rsidP="00B45B91">
      <w:pPr>
        <w:ind w:firstLine="1418"/>
        <w:rPr>
          <w:rFonts w:ascii="Arial" w:hAnsi="Arial" w:cs="Arial"/>
          <w:sz w:val="22"/>
          <w:szCs w:val="22"/>
        </w:rPr>
      </w:pPr>
      <w:r w:rsidRPr="001F7A7A">
        <w:rPr>
          <w:rFonts w:ascii="Arial" w:hAnsi="Arial" w:cs="Arial"/>
          <w:b/>
          <w:sz w:val="22"/>
          <w:szCs w:val="22"/>
        </w:rPr>
        <w:t>CONTRATANTE:</w:t>
      </w:r>
      <w:r w:rsidRPr="001F7A7A">
        <w:rPr>
          <w:rFonts w:ascii="Arial" w:hAnsi="Arial" w:cs="Arial"/>
          <w:b/>
          <w:sz w:val="22"/>
          <w:szCs w:val="22"/>
        </w:rPr>
        <w:tab/>
        <w:t>A CÂMARA MUNICIPAL DE VEREADORES DE CANGUÇU</w:t>
      </w:r>
      <w:r w:rsidRPr="001F7A7A">
        <w:rPr>
          <w:rFonts w:ascii="Arial" w:hAnsi="Arial" w:cs="Arial"/>
          <w:sz w:val="22"/>
          <w:szCs w:val="22"/>
        </w:rPr>
        <w:t xml:space="preserve">, Estado do Rio Grande do Sul, inscrito no CNPJ/MF sob o nº 90.320.847/0001-46, com sede na cidade de Canguçu/RS, na Rua General Osório, 979, neste ato representado por seu Presidente </w:t>
      </w:r>
      <w:proofErr w:type="spellStart"/>
      <w:r w:rsidR="00DB3580">
        <w:rPr>
          <w:rFonts w:ascii="Arial" w:hAnsi="Arial" w:cs="Arial"/>
          <w:sz w:val="22"/>
          <w:szCs w:val="22"/>
        </w:rPr>
        <w:t>Erroldisnei</w:t>
      </w:r>
      <w:proofErr w:type="spellEnd"/>
      <w:r w:rsidR="00DB3580">
        <w:rPr>
          <w:rFonts w:ascii="Arial" w:hAnsi="Arial" w:cs="Arial"/>
          <w:sz w:val="22"/>
          <w:szCs w:val="22"/>
        </w:rPr>
        <w:t xml:space="preserve"> Borges de Borges.</w:t>
      </w:r>
    </w:p>
    <w:p w:rsidR="00B45B91" w:rsidRPr="002139A1" w:rsidRDefault="00B45B91" w:rsidP="00B45B91">
      <w:pPr>
        <w:ind w:firstLine="1418"/>
        <w:rPr>
          <w:rFonts w:ascii="Arial" w:hAnsi="Arial" w:cs="Arial"/>
          <w:b/>
          <w:sz w:val="16"/>
          <w:szCs w:val="16"/>
        </w:rPr>
      </w:pPr>
    </w:p>
    <w:p w:rsidR="00B45B91" w:rsidRPr="001F7A7A" w:rsidRDefault="00B45B91" w:rsidP="00B45B91">
      <w:pPr>
        <w:ind w:firstLine="1418"/>
        <w:rPr>
          <w:rFonts w:ascii="Arial" w:hAnsi="Arial" w:cs="Arial"/>
          <w:sz w:val="22"/>
          <w:szCs w:val="22"/>
        </w:rPr>
      </w:pPr>
      <w:r w:rsidRPr="001F7A7A">
        <w:rPr>
          <w:rFonts w:ascii="Arial" w:hAnsi="Arial" w:cs="Arial"/>
          <w:b/>
          <w:sz w:val="22"/>
          <w:szCs w:val="22"/>
        </w:rPr>
        <w:t xml:space="preserve">CONTRATADA: </w:t>
      </w:r>
      <w:r w:rsidRPr="001F7A7A">
        <w:rPr>
          <w:rFonts w:ascii="Arial" w:hAnsi="Arial" w:cs="Arial"/>
          <w:b/>
          <w:sz w:val="22"/>
          <w:szCs w:val="22"/>
        </w:rPr>
        <w:tab/>
      </w:r>
      <w:r w:rsidR="00376655">
        <w:rPr>
          <w:rFonts w:ascii="Arial" w:hAnsi="Arial" w:cs="Arial"/>
          <w:b/>
          <w:sz w:val="22"/>
          <w:szCs w:val="22"/>
        </w:rPr>
        <w:t>DUETO TECNOLOGIA LTDA</w:t>
      </w:r>
      <w:r w:rsidRPr="001F7A7A">
        <w:rPr>
          <w:rFonts w:ascii="Arial" w:hAnsi="Arial" w:cs="Arial"/>
          <w:b/>
          <w:sz w:val="22"/>
          <w:szCs w:val="22"/>
        </w:rPr>
        <w:t>,</w:t>
      </w:r>
      <w:r w:rsidRPr="001F7A7A">
        <w:rPr>
          <w:rFonts w:ascii="Arial" w:hAnsi="Arial" w:cs="Arial"/>
          <w:sz w:val="22"/>
          <w:szCs w:val="22"/>
        </w:rPr>
        <w:t xml:space="preserve"> inscrita no CNPJ</w:t>
      </w:r>
      <w:r w:rsidR="00376655">
        <w:rPr>
          <w:rFonts w:ascii="Arial" w:hAnsi="Arial" w:cs="Arial"/>
          <w:sz w:val="22"/>
          <w:szCs w:val="22"/>
        </w:rPr>
        <w:t xml:space="preserve"> </w:t>
      </w:r>
      <w:r w:rsidRPr="001F7A7A">
        <w:rPr>
          <w:rFonts w:ascii="Arial" w:hAnsi="Arial" w:cs="Arial"/>
          <w:sz w:val="22"/>
          <w:szCs w:val="22"/>
        </w:rPr>
        <w:t xml:space="preserve">sob o nº </w:t>
      </w:r>
      <w:r w:rsidR="00376655">
        <w:rPr>
          <w:rFonts w:ascii="Arial" w:hAnsi="Arial" w:cs="Arial"/>
          <w:sz w:val="22"/>
          <w:szCs w:val="22"/>
        </w:rPr>
        <w:t>04.311.157/0001-99</w:t>
      </w:r>
      <w:r w:rsidRPr="001F7A7A">
        <w:rPr>
          <w:rFonts w:ascii="Arial" w:hAnsi="Arial" w:cs="Arial"/>
          <w:sz w:val="22"/>
          <w:szCs w:val="22"/>
        </w:rPr>
        <w:t xml:space="preserve">, com sede na </w:t>
      </w:r>
      <w:r w:rsidR="00376655">
        <w:rPr>
          <w:rFonts w:ascii="Arial" w:hAnsi="Arial" w:cs="Arial"/>
          <w:sz w:val="22"/>
          <w:szCs w:val="22"/>
        </w:rPr>
        <w:t xml:space="preserve">Av. Pernambuco, </w:t>
      </w:r>
      <w:r w:rsidRPr="001F7A7A">
        <w:rPr>
          <w:rFonts w:ascii="Arial" w:hAnsi="Arial" w:cs="Arial"/>
          <w:sz w:val="22"/>
          <w:szCs w:val="22"/>
        </w:rPr>
        <w:t xml:space="preserve">nº </w:t>
      </w:r>
      <w:r w:rsidR="00376655">
        <w:rPr>
          <w:rFonts w:ascii="Arial" w:hAnsi="Arial" w:cs="Arial"/>
          <w:sz w:val="22"/>
          <w:szCs w:val="22"/>
        </w:rPr>
        <w:t>1328, salas 202 e 206</w:t>
      </w:r>
      <w:r w:rsidRPr="001F7A7A">
        <w:rPr>
          <w:rFonts w:ascii="Arial" w:hAnsi="Arial" w:cs="Arial"/>
          <w:sz w:val="22"/>
          <w:szCs w:val="22"/>
        </w:rPr>
        <w:t xml:space="preserve">, Bairro </w:t>
      </w:r>
      <w:r w:rsidR="00376655">
        <w:rPr>
          <w:rFonts w:ascii="Arial" w:hAnsi="Arial" w:cs="Arial"/>
          <w:sz w:val="22"/>
          <w:szCs w:val="22"/>
        </w:rPr>
        <w:t>Navegantes</w:t>
      </w:r>
      <w:r w:rsidRPr="001F7A7A">
        <w:rPr>
          <w:rFonts w:ascii="Arial" w:hAnsi="Arial" w:cs="Arial"/>
          <w:sz w:val="22"/>
          <w:szCs w:val="22"/>
        </w:rPr>
        <w:t>,</w:t>
      </w:r>
      <w:r w:rsidR="00376655">
        <w:rPr>
          <w:rFonts w:ascii="Arial" w:hAnsi="Arial" w:cs="Arial"/>
          <w:sz w:val="22"/>
          <w:szCs w:val="22"/>
        </w:rPr>
        <w:t xml:space="preserve"> Cidade Porto Alegre/RS,</w:t>
      </w:r>
      <w:r w:rsidRPr="001F7A7A">
        <w:rPr>
          <w:rFonts w:ascii="Arial" w:hAnsi="Arial" w:cs="Arial"/>
          <w:sz w:val="22"/>
          <w:szCs w:val="22"/>
        </w:rPr>
        <w:t xml:space="preserve"> adiante denominada simplesmente </w:t>
      </w:r>
      <w:r w:rsidRPr="001F7A7A">
        <w:rPr>
          <w:rFonts w:ascii="Arial" w:hAnsi="Arial" w:cs="Arial"/>
          <w:b/>
          <w:sz w:val="22"/>
          <w:szCs w:val="22"/>
        </w:rPr>
        <w:t xml:space="preserve">CONTRATADA, </w:t>
      </w:r>
      <w:r w:rsidRPr="001F7A7A">
        <w:rPr>
          <w:rFonts w:ascii="Arial" w:hAnsi="Arial" w:cs="Arial"/>
          <w:sz w:val="22"/>
          <w:szCs w:val="22"/>
        </w:rPr>
        <w:t>neste ato representada p</w:t>
      </w:r>
      <w:r w:rsidR="00376655">
        <w:rPr>
          <w:rFonts w:ascii="Arial" w:hAnsi="Arial" w:cs="Arial"/>
          <w:sz w:val="22"/>
          <w:szCs w:val="22"/>
        </w:rPr>
        <w:t>elo</w:t>
      </w:r>
      <w:r w:rsidRPr="001F7A7A">
        <w:rPr>
          <w:rFonts w:ascii="Arial" w:hAnsi="Arial" w:cs="Arial"/>
          <w:sz w:val="22"/>
          <w:szCs w:val="22"/>
        </w:rPr>
        <w:t xml:space="preserve"> Sr. </w:t>
      </w:r>
      <w:r w:rsidR="00376655">
        <w:rPr>
          <w:rFonts w:ascii="Arial" w:hAnsi="Arial" w:cs="Arial"/>
          <w:sz w:val="22"/>
          <w:szCs w:val="22"/>
        </w:rPr>
        <w:t xml:space="preserve">Rafael Mario </w:t>
      </w:r>
      <w:proofErr w:type="spellStart"/>
      <w:r w:rsidR="00376655">
        <w:rPr>
          <w:rFonts w:ascii="Arial" w:hAnsi="Arial" w:cs="Arial"/>
          <w:sz w:val="22"/>
          <w:szCs w:val="22"/>
        </w:rPr>
        <w:t>Sebben</w:t>
      </w:r>
      <w:proofErr w:type="spellEnd"/>
      <w:r w:rsidR="00376655" w:rsidRPr="00376655">
        <w:rPr>
          <w:rFonts w:ascii="Arial" w:hAnsi="Arial" w:cs="Arial"/>
          <w:sz w:val="22"/>
          <w:szCs w:val="22"/>
        </w:rPr>
        <w:t xml:space="preserve">, </w:t>
      </w:r>
      <w:r w:rsidR="009B4A5E" w:rsidRPr="001F7A7A">
        <w:rPr>
          <w:rFonts w:ascii="Arial" w:hAnsi="Arial" w:cs="Arial"/>
          <w:sz w:val="22"/>
          <w:szCs w:val="22"/>
        </w:rPr>
        <w:t>inscrita no C</w:t>
      </w:r>
      <w:r w:rsidR="009B4A5E">
        <w:rPr>
          <w:rFonts w:ascii="Arial" w:hAnsi="Arial" w:cs="Arial"/>
          <w:sz w:val="22"/>
          <w:szCs w:val="22"/>
        </w:rPr>
        <w:t>PF sob o n° 641.074.180-79.</w:t>
      </w:r>
    </w:p>
    <w:p w:rsidR="00B45B91" w:rsidRPr="002139A1" w:rsidRDefault="00B45B91" w:rsidP="00B45B91">
      <w:pPr>
        <w:ind w:firstLine="1418"/>
        <w:rPr>
          <w:rFonts w:ascii="Arial" w:hAnsi="Arial" w:cs="Arial"/>
          <w:sz w:val="16"/>
          <w:szCs w:val="16"/>
        </w:rPr>
      </w:pPr>
    </w:p>
    <w:p w:rsidR="00B45B91" w:rsidRPr="001F7A7A" w:rsidRDefault="00B45B91" w:rsidP="00B45B91">
      <w:pPr>
        <w:ind w:firstLine="1418"/>
        <w:rPr>
          <w:rFonts w:ascii="Arial" w:hAnsi="Arial" w:cs="Arial"/>
          <w:sz w:val="22"/>
          <w:szCs w:val="22"/>
        </w:rPr>
      </w:pPr>
      <w:r w:rsidRPr="001F7A7A">
        <w:rPr>
          <w:rFonts w:ascii="Arial" w:hAnsi="Arial" w:cs="Arial"/>
          <w:sz w:val="22"/>
          <w:szCs w:val="22"/>
        </w:rPr>
        <w:t>O presente contrato tem seu respectivo fundamento e finalidade na consecução do objeto contratado descrito abaixo, mediante Licitação, na modalidade de “</w:t>
      </w:r>
      <w:r w:rsidRPr="001F7A7A">
        <w:rPr>
          <w:rFonts w:ascii="Arial" w:hAnsi="Arial" w:cs="Arial"/>
          <w:b/>
          <w:sz w:val="22"/>
          <w:szCs w:val="22"/>
        </w:rPr>
        <w:t>Pregão Presencial</w:t>
      </w:r>
      <w:r w:rsidRPr="001F7A7A">
        <w:rPr>
          <w:rFonts w:ascii="Arial" w:hAnsi="Arial" w:cs="Arial"/>
          <w:sz w:val="22"/>
          <w:szCs w:val="22"/>
        </w:rPr>
        <w:t xml:space="preserve">”, tipo </w:t>
      </w:r>
      <w:r w:rsidRPr="001F7A7A">
        <w:rPr>
          <w:rFonts w:ascii="Arial" w:hAnsi="Arial" w:cs="Arial"/>
          <w:b/>
          <w:sz w:val="22"/>
          <w:szCs w:val="22"/>
        </w:rPr>
        <w:t>menor preço por item</w:t>
      </w:r>
      <w:r w:rsidRPr="001F7A7A">
        <w:rPr>
          <w:rFonts w:ascii="Arial" w:hAnsi="Arial" w:cs="Arial"/>
          <w:sz w:val="22"/>
          <w:szCs w:val="22"/>
        </w:rPr>
        <w:t>, sob o n°02/2013, nos termos da Lei Federal nº 10.520/02, da Lei Complementar nº 123/06 e, subsidiariamente, da Lei Federal nº 8.666/93 e suas alterações, demais legislações pertinentes e, ainda, pelo estabelecido no Edital e pelas Cláusulas a seguir expressas, definidoras dos direitos, obrigações e responsabilidades das partes.</w:t>
      </w:r>
    </w:p>
    <w:p w:rsidR="00B45B91" w:rsidRPr="002139A1" w:rsidRDefault="00B45B91" w:rsidP="00B45B91">
      <w:pPr>
        <w:ind w:firstLine="1418"/>
        <w:rPr>
          <w:rFonts w:ascii="Arial" w:hAnsi="Arial" w:cs="Arial"/>
          <w:b/>
          <w:sz w:val="16"/>
          <w:szCs w:val="16"/>
        </w:rPr>
      </w:pPr>
    </w:p>
    <w:p w:rsidR="00B45B91" w:rsidRPr="002139A1" w:rsidRDefault="00B45B91" w:rsidP="00B45B91">
      <w:pPr>
        <w:rPr>
          <w:rFonts w:ascii="Arial" w:hAnsi="Arial" w:cs="Arial"/>
          <w:b/>
          <w:sz w:val="22"/>
          <w:szCs w:val="22"/>
        </w:rPr>
      </w:pPr>
      <w:r>
        <w:rPr>
          <w:rFonts w:ascii="Arial" w:hAnsi="Arial" w:cs="Arial"/>
          <w:b/>
          <w:sz w:val="22"/>
          <w:szCs w:val="22"/>
        </w:rPr>
        <w:t xml:space="preserve">CLÁUSULA I - </w:t>
      </w:r>
      <w:r w:rsidRPr="002139A1">
        <w:rPr>
          <w:rFonts w:ascii="Arial" w:hAnsi="Arial" w:cs="Arial"/>
          <w:b/>
          <w:sz w:val="22"/>
          <w:szCs w:val="22"/>
        </w:rPr>
        <w:t>DO OBJETO</w:t>
      </w:r>
    </w:p>
    <w:p w:rsidR="00B45B91" w:rsidRPr="002139A1" w:rsidRDefault="00B45B91" w:rsidP="00B45B91">
      <w:pPr>
        <w:ind w:firstLine="1418"/>
        <w:rPr>
          <w:rFonts w:ascii="Arial" w:hAnsi="Arial" w:cs="Arial"/>
          <w:b/>
          <w:sz w:val="16"/>
          <w:szCs w:val="16"/>
        </w:rPr>
      </w:pPr>
    </w:p>
    <w:p w:rsidR="00DB3580" w:rsidRDefault="00DE5A9F" w:rsidP="00DB3580">
      <w:pPr>
        <w:autoSpaceDE w:val="0"/>
        <w:autoSpaceDN w:val="0"/>
        <w:adjustRightInd w:val="0"/>
        <w:ind w:firstLine="851"/>
        <w:rPr>
          <w:rFonts w:ascii="Arial" w:hAnsi="Arial" w:cs="Arial"/>
          <w:sz w:val="22"/>
          <w:szCs w:val="22"/>
        </w:rPr>
      </w:pPr>
      <w:r>
        <w:rPr>
          <w:rFonts w:ascii="Arial" w:hAnsi="Arial" w:cs="Arial"/>
          <w:spacing w:val="1"/>
          <w:sz w:val="22"/>
          <w:szCs w:val="22"/>
        </w:rPr>
        <w:t>C</w:t>
      </w:r>
      <w:r w:rsidR="00DB3580" w:rsidRPr="00674A37">
        <w:rPr>
          <w:rFonts w:ascii="Arial" w:hAnsi="Arial" w:cs="Arial"/>
          <w:spacing w:val="1"/>
          <w:sz w:val="22"/>
          <w:szCs w:val="22"/>
        </w:rPr>
        <w:t>ont</w:t>
      </w:r>
      <w:r w:rsidR="00DB3580" w:rsidRPr="00674A37">
        <w:rPr>
          <w:rFonts w:ascii="Arial" w:hAnsi="Arial" w:cs="Arial"/>
          <w:spacing w:val="-3"/>
          <w:sz w:val="22"/>
          <w:szCs w:val="22"/>
        </w:rPr>
        <w:t>r</w:t>
      </w:r>
      <w:r w:rsidR="00DB3580" w:rsidRPr="00674A37">
        <w:rPr>
          <w:rFonts w:ascii="Arial" w:hAnsi="Arial" w:cs="Arial"/>
          <w:spacing w:val="1"/>
          <w:sz w:val="22"/>
          <w:szCs w:val="22"/>
        </w:rPr>
        <w:t>ata</w:t>
      </w:r>
      <w:r w:rsidR="00DB3580" w:rsidRPr="00674A37">
        <w:rPr>
          <w:rFonts w:ascii="Arial" w:hAnsi="Arial" w:cs="Arial"/>
          <w:spacing w:val="-2"/>
          <w:sz w:val="22"/>
          <w:szCs w:val="22"/>
        </w:rPr>
        <w:t>ç</w:t>
      </w:r>
      <w:r w:rsidR="00DB3580" w:rsidRPr="00674A37">
        <w:rPr>
          <w:rFonts w:ascii="Arial" w:hAnsi="Arial" w:cs="Arial"/>
          <w:spacing w:val="1"/>
          <w:sz w:val="22"/>
          <w:szCs w:val="22"/>
        </w:rPr>
        <w:t>ã</w:t>
      </w:r>
      <w:r w:rsidR="00DB3580" w:rsidRPr="00674A37">
        <w:rPr>
          <w:rFonts w:ascii="Arial" w:hAnsi="Arial" w:cs="Arial"/>
          <w:sz w:val="22"/>
          <w:szCs w:val="22"/>
        </w:rPr>
        <w:t xml:space="preserve">o </w:t>
      </w:r>
      <w:r w:rsidR="00DB3580" w:rsidRPr="00674A37">
        <w:rPr>
          <w:rFonts w:ascii="Arial" w:hAnsi="Arial" w:cs="Arial"/>
          <w:spacing w:val="1"/>
          <w:sz w:val="22"/>
          <w:szCs w:val="22"/>
        </w:rPr>
        <w:t>d</w:t>
      </w:r>
      <w:r w:rsidR="00DB3580" w:rsidRPr="00674A37">
        <w:rPr>
          <w:rFonts w:ascii="Arial" w:hAnsi="Arial" w:cs="Arial"/>
          <w:sz w:val="22"/>
          <w:szCs w:val="22"/>
        </w:rPr>
        <w:t>e</w:t>
      </w:r>
      <w:r w:rsidR="00DB3580" w:rsidRPr="00674A37">
        <w:rPr>
          <w:rFonts w:ascii="Arial" w:hAnsi="Arial" w:cs="Arial"/>
          <w:spacing w:val="11"/>
          <w:sz w:val="22"/>
          <w:szCs w:val="22"/>
        </w:rPr>
        <w:t xml:space="preserve"> </w:t>
      </w:r>
      <w:r w:rsidR="00DB3580" w:rsidRPr="00674A37">
        <w:rPr>
          <w:rFonts w:ascii="Arial" w:hAnsi="Arial" w:cs="Arial"/>
          <w:sz w:val="22"/>
          <w:szCs w:val="22"/>
        </w:rPr>
        <w:t>s</w:t>
      </w:r>
      <w:r w:rsidR="00DB3580" w:rsidRPr="00674A37">
        <w:rPr>
          <w:rFonts w:ascii="Arial" w:hAnsi="Arial" w:cs="Arial"/>
          <w:spacing w:val="1"/>
          <w:sz w:val="22"/>
          <w:szCs w:val="22"/>
        </w:rPr>
        <w:t>e</w:t>
      </w:r>
      <w:r w:rsidR="00DB3580" w:rsidRPr="00674A37">
        <w:rPr>
          <w:rFonts w:ascii="Arial" w:hAnsi="Arial" w:cs="Arial"/>
          <w:spacing w:val="-1"/>
          <w:sz w:val="22"/>
          <w:szCs w:val="22"/>
        </w:rPr>
        <w:t>r</w:t>
      </w:r>
      <w:r w:rsidR="00DB3580" w:rsidRPr="00674A37">
        <w:rPr>
          <w:rFonts w:ascii="Arial" w:hAnsi="Arial" w:cs="Arial"/>
          <w:spacing w:val="-2"/>
          <w:sz w:val="22"/>
          <w:szCs w:val="22"/>
        </w:rPr>
        <w:t>v</w:t>
      </w:r>
      <w:r w:rsidR="00DB3580" w:rsidRPr="00674A37">
        <w:rPr>
          <w:rFonts w:ascii="Arial" w:hAnsi="Arial" w:cs="Arial"/>
          <w:sz w:val="22"/>
          <w:szCs w:val="22"/>
        </w:rPr>
        <w:t>iç</w:t>
      </w:r>
      <w:r w:rsidR="00DB3580" w:rsidRPr="00674A37">
        <w:rPr>
          <w:rFonts w:ascii="Arial" w:hAnsi="Arial" w:cs="Arial"/>
          <w:spacing w:val="1"/>
          <w:sz w:val="22"/>
          <w:szCs w:val="22"/>
        </w:rPr>
        <w:t>o</w:t>
      </w:r>
      <w:r w:rsidR="00DB3580" w:rsidRPr="00674A37">
        <w:rPr>
          <w:rFonts w:ascii="Arial" w:hAnsi="Arial" w:cs="Arial"/>
          <w:sz w:val="22"/>
          <w:szCs w:val="22"/>
        </w:rPr>
        <w:t>s</w:t>
      </w:r>
      <w:r w:rsidR="00DB3580" w:rsidRPr="00674A37">
        <w:rPr>
          <w:rFonts w:ascii="Arial" w:hAnsi="Arial" w:cs="Arial"/>
          <w:spacing w:val="3"/>
          <w:sz w:val="22"/>
          <w:szCs w:val="22"/>
        </w:rPr>
        <w:t xml:space="preserve"> </w:t>
      </w:r>
      <w:r w:rsidR="00DB3580" w:rsidRPr="00674A37">
        <w:rPr>
          <w:rFonts w:ascii="Arial" w:hAnsi="Arial" w:cs="Arial"/>
          <w:spacing w:val="1"/>
          <w:sz w:val="22"/>
          <w:szCs w:val="22"/>
        </w:rPr>
        <w:t>té</w:t>
      </w:r>
      <w:r w:rsidR="00DB3580" w:rsidRPr="00674A37">
        <w:rPr>
          <w:rFonts w:ascii="Arial" w:hAnsi="Arial" w:cs="Arial"/>
          <w:sz w:val="22"/>
          <w:szCs w:val="22"/>
        </w:rPr>
        <w:t>c</w:t>
      </w:r>
      <w:r w:rsidR="00DB3580" w:rsidRPr="00674A37">
        <w:rPr>
          <w:rFonts w:ascii="Arial" w:hAnsi="Arial" w:cs="Arial"/>
          <w:spacing w:val="1"/>
          <w:sz w:val="22"/>
          <w:szCs w:val="22"/>
        </w:rPr>
        <w:t>n</w:t>
      </w:r>
      <w:r w:rsidR="00DB3580" w:rsidRPr="00674A37">
        <w:rPr>
          <w:rFonts w:ascii="Arial" w:hAnsi="Arial" w:cs="Arial"/>
          <w:sz w:val="22"/>
          <w:szCs w:val="22"/>
        </w:rPr>
        <w:t>ic</w:t>
      </w:r>
      <w:r w:rsidR="00DB3580" w:rsidRPr="00674A37">
        <w:rPr>
          <w:rFonts w:ascii="Arial" w:hAnsi="Arial" w:cs="Arial"/>
          <w:spacing w:val="1"/>
          <w:sz w:val="22"/>
          <w:szCs w:val="22"/>
        </w:rPr>
        <w:t>o</w:t>
      </w:r>
      <w:r w:rsidR="00DB3580" w:rsidRPr="00674A37">
        <w:rPr>
          <w:rFonts w:ascii="Arial" w:hAnsi="Arial" w:cs="Arial"/>
          <w:sz w:val="22"/>
          <w:szCs w:val="22"/>
        </w:rPr>
        <w:t>s</w:t>
      </w:r>
      <w:r w:rsidR="00DB3580" w:rsidRPr="00674A37">
        <w:rPr>
          <w:rFonts w:ascii="Arial" w:hAnsi="Arial" w:cs="Arial"/>
          <w:spacing w:val="4"/>
          <w:sz w:val="22"/>
          <w:szCs w:val="22"/>
        </w:rPr>
        <w:t xml:space="preserve"> </w:t>
      </w:r>
      <w:r w:rsidR="00DB3580" w:rsidRPr="00674A37">
        <w:rPr>
          <w:rFonts w:ascii="Arial" w:hAnsi="Arial" w:cs="Arial"/>
          <w:spacing w:val="1"/>
          <w:sz w:val="22"/>
          <w:szCs w:val="22"/>
        </w:rPr>
        <w:t>e</w:t>
      </w:r>
      <w:r w:rsidR="00DB3580" w:rsidRPr="00674A37">
        <w:rPr>
          <w:rFonts w:ascii="Arial" w:hAnsi="Arial" w:cs="Arial"/>
          <w:sz w:val="22"/>
          <w:szCs w:val="22"/>
        </w:rPr>
        <w:t>s</w:t>
      </w:r>
      <w:r w:rsidR="00DB3580" w:rsidRPr="00674A37">
        <w:rPr>
          <w:rFonts w:ascii="Arial" w:hAnsi="Arial" w:cs="Arial"/>
          <w:spacing w:val="1"/>
          <w:sz w:val="22"/>
          <w:szCs w:val="22"/>
        </w:rPr>
        <w:t>pe</w:t>
      </w:r>
      <w:r w:rsidR="00DB3580" w:rsidRPr="00674A37">
        <w:rPr>
          <w:rFonts w:ascii="Arial" w:hAnsi="Arial" w:cs="Arial"/>
          <w:sz w:val="22"/>
          <w:szCs w:val="22"/>
        </w:rPr>
        <w:t>ci</w:t>
      </w:r>
      <w:r w:rsidR="00DB3580" w:rsidRPr="00674A37">
        <w:rPr>
          <w:rFonts w:ascii="Arial" w:hAnsi="Arial" w:cs="Arial"/>
          <w:spacing w:val="1"/>
          <w:sz w:val="22"/>
          <w:szCs w:val="22"/>
        </w:rPr>
        <w:t>a</w:t>
      </w:r>
      <w:r w:rsidR="00DB3580" w:rsidRPr="00674A37">
        <w:rPr>
          <w:rFonts w:ascii="Arial" w:hAnsi="Arial" w:cs="Arial"/>
          <w:sz w:val="22"/>
          <w:szCs w:val="22"/>
        </w:rPr>
        <w:t>li</w:t>
      </w:r>
      <w:r w:rsidR="00DB3580" w:rsidRPr="00674A37">
        <w:rPr>
          <w:rFonts w:ascii="Arial" w:hAnsi="Arial" w:cs="Arial"/>
          <w:spacing w:val="-2"/>
          <w:sz w:val="22"/>
          <w:szCs w:val="22"/>
        </w:rPr>
        <w:t>z</w:t>
      </w:r>
      <w:r w:rsidR="00DB3580" w:rsidRPr="00674A37">
        <w:rPr>
          <w:rFonts w:ascii="Arial" w:hAnsi="Arial" w:cs="Arial"/>
          <w:spacing w:val="1"/>
          <w:sz w:val="22"/>
          <w:szCs w:val="22"/>
        </w:rPr>
        <w:t>ad</w:t>
      </w:r>
      <w:r w:rsidR="00DB3580" w:rsidRPr="00674A37">
        <w:rPr>
          <w:rFonts w:ascii="Arial" w:hAnsi="Arial" w:cs="Arial"/>
          <w:spacing w:val="-1"/>
          <w:sz w:val="22"/>
          <w:szCs w:val="22"/>
        </w:rPr>
        <w:t>o</w:t>
      </w:r>
      <w:r w:rsidR="00DB3580" w:rsidRPr="00674A37">
        <w:rPr>
          <w:rFonts w:ascii="Arial" w:hAnsi="Arial" w:cs="Arial"/>
          <w:sz w:val="22"/>
          <w:szCs w:val="22"/>
        </w:rPr>
        <w:t xml:space="preserve">s </w:t>
      </w:r>
      <w:r w:rsidR="00DB3580" w:rsidRPr="00674A37">
        <w:rPr>
          <w:rFonts w:ascii="Arial" w:hAnsi="Arial" w:cs="Arial"/>
          <w:spacing w:val="1"/>
          <w:sz w:val="22"/>
          <w:szCs w:val="22"/>
        </w:rPr>
        <w:t>d</w:t>
      </w:r>
      <w:r w:rsidR="00DB3580" w:rsidRPr="00674A37">
        <w:rPr>
          <w:rFonts w:ascii="Arial" w:hAnsi="Arial" w:cs="Arial"/>
          <w:sz w:val="22"/>
          <w:szCs w:val="22"/>
        </w:rPr>
        <w:t>e</w:t>
      </w:r>
      <w:r w:rsidR="00DB3580" w:rsidRPr="00674A37">
        <w:rPr>
          <w:rFonts w:ascii="Arial" w:hAnsi="Arial" w:cs="Arial"/>
          <w:spacing w:val="-1"/>
          <w:sz w:val="22"/>
          <w:szCs w:val="22"/>
        </w:rPr>
        <w:t xml:space="preserve"> </w:t>
      </w:r>
      <w:r w:rsidR="00DB3580" w:rsidRPr="00674A37">
        <w:rPr>
          <w:rFonts w:ascii="Arial" w:hAnsi="Arial" w:cs="Arial"/>
          <w:spacing w:val="2"/>
          <w:sz w:val="22"/>
          <w:szCs w:val="22"/>
        </w:rPr>
        <w:t>T</w:t>
      </w:r>
      <w:r w:rsidR="00DB3580" w:rsidRPr="00674A37">
        <w:rPr>
          <w:rFonts w:ascii="Arial" w:hAnsi="Arial" w:cs="Arial"/>
          <w:spacing w:val="1"/>
          <w:sz w:val="22"/>
          <w:szCs w:val="22"/>
        </w:rPr>
        <w:t>e</w:t>
      </w:r>
      <w:r w:rsidR="00DB3580" w:rsidRPr="00674A37">
        <w:rPr>
          <w:rFonts w:ascii="Arial" w:hAnsi="Arial" w:cs="Arial"/>
          <w:sz w:val="22"/>
          <w:szCs w:val="22"/>
        </w:rPr>
        <w:t>c</w:t>
      </w:r>
      <w:r w:rsidR="00DB3580" w:rsidRPr="00674A37">
        <w:rPr>
          <w:rFonts w:ascii="Arial" w:hAnsi="Arial" w:cs="Arial"/>
          <w:spacing w:val="-1"/>
          <w:sz w:val="22"/>
          <w:szCs w:val="22"/>
        </w:rPr>
        <w:t>n</w:t>
      </w:r>
      <w:r w:rsidR="00DB3580" w:rsidRPr="00674A37">
        <w:rPr>
          <w:rFonts w:ascii="Arial" w:hAnsi="Arial" w:cs="Arial"/>
          <w:spacing w:val="1"/>
          <w:sz w:val="22"/>
          <w:szCs w:val="22"/>
        </w:rPr>
        <w:t>o</w:t>
      </w:r>
      <w:r w:rsidR="00DB3580" w:rsidRPr="00674A37">
        <w:rPr>
          <w:rFonts w:ascii="Arial" w:hAnsi="Arial" w:cs="Arial"/>
          <w:sz w:val="22"/>
          <w:szCs w:val="22"/>
        </w:rPr>
        <w:t>l</w:t>
      </w:r>
      <w:r w:rsidR="00DB3580" w:rsidRPr="00674A37">
        <w:rPr>
          <w:rFonts w:ascii="Arial" w:hAnsi="Arial" w:cs="Arial"/>
          <w:spacing w:val="1"/>
          <w:sz w:val="22"/>
          <w:szCs w:val="22"/>
        </w:rPr>
        <w:t>o</w:t>
      </w:r>
      <w:r w:rsidR="00DB3580" w:rsidRPr="00674A37">
        <w:rPr>
          <w:rFonts w:ascii="Arial" w:hAnsi="Arial" w:cs="Arial"/>
          <w:spacing w:val="-1"/>
          <w:sz w:val="22"/>
          <w:szCs w:val="22"/>
        </w:rPr>
        <w:t>g</w:t>
      </w:r>
      <w:r w:rsidR="00DB3580" w:rsidRPr="00674A37">
        <w:rPr>
          <w:rFonts w:ascii="Arial" w:hAnsi="Arial" w:cs="Arial"/>
          <w:sz w:val="22"/>
          <w:szCs w:val="22"/>
        </w:rPr>
        <w:t>ia</w:t>
      </w:r>
      <w:r w:rsidR="00DB3580" w:rsidRPr="00674A37">
        <w:rPr>
          <w:rFonts w:ascii="Arial" w:hAnsi="Arial" w:cs="Arial"/>
          <w:spacing w:val="-6"/>
          <w:sz w:val="22"/>
          <w:szCs w:val="22"/>
        </w:rPr>
        <w:t xml:space="preserve"> </w:t>
      </w:r>
      <w:r w:rsidR="00DB3580" w:rsidRPr="00674A37">
        <w:rPr>
          <w:rFonts w:ascii="Arial" w:hAnsi="Arial" w:cs="Arial"/>
          <w:spacing w:val="1"/>
          <w:sz w:val="22"/>
          <w:szCs w:val="22"/>
        </w:rPr>
        <w:t>d</w:t>
      </w:r>
      <w:r w:rsidR="00DB3580" w:rsidRPr="00674A37">
        <w:rPr>
          <w:rFonts w:ascii="Arial" w:hAnsi="Arial" w:cs="Arial"/>
          <w:sz w:val="22"/>
          <w:szCs w:val="22"/>
        </w:rPr>
        <w:t>e</w:t>
      </w:r>
      <w:r w:rsidR="00DB3580" w:rsidRPr="00674A37">
        <w:rPr>
          <w:rFonts w:ascii="Arial" w:hAnsi="Arial" w:cs="Arial"/>
          <w:spacing w:val="1"/>
          <w:sz w:val="22"/>
          <w:szCs w:val="22"/>
        </w:rPr>
        <w:t xml:space="preserve"> I</w:t>
      </w:r>
      <w:r w:rsidR="00DB3580" w:rsidRPr="00674A37">
        <w:rPr>
          <w:rFonts w:ascii="Arial" w:hAnsi="Arial" w:cs="Arial"/>
          <w:spacing w:val="-1"/>
          <w:sz w:val="22"/>
          <w:szCs w:val="22"/>
        </w:rPr>
        <w:t>n</w:t>
      </w:r>
      <w:r w:rsidR="00DB3580" w:rsidRPr="00674A37">
        <w:rPr>
          <w:rFonts w:ascii="Arial" w:hAnsi="Arial" w:cs="Arial"/>
          <w:spacing w:val="1"/>
          <w:sz w:val="22"/>
          <w:szCs w:val="22"/>
        </w:rPr>
        <w:t>fo</w:t>
      </w:r>
      <w:r w:rsidR="00DB3580" w:rsidRPr="00674A37">
        <w:rPr>
          <w:rFonts w:ascii="Arial" w:hAnsi="Arial" w:cs="Arial"/>
          <w:spacing w:val="-3"/>
          <w:sz w:val="22"/>
          <w:szCs w:val="22"/>
        </w:rPr>
        <w:t>r</w:t>
      </w:r>
      <w:r w:rsidR="00DB3580" w:rsidRPr="00674A37">
        <w:rPr>
          <w:rFonts w:ascii="Arial" w:hAnsi="Arial" w:cs="Arial"/>
          <w:spacing w:val="2"/>
          <w:sz w:val="22"/>
          <w:szCs w:val="22"/>
        </w:rPr>
        <w:t>m</w:t>
      </w:r>
      <w:r w:rsidR="00DB3580" w:rsidRPr="00674A37">
        <w:rPr>
          <w:rFonts w:ascii="Arial" w:hAnsi="Arial" w:cs="Arial"/>
          <w:spacing w:val="1"/>
          <w:sz w:val="22"/>
          <w:szCs w:val="22"/>
        </w:rPr>
        <w:t>a</w:t>
      </w:r>
      <w:r w:rsidR="00DB3580" w:rsidRPr="00674A37">
        <w:rPr>
          <w:rFonts w:ascii="Arial" w:hAnsi="Arial" w:cs="Arial"/>
          <w:sz w:val="22"/>
          <w:szCs w:val="22"/>
        </w:rPr>
        <w:t>ç</w:t>
      </w:r>
      <w:r w:rsidR="00DB3580" w:rsidRPr="00674A37">
        <w:rPr>
          <w:rFonts w:ascii="Arial" w:hAnsi="Arial" w:cs="Arial"/>
          <w:spacing w:val="-1"/>
          <w:sz w:val="22"/>
          <w:szCs w:val="22"/>
        </w:rPr>
        <w:t>ã</w:t>
      </w:r>
      <w:r w:rsidR="00DB3580" w:rsidRPr="00674A37">
        <w:rPr>
          <w:rFonts w:ascii="Arial" w:hAnsi="Arial" w:cs="Arial"/>
          <w:sz w:val="22"/>
          <w:szCs w:val="22"/>
        </w:rPr>
        <w:t>o</w:t>
      </w:r>
      <w:r w:rsidR="00DB3580" w:rsidRPr="00674A37">
        <w:rPr>
          <w:rFonts w:ascii="Arial" w:hAnsi="Arial" w:cs="Arial"/>
          <w:spacing w:val="-7"/>
          <w:sz w:val="22"/>
          <w:szCs w:val="22"/>
        </w:rPr>
        <w:t xml:space="preserve"> </w:t>
      </w:r>
      <w:r w:rsidR="00DB3580" w:rsidRPr="00674A37">
        <w:rPr>
          <w:rFonts w:ascii="Arial" w:hAnsi="Arial" w:cs="Arial"/>
          <w:spacing w:val="1"/>
          <w:sz w:val="22"/>
          <w:szCs w:val="22"/>
        </w:rPr>
        <w:t>pa</w:t>
      </w:r>
      <w:r w:rsidR="00DB3580" w:rsidRPr="00674A37">
        <w:rPr>
          <w:rFonts w:ascii="Arial" w:hAnsi="Arial" w:cs="Arial"/>
          <w:spacing w:val="-3"/>
          <w:sz w:val="22"/>
          <w:szCs w:val="22"/>
        </w:rPr>
        <w:t>r</w:t>
      </w:r>
      <w:r w:rsidR="00DB3580" w:rsidRPr="00674A37">
        <w:rPr>
          <w:rFonts w:ascii="Arial" w:hAnsi="Arial" w:cs="Arial"/>
          <w:sz w:val="22"/>
          <w:szCs w:val="22"/>
        </w:rPr>
        <w:t>a</w:t>
      </w:r>
      <w:r w:rsidR="00DB3580" w:rsidRPr="00674A37">
        <w:rPr>
          <w:rFonts w:ascii="Arial" w:hAnsi="Arial" w:cs="Arial"/>
          <w:spacing w:val="-3"/>
          <w:sz w:val="22"/>
          <w:szCs w:val="22"/>
        </w:rPr>
        <w:t xml:space="preserve"> </w:t>
      </w:r>
      <w:r w:rsidR="00DB3580" w:rsidRPr="00674A37">
        <w:rPr>
          <w:rFonts w:ascii="Arial" w:hAnsi="Arial" w:cs="Arial"/>
          <w:spacing w:val="3"/>
          <w:sz w:val="22"/>
          <w:szCs w:val="22"/>
        </w:rPr>
        <w:t>f</w:t>
      </w:r>
      <w:r w:rsidR="00DB3580" w:rsidRPr="00674A37">
        <w:rPr>
          <w:rFonts w:ascii="Arial" w:hAnsi="Arial" w:cs="Arial"/>
          <w:spacing w:val="1"/>
          <w:sz w:val="22"/>
          <w:szCs w:val="22"/>
        </w:rPr>
        <w:t>o</w:t>
      </w:r>
      <w:r w:rsidR="00DB3580" w:rsidRPr="00674A37">
        <w:rPr>
          <w:rFonts w:ascii="Arial" w:hAnsi="Arial" w:cs="Arial"/>
          <w:spacing w:val="-1"/>
          <w:sz w:val="22"/>
          <w:szCs w:val="22"/>
        </w:rPr>
        <w:t>r</w:t>
      </w:r>
      <w:r w:rsidR="00DB3580" w:rsidRPr="00674A37">
        <w:rPr>
          <w:rFonts w:ascii="Arial" w:hAnsi="Arial" w:cs="Arial"/>
          <w:spacing w:val="1"/>
          <w:sz w:val="22"/>
          <w:szCs w:val="22"/>
        </w:rPr>
        <w:t>ne</w:t>
      </w:r>
      <w:r w:rsidR="00DB3580" w:rsidRPr="00674A37">
        <w:rPr>
          <w:rFonts w:ascii="Arial" w:hAnsi="Arial" w:cs="Arial"/>
          <w:sz w:val="22"/>
          <w:szCs w:val="22"/>
        </w:rPr>
        <w:t>c</w:t>
      </w:r>
      <w:r w:rsidR="00DB3580" w:rsidRPr="00674A37">
        <w:rPr>
          <w:rFonts w:ascii="Arial" w:hAnsi="Arial" w:cs="Arial"/>
          <w:spacing w:val="-3"/>
          <w:sz w:val="22"/>
          <w:szCs w:val="22"/>
        </w:rPr>
        <w:t>i</w:t>
      </w:r>
      <w:r w:rsidR="00DB3580" w:rsidRPr="00674A37">
        <w:rPr>
          <w:rFonts w:ascii="Arial" w:hAnsi="Arial" w:cs="Arial"/>
          <w:spacing w:val="2"/>
          <w:sz w:val="22"/>
          <w:szCs w:val="22"/>
        </w:rPr>
        <w:t>m</w:t>
      </w:r>
      <w:r w:rsidR="00DB3580" w:rsidRPr="00674A37">
        <w:rPr>
          <w:rFonts w:ascii="Arial" w:hAnsi="Arial" w:cs="Arial"/>
          <w:spacing w:val="-1"/>
          <w:sz w:val="22"/>
          <w:szCs w:val="22"/>
        </w:rPr>
        <w:t>e</w:t>
      </w:r>
      <w:r w:rsidR="00DB3580" w:rsidRPr="00674A37">
        <w:rPr>
          <w:rFonts w:ascii="Arial" w:hAnsi="Arial" w:cs="Arial"/>
          <w:spacing w:val="1"/>
          <w:sz w:val="22"/>
          <w:szCs w:val="22"/>
        </w:rPr>
        <w:t>nt</w:t>
      </w:r>
      <w:r w:rsidR="00DB3580" w:rsidRPr="00674A37">
        <w:rPr>
          <w:rFonts w:ascii="Arial" w:hAnsi="Arial" w:cs="Arial"/>
          <w:sz w:val="22"/>
          <w:szCs w:val="22"/>
        </w:rPr>
        <w:t>o</w:t>
      </w:r>
      <w:r w:rsidR="00DB3580" w:rsidRPr="00674A37">
        <w:rPr>
          <w:rFonts w:ascii="Arial" w:hAnsi="Arial" w:cs="Arial"/>
          <w:spacing w:val="-9"/>
          <w:sz w:val="22"/>
          <w:szCs w:val="22"/>
        </w:rPr>
        <w:t xml:space="preserve"> </w:t>
      </w:r>
      <w:r w:rsidR="00DB3580" w:rsidRPr="00674A37">
        <w:rPr>
          <w:rFonts w:ascii="Arial" w:hAnsi="Arial" w:cs="Arial"/>
          <w:spacing w:val="-1"/>
          <w:sz w:val="22"/>
          <w:szCs w:val="22"/>
        </w:rPr>
        <w:t>d</w:t>
      </w:r>
      <w:r w:rsidR="00DB3580" w:rsidRPr="00674A37">
        <w:rPr>
          <w:rFonts w:ascii="Arial" w:hAnsi="Arial" w:cs="Arial"/>
          <w:sz w:val="22"/>
          <w:szCs w:val="22"/>
        </w:rPr>
        <w:t>e</w:t>
      </w:r>
      <w:r w:rsidR="00DB3580" w:rsidRPr="00674A37">
        <w:rPr>
          <w:rFonts w:ascii="Arial" w:hAnsi="Arial" w:cs="Arial"/>
          <w:spacing w:val="1"/>
          <w:sz w:val="22"/>
          <w:szCs w:val="22"/>
        </w:rPr>
        <w:t xml:space="preserve"> </w:t>
      </w:r>
      <w:r w:rsidR="00DB3580" w:rsidRPr="00674A37">
        <w:rPr>
          <w:rFonts w:ascii="Arial" w:hAnsi="Arial" w:cs="Arial"/>
          <w:sz w:val="22"/>
          <w:szCs w:val="22"/>
        </w:rPr>
        <w:t>lic</w:t>
      </w:r>
      <w:r w:rsidR="00DB3580" w:rsidRPr="00674A37">
        <w:rPr>
          <w:rFonts w:ascii="Arial" w:hAnsi="Arial" w:cs="Arial"/>
          <w:spacing w:val="1"/>
          <w:sz w:val="22"/>
          <w:szCs w:val="22"/>
        </w:rPr>
        <w:t>en</w:t>
      </w:r>
      <w:r w:rsidR="00DB3580" w:rsidRPr="00674A37">
        <w:rPr>
          <w:rFonts w:ascii="Arial" w:hAnsi="Arial" w:cs="Arial"/>
          <w:sz w:val="22"/>
          <w:szCs w:val="22"/>
        </w:rPr>
        <w:t>ça</w:t>
      </w:r>
      <w:r w:rsidR="00DB3580" w:rsidRPr="00674A37">
        <w:rPr>
          <w:rFonts w:ascii="Arial" w:hAnsi="Arial" w:cs="Arial"/>
          <w:spacing w:val="-3"/>
          <w:sz w:val="22"/>
          <w:szCs w:val="22"/>
        </w:rPr>
        <w:t xml:space="preserve"> </w:t>
      </w:r>
      <w:r w:rsidR="00DB3580" w:rsidRPr="00674A37">
        <w:rPr>
          <w:rFonts w:ascii="Arial" w:hAnsi="Arial" w:cs="Arial"/>
          <w:spacing w:val="-1"/>
          <w:sz w:val="22"/>
          <w:szCs w:val="22"/>
        </w:rPr>
        <w:t>d</w:t>
      </w:r>
      <w:r w:rsidR="00DB3580" w:rsidRPr="00674A37">
        <w:rPr>
          <w:rFonts w:ascii="Arial" w:hAnsi="Arial" w:cs="Arial"/>
          <w:sz w:val="22"/>
          <w:szCs w:val="22"/>
        </w:rPr>
        <w:t>e</w:t>
      </w:r>
      <w:r w:rsidR="00DB3580" w:rsidRPr="00674A37">
        <w:rPr>
          <w:rFonts w:ascii="Arial" w:hAnsi="Arial" w:cs="Arial"/>
          <w:spacing w:val="1"/>
          <w:sz w:val="22"/>
          <w:szCs w:val="22"/>
        </w:rPr>
        <w:t xml:space="preserve"> u</w:t>
      </w:r>
      <w:r w:rsidR="00DB3580" w:rsidRPr="00674A37">
        <w:rPr>
          <w:rFonts w:ascii="Arial" w:hAnsi="Arial" w:cs="Arial"/>
          <w:sz w:val="22"/>
          <w:szCs w:val="22"/>
        </w:rPr>
        <w:t>so</w:t>
      </w:r>
      <w:r w:rsidR="00DB3580" w:rsidRPr="00674A37">
        <w:rPr>
          <w:rFonts w:ascii="Arial" w:hAnsi="Arial" w:cs="Arial"/>
          <w:spacing w:val="-2"/>
          <w:sz w:val="22"/>
          <w:szCs w:val="22"/>
        </w:rPr>
        <w:t xml:space="preserve"> </w:t>
      </w:r>
      <w:r w:rsidR="00C84BD7">
        <w:rPr>
          <w:rFonts w:ascii="Arial" w:hAnsi="Arial" w:cs="Arial"/>
          <w:spacing w:val="-2"/>
          <w:sz w:val="22"/>
          <w:szCs w:val="22"/>
        </w:rPr>
        <w:t xml:space="preserve">e manutenção </w:t>
      </w:r>
      <w:r w:rsidR="00DB3580" w:rsidRPr="00674A37">
        <w:rPr>
          <w:rFonts w:ascii="Arial" w:hAnsi="Arial" w:cs="Arial"/>
          <w:spacing w:val="1"/>
          <w:sz w:val="22"/>
          <w:szCs w:val="22"/>
        </w:rPr>
        <w:t>d</w:t>
      </w:r>
      <w:r w:rsidR="00DB3580" w:rsidRPr="00674A37">
        <w:rPr>
          <w:rFonts w:ascii="Arial" w:hAnsi="Arial" w:cs="Arial"/>
          <w:sz w:val="22"/>
          <w:szCs w:val="22"/>
        </w:rPr>
        <w:t>e</w:t>
      </w:r>
      <w:r w:rsidR="00DB3580" w:rsidRPr="00674A37">
        <w:rPr>
          <w:rFonts w:ascii="Arial" w:hAnsi="Arial" w:cs="Arial"/>
          <w:spacing w:val="1"/>
          <w:sz w:val="22"/>
          <w:szCs w:val="22"/>
        </w:rPr>
        <w:t xml:space="preserve"> </w:t>
      </w:r>
      <w:r w:rsidR="00DB3580" w:rsidRPr="00674A37">
        <w:rPr>
          <w:rFonts w:ascii="Arial" w:hAnsi="Arial" w:cs="Arial"/>
          <w:spacing w:val="-1"/>
          <w:sz w:val="22"/>
          <w:szCs w:val="22"/>
        </w:rPr>
        <w:t>u</w:t>
      </w:r>
      <w:r w:rsidR="00DB3580" w:rsidRPr="00674A37">
        <w:rPr>
          <w:rFonts w:ascii="Arial" w:hAnsi="Arial" w:cs="Arial"/>
          <w:sz w:val="22"/>
          <w:szCs w:val="22"/>
        </w:rPr>
        <w:t>m</w:t>
      </w:r>
      <w:r w:rsidR="00DB3580" w:rsidRPr="00674A37">
        <w:rPr>
          <w:rFonts w:ascii="Arial" w:hAnsi="Arial" w:cs="Arial"/>
          <w:spacing w:val="2"/>
          <w:sz w:val="22"/>
          <w:szCs w:val="22"/>
        </w:rPr>
        <w:t xml:space="preserve"> </w:t>
      </w:r>
      <w:r w:rsidR="00DB3580" w:rsidRPr="00674A37">
        <w:rPr>
          <w:rFonts w:ascii="Arial" w:hAnsi="Arial" w:cs="Arial"/>
          <w:b/>
          <w:bCs/>
          <w:spacing w:val="1"/>
          <w:sz w:val="22"/>
          <w:szCs w:val="22"/>
        </w:rPr>
        <w:t>SIS</w:t>
      </w:r>
      <w:r w:rsidR="00DB3580" w:rsidRPr="00674A37">
        <w:rPr>
          <w:rFonts w:ascii="Arial" w:hAnsi="Arial" w:cs="Arial"/>
          <w:b/>
          <w:bCs/>
          <w:spacing w:val="-3"/>
          <w:sz w:val="22"/>
          <w:szCs w:val="22"/>
        </w:rPr>
        <w:t>T</w:t>
      </w:r>
      <w:r w:rsidR="00DB3580" w:rsidRPr="00674A37">
        <w:rPr>
          <w:rFonts w:ascii="Arial" w:hAnsi="Arial" w:cs="Arial"/>
          <w:b/>
          <w:bCs/>
          <w:spacing w:val="1"/>
          <w:sz w:val="22"/>
          <w:szCs w:val="22"/>
        </w:rPr>
        <w:t>E</w:t>
      </w:r>
      <w:r w:rsidR="00DB3580" w:rsidRPr="00674A37">
        <w:rPr>
          <w:rFonts w:ascii="Arial" w:hAnsi="Arial" w:cs="Arial"/>
          <w:b/>
          <w:bCs/>
          <w:spacing w:val="2"/>
          <w:sz w:val="22"/>
          <w:szCs w:val="22"/>
        </w:rPr>
        <w:t>M</w:t>
      </w:r>
      <w:r w:rsidR="00DB3580" w:rsidRPr="00674A37">
        <w:rPr>
          <w:rFonts w:ascii="Arial" w:hAnsi="Arial" w:cs="Arial"/>
          <w:b/>
          <w:bCs/>
          <w:sz w:val="22"/>
          <w:szCs w:val="22"/>
        </w:rPr>
        <w:t>A</w:t>
      </w:r>
      <w:r w:rsidR="00DB3580" w:rsidRPr="00674A37">
        <w:rPr>
          <w:rFonts w:ascii="Arial" w:hAnsi="Arial" w:cs="Arial"/>
          <w:b/>
          <w:bCs/>
          <w:spacing w:val="-6"/>
          <w:sz w:val="22"/>
          <w:szCs w:val="22"/>
        </w:rPr>
        <w:t xml:space="preserve"> </w:t>
      </w:r>
      <w:r w:rsidR="00DB3580" w:rsidRPr="00674A37">
        <w:rPr>
          <w:rFonts w:ascii="Arial" w:hAnsi="Arial" w:cs="Arial"/>
          <w:b/>
          <w:bCs/>
          <w:sz w:val="22"/>
          <w:szCs w:val="22"/>
        </w:rPr>
        <w:t xml:space="preserve">DE </w:t>
      </w:r>
      <w:r w:rsidR="00DB3580" w:rsidRPr="00674A37">
        <w:rPr>
          <w:rFonts w:ascii="Arial" w:hAnsi="Arial" w:cs="Arial"/>
          <w:b/>
          <w:bCs/>
          <w:spacing w:val="1"/>
          <w:sz w:val="22"/>
          <w:szCs w:val="22"/>
        </w:rPr>
        <w:t>I</w:t>
      </w:r>
      <w:r w:rsidR="00DB3580" w:rsidRPr="00674A37">
        <w:rPr>
          <w:rFonts w:ascii="Arial" w:hAnsi="Arial" w:cs="Arial"/>
          <w:b/>
          <w:bCs/>
          <w:sz w:val="22"/>
          <w:szCs w:val="22"/>
        </w:rPr>
        <w:t>NF</w:t>
      </w:r>
      <w:r w:rsidR="00DB3580" w:rsidRPr="00674A37">
        <w:rPr>
          <w:rFonts w:ascii="Arial" w:hAnsi="Arial" w:cs="Arial"/>
          <w:b/>
          <w:bCs/>
          <w:spacing w:val="1"/>
          <w:sz w:val="22"/>
          <w:szCs w:val="22"/>
        </w:rPr>
        <w:t>O</w:t>
      </w:r>
      <w:r w:rsidR="00DB3580" w:rsidRPr="00674A37">
        <w:rPr>
          <w:rFonts w:ascii="Arial" w:hAnsi="Arial" w:cs="Arial"/>
          <w:b/>
          <w:bCs/>
          <w:sz w:val="22"/>
          <w:szCs w:val="22"/>
        </w:rPr>
        <w:t>R</w:t>
      </w:r>
      <w:r w:rsidR="00DB3580" w:rsidRPr="00674A37">
        <w:rPr>
          <w:rFonts w:ascii="Arial" w:hAnsi="Arial" w:cs="Arial"/>
          <w:b/>
          <w:bCs/>
          <w:spacing w:val="4"/>
          <w:sz w:val="22"/>
          <w:szCs w:val="22"/>
        </w:rPr>
        <w:t>M</w:t>
      </w:r>
      <w:r w:rsidR="00DB3580" w:rsidRPr="00674A37">
        <w:rPr>
          <w:rFonts w:ascii="Arial" w:hAnsi="Arial" w:cs="Arial"/>
          <w:b/>
          <w:bCs/>
          <w:spacing w:val="-5"/>
          <w:sz w:val="22"/>
          <w:szCs w:val="22"/>
        </w:rPr>
        <w:t>Á</w:t>
      </w:r>
      <w:r w:rsidR="00DB3580" w:rsidRPr="00674A37">
        <w:rPr>
          <w:rFonts w:ascii="Arial" w:hAnsi="Arial" w:cs="Arial"/>
          <w:b/>
          <w:bCs/>
          <w:sz w:val="22"/>
          <w:szCs w:val="22"/>
        </w:rPr>
        <w:t>T</w:t>
      </w:r>
      <w:r w:rsidR="00DB3580" w:rsidRPr="00674A37">
        <w:rPr>
          <w:rFonts w:ascii="Arial" w:hAnsi="Arial" w:cs="Arial"/>
          <w:b/>
          <w:bCs/>
          <w:spacing w:val="1"/>
          <w:sz w:val="22"/>
          <w:szCs w:val="22"/>
        </w:rPr>
        <w:t>I</w:t>
      </w:r>
      <w:r w:rsidR="00DB3580" w:rsidRPr="00674A37">
        <w:rPr>
          <w:rFonts w:ascii="Arial" w:hAnsi="Arial" w:cs="Arial"/>
          <w:b/>
          <w:bCs/>
          <w:spacing w:val="4"/>
          <w:sz w:val="22"/>
          <w:szCs w:val="22"/>
        </w:rPr>
        <w:t>C</w:t>
      </w:r>
      <w:r w:rsidR="00DB3580" w:rsidRPr="00674A37">
        <w:rPr>
          <w:rFonts w:ascii="Arial" w:hAnsi="Arial" w:cs="Arial"/>
          <w:b/>
          <w:bCs/>
          <w:sz w:val="22"/>
          <w:szCs w:val="22"/>
        </w:rPr>
        <w:t>A</w:t>
      </w:r>
      <w:r w:rsidR="00DB3580" w:rsidRPr="00674A37">
        <w:rPr>
          <w:rFonts w:ascii="Arial" w:hAnsi="Arial" w:cs="Arial"/>
          <w:b/>
          <w:bCs/>
          <w:spacing w:val="57"/>
          <w:sz w:val="22"/>
          <w:szCs w:val="22"/>
        </w:rPr>
        <w:t xml:space="preserve"> </w:t>
      </w:r>
      <w:r w:rsidR="00DB3580" w:rsidRPr="00674A37">
        <w:rPr>
          <w:rFonts w:ascii="Arial" w:hAnsi="Arial" w:cs="Arial"/>
          <w:b/>
          <w:bCs/>
          <w:spacing w:val="1"/>
          <w:sz w:val="22"/>
          <w:szCs w:val="22"/>
        </w:rPr>
        <w:t>I</w:t>
      </w:r>
      <w:r w:rsidR="00DB3580" w:rsidRPr="00674A37">
        <w:rPr>
          <w:rFonts w:ascii="Arial" w:hAnsi="Arial" w:cs="Arial"/>
          <w:b/>
          <w:bCs/>
          <w:sz w:val="22"/>
          <w:szCs w:val="22"/>
        </w:rPr>
        <w:t>NT</w:t>
      </w:r>
      <w:r w:rsidR="00DB3580" w:rsidRPr="00674A37">
        <w:rPr>
          <w:rFonts w:ascii="Arial" w:hAnsi="Arial" w:cs="Arial"/>
          <w:b/>
          <w:bCs/>
          <w:spacing w:val="3"/>
          <w:sz w:val="22"/>
          <w:szCs w:val="22"/>
        </w:rPr>
        <w:t>E</w:t>
      </w:r>
      <w:r w:rsidR="00DB3580" w:rsidRPr="00674A37">
        <w:rPr>
          <w:rFonts w:ascii="Arial" w:hAnsi="Arial" w:cs="Arial"/>
          <w:b/>
          <w:bCs/>
          <w:spacing w:val="1"/>
          <w:sz w:val="22"/>
          <w:szCs w:val="22"/>
        </w:rPr>
        <w:t>G</w:t>
      </w:r>
      <w:r w:rsidR="00DB3580" w:rsidRPr="00674A37">
        <w:rPr>
          <w:rFonts w:ascii="Arial" w:hAnsi="Arial" w:cs="Arial"/>
          <w:b/>
          <w:bCs/>
          <w:spacing w:val="2"/>
          <w:sz w:val="22"/>
          <w:szCs w:val="22"/>
        </w:rPr>
        <w:t>R</w:t>
      </w:r>
      <w:r w:rsidR="00DB3580" w:rsidRPr="00674A37">
        <w:rPr>
          <w:rFonts w:ascii="Arial" w:hAnsi="Arial" w:cs="Arial"/>
          <w:b/>
          <w:bCs/>
          <w:spacing w:val="-5"/>
          <w:sz w:val="22"/>
          <w:szCs w:val="22"/>
        </w:rPr>
        <w:t>A</w:t>
      </w:r>
      <w:r w:rsidR="00DB3580" w:rsidRPr="00674A37">
        <w:rPr>
          <w:rFonts w:ascii="Arial" w:hAnsi="Arial" w:cs="Arial"/>
          <w:b/>
          <w:bCs/>
          <w:sz w:val="22"/>
          <w:szCs w:val="22"/>
        </w:rPr>
        <w:t xml:space="preserve">DO  </w:t>
      </w:r>
      <w:r w:rsidR="00DB3580" w:rsidRPr="00674A37">
        <w:rPr>
          <w:rFonts w:ascii="Arial" w:hAnsi="Arial" w:cs="Arial"/>
          <w:b/>
          <w:bCs/>
          <w:spacing w:val="6"/>
          <w:sz w:val="22"/>
          <w:szCs w:val="22"/>
        </w:rPr>
        <w:t>P</w:t>
      </w:r>
      <w:r w:rsidR="00DB3580" w:rsidRPr="00674A37">
        <w:rPr>
          <w:rFonts w:ascii="Arial" w:hAnsi="Arial" w:cs="Arial"/>
          <w:b/>
          <w:bCs/>
          <w:spacing w:val="-5"/>
          <w:sz w:val="22"/>
          <w:szCs w:val="22"/>
        </w:rPr>
        <w:t>A</w:t>
      </w:r>
      <w:r w:rsidR="00DB3580" w:rsidRPr="00674A37">
        <w:rPr>
          <w:rFonts w:ascii="Arial" w:hAnsi="Arial" w:cs="Arial"/>
          <w:b/>
          <w:bCs/>
          <w:spacing w:val="4"/>
          <w:sz w:val="22"/>
          <w:szCs w:val="22"/>
        </w:rPr>
        <w:t>R</w:t>
      </w:r>
      <w:r w:rsidR="00DB3580" w:rsidRPr="00674A37">
        <w:rPr>
          <w:rFonts w:ascii="Arial" w:hAnsi="Arial" w:cs="Arial"/>
          <w:b/>
          <w:bCs/>
          <w:sz w:val="22"/>
          <w:szCs w:val="22"/>
        </w:rPr>
        <w:t xml:space="preserve">A </w:t>
      </w:r>
      <w:r w:rsidR="00DB3580" w:rsidRPr="00674A37">
        <w:rPr>
          <w:rFonts w:ascii="Arial" w:hAnsi="Arial" w:cs="Arial"/>
          <w:b/>
          <w:bCs/>
          <w:spacing w:val="1"/>
          <w:sz w:val="22"/>
          <w:szCs w:val="22"/>
        </w:rPr>
        <w:t xml:space="preserve"> </w:t>
      </w:r>
      <w:r w:rsidR="00DB3580" w:rsidRPr="00674A37">
        <w:rPr>
          <w:rFonts w:ascii="Arial" w:hAnsi="Arial" w:cs="Arial"/>
          <w:b/>
          <w:bCs/>
          <w:sz w:val="22"/>
          <w:szCs w:val="22"/>
        </w:rPr>
        <w:t xml:space="preserve">A </w:t>
      </w:r>
      <w:r w:rsidR="00DB3580" w:rsidRPr="00674A37">
        <w:rPr>
          <w:rFonts w:ascii="Arial" w:hAnsi="Arial" w:cs="Arial"/>
          <w:b/>
          <w:bCs/>
          <w:spacing w:val="1"/>
          <w:sz w:val="22"/>
          <w:szCs w:val="22"/>
        </w:rPr>
        <w:t xml:space="preserve"> </w:t>
      </w:r>
      <w:r w:rsidR="00DB3580" w:rsidRPr="00674A37">
        <w:rPr>
          <w:rFonts w:ascii="Arial" w:hAnsi="Arial" w:cs="Arial"/>
          <w:b/>
          <w:bCs/>
          <w:spacing w:val="3"/>
          <w:sz w:val="22"/>
          <w:szCs w:val="22"/>
        </w:rPr>
        <w:t>G</w:t>
      </w:r>
      <w:r w:rsidR="00DB3580" w:rsidRPr="00674A37">
        <w:rPr>
          <w:rFonts w:ascii="Arial" w:hAnsi="Arial" w:cs="Arial"/>
          <w:b/>
          <w:bCs/>
          <w:spacing w:val="1"/>
          <w:sz w:val="22"/>
          <w:szCs w:val="22"/>
        </w:rPr>
        <w:t>ES</w:t>
      </w:r>
      <w:r w:rsidR="00DB3580" w:rsidRPr="00674A37">
        <w:rPr>
          <w:rFonts w:ascii="Arial" w:hAnsi="Arial" w:cs="Arial"/>
          <w:b/>
          <w:bCs/>
          <w:spacing w:val="2"/>
          <w:sz w:val="22"/>
          <w:szCs w:val="22"/>
        </w:rPr>
        <w:t>T</w:t>
      </w:r>
      <w:r w:rsidR="00DB3580" w:rsidRPr="00674A37">
        <w:rPr>
          <w:rFonts w:ascii="Arial" w:hAnsi="Arial" w:cs="Arial"/>
          <w:b/>
          <w:bCs/>
          <w:spacing w:val="-5"/>
          <w:sz w:val="22"/>
          <w:szCs w:val="22"/>
        </w:rPr>
        <w:t>Ã</w:t>
      </w:r>
      <w:r w:rsidR="00DB3580" w:rsidRPr="00674A37">
        <w:rPr>
          <w:rFonts w:ascii="Arial" w:hAnsi="Arial" w:cs="Arial"/>
          <w:b/>
          <w:bCs/>
          <w:sz w:val="22"/>
          <w:szCs w:val="22"/>
        </w:rPr>
        <w:t xml:space="preserve">O </w:t>
      </w:r>
      <w:r w:rsidR="00DB3580" w:rsidRPr="00674A37">
        <w:rPr>
          <w:rFonts w:ascii="Arial" w:hAnsi="Arial" w:cs="Arial"/>
          <w:b/>
          <w:bCs/>
          <w:spacing w:val="5"/>
          <w:sz w:val="22"/>
          <w:szCs w:val="22"/>
        </w:rPr>
        <w:t xml:space="preserve"> </w:t>
      </w:r>
      <w:r w:rsidR="00DB3580" w:rsidRPr="00674A37">
        <w:rPr>
          <w:rFonts w:ascii="Arial" w:hAnsi="Arial" w:cs="Arial"/>
          <w:b/>
          <w:bCs/>
          <w:sz w:val="22"/>
          <w:szCs w:val="22"/>
        </w:rPr>
        <w:t xml:space="preserve">DO </w:t>
      </w:r>
      <w:r w:rsidR="00DB3580" w:rsidRPr="00674A37">
        <w:rPr>
          <w:rFonts w:ascii="Arial" w:hAnsi="Arial" w:cs="Arial"/>
          <w:b/>
          <w:bCs/>
          <w:spacing w:val="5"/>
          <w:sz w:val="22"/>
          <w:szCs w:val="22"/>
        </w:rPr>
        <w:t xml:space="preserve"> </w:t>
      </w:r>
      <w:r w:rsidR="00DB3580" w:rsidRPr="00674A37">
        <w:rPr>
          <w:rFonts w:ascii="Arial" w:hAnsi="Arial" w:cs="Arial"/>
          <w:b/>
          <w:bCs/>
          <w:sz w:val="22"/>
          <w:szCs w:val="22"/>
        </w:rPr>
        <w:t>L</w:t>
      </w:r>
      <w:r w:rsidR="00DB3580" w:rsidRPr="00674A37">
        <w:rPr>
          <w:rFonts w:ascii="Arial" w:hAnsi="Arial" w:cs="Arial"/>
          <w:b/>
          <w:bCs/>
          <w:spacing w:val="1"/>
          <w:sz w:val="22"/>
          <w:szCs w:val="22"/>
        </w:rPr>
        <w:t>EGIS</w:t>
      </w:r>
      <w:r w:rsidR="00DB3580" w:rsidRPr="00674A37">
        <w:rPr>
          <w:rFonts w:ascii="Arial" w:hAnsi="Arial" w:cs="Arial"/>
          <w:b/>
          <w:bCs/>
          <w:sz w:val="22"/>
          <w:szCs w:val="22"/>
        </w:rPr>
        <w:t>L</w:t>
      </w:r>
      <w:r w:rsidR="00DB3580" w:rsidRPr="00674A37">
        <w:rPr>
          <w:rFonts w:ascii="Arial" w:hAnsi="Arial" w:cs="Arial"/>
          <w:b/>
          <w:bCs/>
          <w:spacing w:val="-5"/>
          <w:sz w:val="22"/>
          <w:szCs w:val="22"/>
        </w:rPr>
        <w:t>A</w:t>
      </w:r>
      <w:r w:rsidR="00DB3580" w:rsidRPr="00674A37">
        <w:rPr>
          <w:rFonts w:ascii="Arial" w:hAnsi="Arial" w:cs="Arial"/>
          <w:b/>
          <w:bCs/>
          <w:spacing w:val="2"/>
          <w:sz w:val="22"/>
          <w:szCs w:val="22"/>
        </w:rPr>
        <w:t>T</w:t>
      </w:r>
      <w:r w:rsidR="00DB3580" w:rsidRPr="00674A37">
        <w:rPr>
          <w:rFonts w:ascii="Arial" w:hAnsi="Arial" w:cs="Arial"/>
          <w:b/>
          <w:bCs/>
          <w:spacing w:val="1"/>
          <w:sz w:val="22"/>
          <w:szCs w:val="22"/>
        </w:rPr>
        <w:t>IV</w:t>
      </w:r>
      <w:r w:rsidR="00DB3580" w:rsidRPr="00674A37">
        <w:rPr>
          <w:rFonts w:ascii="Arial" w:hAnsi="Arial" w:cs="Arial"/>
          <w:b/>
          <w:bCs/>
          <w:sz w:val="22"/>
          <w:szCs w:val="22"/>
        </w:rPr>
        <w:t xml:space="preserve">O </w:t>
      </w:r>
      <w:r w:rsidR="00DB3580" w:rsidRPr="00674A37">
        <w:rPr>
          <w:rFonts w:ascii="Arial" w:hAnsi="Arial" w:cs="Arial"/>
          <w:b/>
          <w:bCs/>
          <w:spacing w:val="5"/>
          <w:sz w:val="22"/>
          <w:szCs w:val="22"/>
        </w:rPr>
        <w:t xml:space="preserve"> </w:t>
      </w:r>
      <w:r w:rsidR="00DB3580" w:rsidRPr="00674A37">
        <w:rPr>
          <w:rFonts w:ascii="Arial" w:hAnsi="Arial" w:cs="Arial"/>
          <w:b/>
          <w:bCs/>
          <w:spacing w:val="-1"/>
          <w:sz w:val="22"/>
          <w:szCs w:val="22"/>
        </w:rPr>
        <w:t>M</w:t>
      </w:r>
      <w:r w:rsidR="00DB3580" w:rsidRPr="00674A37">
        <w:rPr>
          <w:rFonts w:ascii="Arial" w:hAnsi="Arial" w:cs="Arial"/>
          <w:b/>
          <w:bCs/>
          <w:sz w:val="22"/>
          <w:szCs w:val="22"/>
        </w:rPr>
        <w:t>UN</w:t>
      </w:r>
      <w:r w:rsidR="00DB3580" w:rsidRPr="00674A37">
        <w:rPr>
          <w:rFonts w:ascii="Arial" w:hAnsi="Arial" w:cs="Arial"/>
          <w:b/>
          <w:bCs/>
          <w:spacing w:val="1"/>
          <w:sz w:val="22"/>
          <w:szCs w:val="22"/>
        </w:rPr>
        <w:t>I</w:t>
      </w:r>
      <w:r w:rsidR="00DB3580" w:rsidRPr="00674A37">
        <w:rPr>
          <w:rFonts w:ascii="Arial" w:hAnsi="Arial" w:cs="Arial"/>
          <w:b/>
          <w:bCs/>
          <w:sz w:val="22"/>
          <w:szCs w:val="22"/>
        </w:rPr>
        <w:t>C</w:t>
      </w:r>
      <w:r w:rsidR="00DB3580" w:rsidRPr="00674A37">
        <w:rPr>
          <w:rFonts w:ascii="Arial" w:hAnsi="Arial" w:cs="Arial"/>
          <w:b/>
          <w:bCs/>
          <w:spacing w:val="1"/>
          <w:sz w:val="22"/>
          <w:szCs w:val="22"/>
        </w:rPr>
        <w:t>I</w:t>
      </w:r>
      <w:r w:rsidR="00DB3580" w:rsidRPr="00674A37">
        <w:rPr>
          <w:rFonts w:ascii="Arial" w:hAnsi="Arial" w:cs="Arial"/>
          <w:b/>
          <w:bCs/>
          <w:spacing w:val="6"/>
          <w:sz w:val="22"/>
          <w:szCs w:val="22"/>
        </w:rPr>
        <w:t>P</w:t>
      </w:r>
      <w:r w:rsidR="00DB3580" w:rsidRPr="00674A37">
        <w:rPr>
          <w:rFonts w:ascii="Arial" w:hAnsi="Arial" w:cs="Arial"/>
          <w:b/>
          <w:bCs/>
          <w:spacing w:val="-5"/>
          <w:sz w:val="22"/>
          <w:szCs w:val="22"/>
        </w:rPr>
        <w:t>A</w:t>
      </w:r>
      <w:r w:rsidR="00DB3580" w:rsidRPr="00674A37">
        <w:rPr>
          <w:rFonts w:ascii="Arial" w:hAnsi="Arial" w:cs="Arial"/>
          <w:b/>
          <w:bCs/>
          <w:sz w:val="22"/>
          <w:szCs w:val="22"/>
        </w:rPr>
        <w:t>L</w:t>
      </w:r>
      <w:r w:rsidR="00DB3580" w:rsidRPr="00674A37">
        <w:rPr>
          <w:rFonts w:ascii="Arial" w:hAnsi="Arial" w:cs="Arial"/>
          <w:sz w:val="22"/>
          <w:szCs w:val="22"/>
        </w:rPr>
        <w:t xml:space="preserve">, </w:t>
      </w:r>
      <w:r w:rsidR="00DB3580" w:rsidRPr="00674A37">
        <w:rPr>
          <w:rFonts w:ascii="Arial" w:hAnsi="Arial" w:cs="Arial"/>
          <w:spacing w:val="-1"/>
          <w:sz w:val="22"/>
          <w:szCs w:val="22"/>
        </w:rPr>
        <w:t>e</w:t>
      </w:r>
      <w:r w:rsidR="00DB3580" w:rsidRPr="00674A37">
        <w:rPr>
          <w:rFonts w:ascii="Arial" w:hAnsi="Arial" w:cs="Arial"/>
          <w:sz w:val="22"/>
          <w:szCs w:val="22"/>
        </w:rPr>
        <w:t>m</w:t>
      </w:r>
      <w:r w:rsidR="00DB3580" w:rsidRPr="00674A37">
        <w:rPr>
          <w:rFonts w:ascii="Arial" w:hAnsi="Arial" w:cs="Arial"/>
          <w:spacing w:val="12"/>
          <w:sz w:val="22"/>
          <w:szCs w:val="22"/>
        </w:rPr>
        <w:t xml:space="preserve"> </w:t>
      </w:r>
      <w:r w:rsidR="00DB3580" w:rsidRPr="00674A37">
        <w:rPr>
          <w:rFonts w:ascii="Arial" w:hAnsi="Arial" w:cs="Arial"/>
          <w:spacing w:val="-2"/>
          <w:sz w:val="22"/>
          <w:szCs w:val="22"/>
        </w:rPr>
        <w:t>v</w:t>
      </w:r>
      <w:r w:rsidR="00DB3580" w:rsidRPr="00674A37">
        <w:rPr>
          <w:rFonts w:ascii="Arial" w:hAnsi="Arial" w:cs="Arial"/>
          <w:spacing w:val="1"/>
          <w:sz w:val="22"/>
          <w:szCs w:val="22"/>
        </w:rPr>
        <w:t>e</w:t>
      </w:r>
      <w:r w:rsidR="00DB3580" w:rsidRPr="00674A37">
        <w:rPr>
          <w:rFonts w:ascii="Arial" w:hAnsi="Arial" w:cs="Arial"/>
          <w:spacing w:val="-1"/>
          <w:sz w:val="22"/>
          <w:szCs w:val="22"/>
        </w:rPr>
        <w:t>r</w:t>
      </w:r>
      <w:r w:rsidR="00DB3580" w:rsidRPr="00674A37">
        <w:rPr>
          <w:rFonts w:ascii="Arial" w:hAnsi="Arial" w:cs="Arial"/>
          <w:sz w:val="22"/>
          <w:szCs w:val="22"/>
        </w:rPr>
        <w:t>s</w:t>
      </w:r>
      <w:r w:rsidR="00DB3580" w:rsidRPr="00674A37">
        <w:rPr>
          <w:rFonts w:ascii="Arial" w:hAnsi="Arial" w:cs="Arial"/>
          <w:spacing w:val="1"/>
          <w:sz w:val="22"/>
          <w:szCs w:val="22"/>
        </w:rPr>
        <w:t>ã</w:t>
      </w:r>
      <w:r w:rsidR="00DB3580" w:rsidRPr="00674A37">
        <w:rPr>
          <w:rFonts w:ascii="Arial" w:hAnsi="Arial" w:cs="Arial"/>
          <w:sz w:val="22"/>
          <w:szCs w:val="22"/>
        </w:rPr>
        <w:t xml:space="preserve">o </w:t>
      </w:r>
      <w:r w:rsidR="00DB3580" w:rsidRPr="00674A37">
        <w:rPr>
          <w:rFonts w:ascii="Arial" w:hAnsi="Arial" w:cs="Arial"/>
          <w:spacing w:val="9"/>
          <w:sz w:val="22"/>
          <w:szCs w:val="22"/>
        </w:rPr>
        <w:t>W</w:t>
      </w:r>
      <w:r w:rsidR="00DB3580" w:rsidRPr="00674A37">
        <w:rPr>
          <w:rFonts w:ascii="Arial" w:hAnsi="Arial" w:cs="Arial"/>
          <w:spacing w:val="-3"/>
          <w:sz w:val="22"/>
          <w:szCs w:val="22"/>
        </w:rPr>
        <w:t>i</w:t>
      </w:r>
      <w:r w:rsidR="00DB3580" w:rsidRPr="00674A37">
        <w:rPr>
          <w:rFonts w:ascii="Arial" w:hAnsi="Arial" w:cs="Arial"/>
          <w:spacing w:val="1"/>
          <w:sz w:val="22"/>
          <w:szCs w:val="22"/>
        </w:rPr>
        <w:t>n</w:t>
      </w:r>
      <w:r w:rsidR="00DB3580" w:rsidRPr="00674A37">
        <w:rPr>
          <w:rFonts w:ascii="Arial" w:hAnsi="Arial" w:cs="Arial"/>
          <w:spacing w:val="-1"/>
          <w:sz w:val="22"/>
          <w:szCs w:val="22"/>
        </w:rPr>
        <w:t>d</w:t>
      </w:r>
      <w:r w:rsidR="00DB3580" w:rsidRPr="00674A37">
        <w:rPr>
          <w:rFonts w:ascii="Arial" w:hAnsi="Arial" w:cs="Arial"/>
          <w:spacing w:val="1"/>
          <w:sz w:val="22"/>
          <w:szCs w:val="22"/>
        </w:rPr>
        <w:t>o</w:t>
      </w:r>
      <w:r w:rsidR="00DB3580" w:rsidRPr="00674A37">
        <w:rPr>
          <w:rFonts w:ascii="Arial" w:hAnsi="Arial" w:cs="Arial"/>
          <w:spacing w:val="-3"/>
          <w:sz w:val="22"/>
          <w:szCs w:val="22"/>
        </w:rPr>
        <w:t>w</w:t>
      </w:r>
      <w:r w:rsidR="00DB3580" w:rsidRPr="00674A37">
        <w:rPr>
          <w:rFonts w:ascii="Arial" w:hAnsi="Arial" w:cs="Arial"/>
          <w:sz w:val="22"/>
          <w:szCs w:val="22"/>
        </w:rPr>
        <w:t>s,</w:t>
      </w:r>
      <w:r w:rsidR="00DB3580" w:rsidRPr="00674A37">
        <w:rPr>
          <w:rFonts w:ascii="Arial" w:hAnsi="Arial" w:cs="Arial"/>
          <w:spacing w:val="6"/>
          <w:sz w:val="22"/>
          <w:szCs w:val="22"/>
        </w:rPr>
        <w:t xml:space="preserve"> </w:t>
      </w:r>
      <w:r w:rsidR="00DB3580" w:rsidRPr="00674A37">
        <w:rPr>
          <w:rFonts w:ascii="Arial" w:hAnsi="Arial" w:cs="Arial"/>
          <w:spacing w:val="1"/>
          <w:sz w:val="22"/>
          <w:szCs w:val="22"/>
        </w:rPr>
        <w:t>pa</w:t>
      </w:r>
      <w:r w:rsidR="00DB3580" w:rsidRPr="00674A37">
        <w:rPr>
          <w:rFonts w:ascii="Arial" w:hAnsi="Arial" w:cs="Arial"/>
          <w:spacing w:val="-1"/>
          <w:sz w:val="22"/>
          <w:szCs w:val="22"/>
        </w:rPr>
        <w:t>r</w:t>
      </w:r>
      <w:r w:rsidR="00DB3580" w:rsidRPr="00674A37">
        <w:rPr>
          <w:rFonts w:ascii="Arial" w:hAnsi="Arial" w:cs="Arial"/>
          <w:sz w:val="22"/>
          <w:szCs w:val="22"/>
        </w:rPr>
        <w:t>a</w:t>
      </w:r>
      <w:r w:rsidR="00DB3580" w:rsidRPr="00674A37">
        <w:rPr>
          <w:rFonts w:ascii="Arial" w:hAnsi="Arial" w:cs="Arial"/>
          <w:spacing w:val="6"/>
          <w:sz w:val="22"/>
          <w:szCs w:val="22"/>
        </w:rPr>
        <w:t xml:space="preserve"> </w:t>
      </w:r>
      <w:r w:rsidR="00DB3580" w:rsidRPr="00674A37">
        <w:rPr>
          <w:rFonts w:ascii="Arial" w:hAnsi="Arial" w:cs="Arial"/>
          <w:spacing w:val="1"/>
          <w:sz w:val="22"/>
          <w:szCs w:val="22"/>
        </w:rPr>
        <w:t>n</w:t>
      </w:r>
      <w:r w:rsidR="00DB3580" w:rsidRPr="00674A37">
        <w:rPr>
          <w:rFonts w:ascii="Arial" w:hAnsi="Arial" w:cs="Arial"/>
          <w:sz w:val="22"/>
          <w:szCs w:val="22"/>
        </w:rPr>
        <w:t>o</w:t>
      </w:r>
      <w:r w:rsidR="00DB3580" w:rsidRPr="00674A37">
        <w:rPr>
          <w:rFonts w:ascii="Arial" w:hAnsi="Arial" w:cs="Arial"/>
          <w:spacing w:val="9"/>
          <w:sz w:val="22"/>
          <w:szCs w:val="22"/>
        </w:rPr>
        <w:t xml:space="preserve"> </w:t>
      </w:r>
      <w:r w:rsidR="00DB3580" w:rsidRPr="00674A37">
        <w:rPr>
          <w:rFonts w:ascii="Arial" w:hAnsi="Arial" w:cs="Arial"/>
          <w:spacing w:val="2"/>
          <w:sz w:val="22"/>
          <w:szCs w:val="22"/>
        </w:rPr>
        <w:t>m</w:t>
      </w:r>
      <w:r w:rsidR="00DB3580" w:rsidRPr="00674A37">
        <w:rPr>
          <w:rFonts w:ascii="Arial" w:hAnsi="Arial" w:cs="Arial"/>
          <w:spacing w:val="-2"/>
          <w:sz w:val="22"/>
          <w:szCs w:val="22"/>
        </w:rPr>
        <w:t>í</w:t>
      </w:r>
      <w:r w:rsidR="00DB3580" w:rsidRPr="00674A37">
        <w:rPr>
          <w:rFonts w:ascii="Arial" w:hAnsi="Arial" w:cs="Arial"/>
          <w:spacing w:val="1"/>
          <w:sz w:val="22"/>
          <w:szCs w:val="22"/>
        </w:rPr>
        <w:t>n</w:t>
      </w:r>
      <w:r w:rsidR="00DB3580" w:rsidRPr="00674A37">
        <w:rPr>
          <w:rFonts w:ascii="Arial" w:hAnsi="Arial" w:cs="Arial"/>
          <w:sz w:val="22"/>
          <w:szCs w:val="22"/>
        </w:rPr>
        <w:t>i</w:t>
      </w:r>
      <w:r w:rsidR="00DB3580" w:rsidRPr="00674A37">
        <w:rPr>
          <w:rFonts w:ascii="Arial" w:hAnsi="Arial" w:cs="Arial"/>
          <w:spacing w:val="2"/>
          <w:sz w:val="22"/>
          <w:szCs w:val="22"/>
        </w:rPr>
        <w:t>m</w:t>
      </w:r>
      <w:r w:rsidR="00DB3580" w:rsidRPr="00674A37">
        <w:rPr>
          <w:rFonts w:ascii="Arial" w:hAnsi="Arial" w:cs="Arial"/>
          <w:sz w:val="22"/>
          <w:szCs w:val="22"/>
        </w:rPr>
        <w:t>o</w:t>
      </w:r>
      <w:r w:rsidR="00DB3580" w:rsidRPr="00674A37">
        <w:rPr>
          <w:rFonts w:ascii="Arial" w:hAnsi="Arial" w:cs="Arial"/>
          <w:spacing w:val="2"/>
          <w:sz w:val="22"/>
          <w:szCs w:val="22"/>
        </w:rPr>
        <w:t xml:space="preserve"> </w:t>
      </w:r>
      <w:r w:rsidR="00DB3580">
        <w:rPr>
          <w:rFonts w:ascii="Arial" w:hAnsi="Arial" w:cs="Arial"/>
          <w:spacing w:val="-1"/>
          <w:sz w:val="22"/>
          <w:szCs w:val="22"/>
        </w:rPr>
        <w:t>50</w:t>
      </w:r>
      <w:r w:rsidR="00DB3580" w:rsidRPr="00674A37">
        <w:rPr>
          <w:rFonts w:ascii="Arial" w:hAnsi="Arial" w:cs="Arial"/>
          <w:sz w:val="22"/>
          <w:szCs w:val="22"/>
        </w:rPr>
        <w:t xml:space="preserve"> </w:t>
      </w:r>
      <w:r w:rsidR="00DB3580">
        <w:rPr>
          <w:rFonts w:ascii="Arial" w:hAnsi="Arial" w:cs="Arial"/>
          <w:spacing w:val="-1"/>
          <w:sz w:val="22"/>
          <w:szCs w:val="22"/>
        </w:rPr>
        <w:t>(cinquenta</w:t>
      </w:r>
      <w:r w:rsidR="00DB3580" w:rsidRPr="00674A37">
        <w:rPr>
          <w:rFonts w:ascii="Arial" w:hAnsi="Arial" w:cs="Arial"/>
          <w:sz w:val="22"/>
          <w:szCs w:val="22"/>
        </w:rPr>
        <w:t xml:space="preserve">) </w:t>
      </w:r>
      <w:r w:rsidR="00DB3580" w:rsidRPr="00674A37">
        <w:rPr>
          <w:rFonts w:ascii="Arial" w:hAnsi="Arial" w:cs="Arial"/>
          <w:spacing w:val="3"/>
          <w:sz w:val="22"/>
          <w:szCs w:val="22"/>
        </w:rPr>
        <w:t xml:space="preserve"> </w:t>
      </w:r>
      <w:r w:rsidR="00DB3580" w:rsidRPr="00674A37">
        <w:rPr>
          <w:rFonts w:ascii="Arial" w:hAnsi="Arial" w:cs="Arial"/>
          <w:spacing w:val="-1"/>
          <w:sz w:val="22"/>
          <w:szCs w:val="22"/>
        </w:rPr>
        <w:t>u</w:t>
      </w:r>
      <w:r w:rsidR="00DB3580" w:rsidRPr="00674A37">
        <w:rPr>
          <w:rFonts w:ascii="Arial" w:hAnsi="Arial" w:cs="Arial"/>
          <w:sz w:val="22"/>
          <w:szCs w:val="22"/>
        </w:rPr>
        <w:t>s</w:t>
      </w:r>
      <w:r w:rsidR="00DB3580" w:rsidRPr="00674A37">
        <w:rPr>
          <w:rFonts w:ascii="Arial" w:hAnsi="Arial" w:cs="Arial"/>
          <w:spacing w:val="1"/>
          <w:sz w:val="22"/>
          <w:szCs w:val="22"/>
        </w:rPr>
        <w:t>uá</w:t>
      </w:r>
      <w:r w:rsidR="00DB3580" w:rsidRPr="00674A37">
        <w:rPr>
          <w:rFonts w:ascii="Arial" w:hAnsi="Arial" w:cs="Arial"/>
          <w:spacing w:val="-1"/>
          <w:sz w:val="22"/>
          <w:szCs w:val="22"/>
        </w:rPr>
        <w:t>r</w:t>
      </w:r>
      <w:r w:rsidR="00DB3580" w:rsidRPr="00674A37">
        <w:rPr>
          <w:rFonts w:ascii="Arial" w:hAnsi="Arial" w:cs="Arial"/>
          <w:sz w:val="22"/>
          <w:szCs w:val="22"/>
        </w:rPr>
        <w:t>i</w:t>
      </w:r>
      <w:r w:rsidR="00DB3580" w:rsidRPr="00674A37">
        <w:rPr>
          <w:rFonts w:ascii="Arial" w:hAnsi="Arial" w:cs="Arial"/>
          <w:spacing w:val="1"/>
          <w:sz w:val="22"/>
          <w:szCs w:val="22"/>
        </w:rPr>
        <w:t>o</w:t>
      </w:r>
      <w:r w:rsidR="00DB3580" w:rsidRPr="00674A37">
        <w:rPr>
          <w:rFonts w:ascii="Arial" w:hAnsi="Arial" w:cs="Arial"/>
          <w:sz w:val="22"/>
          <w:szCs w:val="22"/>
        </w:rPr>
        <w:t xml:space="preserve">s </w:t>
      </w:r>
      <w:r w:rsidR="00DB3580" w:rsidRPr="00674A37">
        <w:rPr>
          <w:rFonts w:ascii="Arial" w:hAnsi="Arial" w:cs="Arial"/>
          <w:spacing w:val="3"/>
          <w:sz w:val="22"/>
          <w:szCs w:val="22"/>
        </w:rPr>
        <w:t xml:space="preserve"> </w:t>
      </w:r>
      <w:r w:rsidR="00DB3580" w:rsidRPr="00674A37">
        <w:rPr>
          <w:rFonts w:ascii="Arial" w:hAnsi="Arial" w:cs="Arial"/>
          <w:sz w:val="22"/>
          <w:szCs w:val="22"/>
        </w:rPr>
        <w:t xml:space="preserve">e </w:t>
      </w:r>
      <w:r w:rsidR="00DB3580" w:rsidRPr="00674A37">
        <w:rPr>
          <w:rFonts w:ascii="Arial" w:hAnsi="Arial" w:cs="Arial"/>
          <w:spacing w:val="12"/>
          <w:sz w:val="22"/>
          <w:szCs w:val="22"/>
        </w:rPr>
        <w:t xml:space="preserve"> </w:t>
      </w:r>
      <w:r w:rsidR="00DB3580" w:rsidRPr="00674A37">
        <w:rPr>
          <w:rFonts w:ascii="Arial" w:hAnsi="Arial" w:cs="Arial"/>
          <w:spacing w:val="-2"/>
          <w:sz w:val="22"/>
          <w:szCs w:val="22"/>
        </w:rPr>
        <w:t>c</w:t>
      </w:r>
      <w:r w:rsidR="00DB3580" w:rsidRPr="00674A37">
        <w:rPr>
          <w:rFonts w:ascii="Arial" w:hAnsi="Arial" w:cs="Arial"/>
          <w:spacing w:val="-1"/>
          <w:sz w:val="22"/>
          <w:szCs w:val="22"/>
        </w:rPr>
        <w:t>o</w:t>
      </w:r>
      <w:r w:rsidR="00DB3580" w:rsidRPr="00674A37">
        <w:rPr>
          <w:rFonts w:ascii="Arial" w:hAnsi="Arial" w:cs="Arial"/>
          <w:sz w:val="22"/>
          <w:szCs w:val="22"/>
        </w:rPr>
        <w:t xml:space="preserve">m </w:t>
      </w:r>
      <w:r w:rsidR="00DB3580" w:rsidRPr="00674A37">
        <w:rPr>
          <w:rFonts w:ascii="Arial" w:hAnsi="Arial" w:cs="Arial"/>
          <w:spacing w:val="10"/>
          <w:sz w:val="22"/>
          <w:szCs w:val="22"/>
        </w:rPr>
        <w:t xml:space="preserve"> </w:t>
      </w:r>
      <w:r w:rsidR="00DB3580" w:rsidRPr="00674A37">
        <w:rPr>
          <w:rFonts w:ascii="Arial" w:hAnsi="Arial" w:cs="Arial"/>
          <w:spacing w:val="-1"/>
          <w:sz w:val="22"/>
          <w:szCs w:val="22"/>
        </w:rPr>
        <w:t>u</w:t>
      </w:r>
      <w:r w:rsidR="00DB3580" w:rsidRPr="00674A37">
        <w:rPr>
          <w:rFonts w:ascii="Arial" w:hAnsi="Arial" w:cs="Arial"/>
          <w:sz w:val="22"/>
          <w:szCs w:val="22"/>
        </w:rPr>
        <w:t xml:space="preserve">m </w:t>
      </w:r>
      <w:r w:rsidR="00DB3580" w:rsidRPr="00674A37">
        <w:rPr>
          <w:rFonts w:ascii="Arial" w:hAnsi="Arial" w:cs="Arial"/>
          <w:spacing w:val="8"/>
          <w:sz w:val="22"/>
          <w:szCs w:val="22"/>
        </w:rPr>
        <w:t xml:space="preserve"> </w:t>
      </w:r>
      <w:r w:rsidR="00DB3580" w:rsidRPr="00674A37">
        <w:rPr>
          <w:rFonts w:ascii="Arial" w:hAnsi="Arial" w:cs="Arial"/>
          <w:spacing w:val="1"/>
          <w:sz w:val="22"/>
          <w:szCs w:val="22"/>
        </w:rPr>
        <w:t>ún</w:t>
      </w:r>
      <w:r w:rsidR="00DB3580" w:rsidRPr="00674A37">
        <w:rPr>
          <w:rFonts w:ascii="Arial" w:hAnsi="Arial" w:cs="Arial"/>
          <w:sz w:val="22"/>
          <w:szCs w:val="22"/>
        </w:rPr>
        <w:t xml:space="preserve">ico </w:t>
      </w:r>
      <w:r w:rsidR="00DB3580" w:rsidRPr="00674A37">
        <w:rPr>
          <w:rFonts w:ascii="Arial" w:hAnsi="Arial" w:cs="Arial"/>
          <w:spacing w:val="8"/>
          <w:sz w:val="22"/>
          <w:szCs w:val="22"/>
        </w:rPr>
        <w:t xml:space="preserve"> </w:t>
      </w:r>
      <w:r w:rsidR="00DB3580" w:rsidRPr="00674A37">
        <w:rPr>
          <w:rFonts w:ascii="Arial" w:hAnsi="Arial" w:cs="Arial"/>
          <w:spacing w:val="-2"/>
          <w:sz w:val="22"/>
          <w:szCs w:val="22"/>
        </w:rPr>
        <w:t>G</w:t>
      </w:r>
      <w:r w:rsidR="00DB3580" w:rsidRPr="00674A37">
        <w:rPr>
          <w:rFonts w:ascii="Arial" w:hAnsi="Arial" w:cs="Arial"/>
          <w:spacing w:val="1"/>
          <w:sz w:val="22"/>
          <w:szCs w:val="22"/>
        </w:rPr>
        <w:t>e</w:t>
      </w:r>
      <w:r w:rsidR="00DB3580" w:rsidRPr="00674A37">
        <w:rPr>
          <w:rFonts w:ascii="Arial" w:hAnsi="Arial" w:cs="Arial"/>
          <w:spacing w:val="-1"/>
          <w:sz w:val="22"/>
          <w:szCs w:val="22"/>
        </w:rPr>
        <w:t>r</w:t>
      </w:r>
      <w:r w:rsidR="00DB3580" w:rsidRPr="00674A37">
        <w:rPr>
          <w:rFonts w:ascii="Arial" w:hAnsi="Arial" w:cs="Arial"/>
          <w:spacing w:val="1"/>
          <w:sz w:val="22"/>
          <w:szCs w:val="22"/>
        </w:rPr>
        <w:t>en</w:t>
      </w:r>
      <w:r w:rsidR="00DB3580" w:rsidRPr="00674A37">
        <w:rPr>
          <w:rFonts w:ascii="Arial" w:hAnsi="Arial" w:cs="Arial"/>
          <w:sz w:val="22"/>
          <w:szCs w:val="22"/>
        </w:rPr>
        <w:t>ci</w:t>
      </w:r>
      <w:r w:rsidR="00DB3580" w:rsidRPr="00674A37">
        <w:rPr>
          <w:rFonts w:ascii="Arial" w:hAnsi="Arial" w:cs="Arial"/>
          <w:spacing w:val="-1"/>
          <w:sz w:val="22"/>
          <w:szCs w:val="22"/>
        </w:rPr>
        <w:t>a</w:t>
      </w:r>
      <w:r w:rsidR="00DB3580" w:rsidRPr="00674A37">
        <w:rPr>
          <w:rFonts w:ascii="Arial" w:hAnsi="Arial" w:cs="Arial"/>
          <w:spacing w:val="1"/>
          <w:sz w:val="22"/>
          <w:szCs w:val="22"/>
        </w:rPr>
        <w:t>do</w:t>
      </w:r>
      <w:r w:rsidR="00DB3580" w:rsidRPr="00674A37">
        <w:rPr>
          <w:rFonts w:ascii="Arial" w:hAnsi="Arial" w:cs="Arial"/>
          <w:sz w:val="22"/>
          <w:szCs w:val="22"/>
        </w:rPr>
        <w:t xml:space="preserve">r  </w:t>
      </w:r>
      <w:r w:rsidR="00DB3580" w:rsidRPr="00674A37">
        <w:rPr>
          <w:rFonts w:ascii="Arial" w:hAnsi="Arial" w:cs="Arial"/>
          <w:spacing w:val="-1"/>
          <w:sz w:val="22"/>
          <w:szCs w:val="22"/>
        </w:rPr>
        <w:t>d</w:t>
      </w:r>
      <w:r w:rsidR="00DB3580" w:rsidRPr="00674A37">
        <w:rPr>
          <w:rFonts w:ascii="Arial" w:hAnsi="Arial" w:cs="Arial"/>
          <w:sz w:val="22"/>
          <w:szCs w:val="22"/>
        </w:rPr>
        <w:t xml:space="preserve">e </w:t>
      </w:r>
      <w:r w:rsidR="00DB3580" w:rsidRPr="00674A37">
        <w:rPr>
          <w:rFonts w:ascii="Arial" w:hAnsi="Arial" w:cs="Arial"/>
          <w:spacing w:val="11"/>
          <w:sz w:val="22"/>
          <w:szCs w:val="22"/>
        </w:rPr>
        <w:t xml:space="preserve"> </w:t>
      </w:r>
      <w:r w:rsidR="00DB3580" w:rsidRPr="00674A37">
        <w:rPr>
          <w:rFonts w:ascii="Arial" w:hAnsi="Arial" w:cs="Arial"/>
          <w:spacing w:val="1"/>
          <w:sz w:val="22"/>
          <w:szCs w:val="22"/>
        </w:rPr>
        <w:t>B</w:t>
      </w:r>
      <w:r w:rsidR="00DB3580" w:rsidRPr="00674A37">
        <w:rPr>
          <w:rFonts w:ascii="Arial" w:hAnsi="Arial" w:cs="Arial"/>
          <w:spacing w:val="-1"/>
          <w:sz w:val="22"/>
          <w:szCs w:val="22"/>
        </w:rPr>
        <w:t>a</w:t>
      </w:r>
      <w:r w:rsidR="00DB3580" w:rsidRPr="00674A37">
        <w:rPr>
          <w:rFonts w:ascii="Arial" w:hAnsi="Arial" w:cs="Arial"/>
          <w:spacing w:val="1"/>
          <w:sz w:val="22"/>
          <w:szCs w:val="22"/>
        </w:rPr>
        <w:t>n</w:t>
      </w:r>
      <w:r w:rsidR="00DB3580" w:rsidRPr="00674A37">
        <w:rPr>
          <w:rFonts w:ascii="Arial" w:hAnsi="Arial" w:cs="Arial"/>
          <w:sz w:val="22"/>
          <w:szCs w:val="22"/>
        </w:rPr>
        <w:t xml:space="preserve">co </w:t>
      </w:r>
      <w:r w:rsidR="00DB3580" w:rsidRPr="00674A37">
        <w:rPr>
          <w:rFonts w:ascii="Arial" w:hAnsi="Arial" w:cs="Arial"/>
          <w:spacing w:val="5"/>
          <w:sz w:val="22"/>
          <w:szCs w:val="22"/>
        </w:rPr>
        <w:t xml:space="preserve"> </w:t>
      </w:r>
      <w:r w:rsidR="00DB3580" w:rsidRPr="00674A37">
        <w:rPr>
          <w:rFonts w:ascii="Arial" w:hAnsi="Arial" w:cs="Arial"/>
          <w:spacing w:val="1"/>
          <w:sz w:val="22"/>
          <w:szCs w:val="22"/>
        </w:rPr>
        <w:t>d</w:t>
      </w:r>
      <w:r w:rsidR="00DB3580" w:rsidRPr="00674A37">
        <w:rPr>
          <w:rFonts w:ascii="Arial" w:hAnsi="Arial" w:cs="Arial"/>
          <w:sz w:val="22"/>
          <w:szCs w:val="22"/>
        </w:rPr>
        <w:t xml:space="preserve">e </w:t>
      </w:r>
      <w:r w:rsidR="00DB3580" w:rsidRPr="00674A37">
        <w:rPr>
          <w:rFonts w:ascii="Arial" w:hAnsi="Arial" w:cs="Arial"/>
          <w:spacing w:val="11"/>
          <w:sz w:val="22"/>
          <w:szCs w:val="22"/>
        </w:rPr>
        <w:t xml:space="preserve"> </w:t>
      </w:r>
      <w:r w:rsidR="00DB3580" w:rsidRPr="00674A37">
        <w:rPr>
          <w:rFonts w:ascii="Arial" w:hAnsi="Arial" w:cs="Arial"/>
          <w:sz w:val="22"/>
          <w:szCs w:val="22"/>
        </w:rPr>
        <w:t>D</w:t>
      </w:r>
      <w:r w:rsidR="00DB3580" w:rsidRPr="00674A37">
        <w:rPr>
          <w:rFonts w:ascii="Arial" w:hAnsi="Arial" w:cs="Arial"/>
          <w:spacing w:val="-1"/>
          <w:sz w:val="22"/>
          <w:szCs w:val="22"/>
        </w:rPr>
        <w:t>a</w:t>
      </w:r>
      <w:r w:rsidR="00DB3580" w:rsidRPr="00674A37">
        <w:rPr>
          <w:rFonts w:ascii="Arial" w:hAnsi="Arial" w:cs="Arial"/>
          <w:spacing w:val="1"/>
          <w:sz w:val="22"/>
          <w:szCs w:val="22"/>
        </w:rPr>
        <w:t>d</w:t>
      </w:r>
      <w:r w:rsidR="00DB3580" w:rsidRPr="00674A37">
        <w:rPr>
          <w:rFonts w:ascii="Arial" w:hAnsi="Arial" w:cs="Arial"/>
          <w:spacing w:val="-1"/>
          <w:sz w:val="22"/>
          <w:szCs w:val="22"/>
        </w:rPr>
        <w:t>o</w:t>
      </w:r>
      <w:r w:rsidR="00DB3580" w:rsidRPr="00674A37">
        <w:rPr>
          <w:rFonts w:ascii="Arial" w:hAnsi="Arial" w:cs="Arial"/>
          <w:sz w:val="22"/>
          <w:szCs w:val="22"/>
        </w:rPr>
        <w:t>s R</w:t>
      </w:r>
      <w:r w:rsidR="00DB3580" w:rsidRPr="00674A37">
        <w:rPr>
          <w:rFonts w:ascii="Arial" w:hAnsi="Arial" w:cs="Arial"/>
          <w:spacing w:val="1"/>
          <w:sz w:val="22"/>
          <w:szCs w:val="22"/>
        </w:rPr>
        <w:t>e</w:t>
      </w:r>
      <w:r w:rsidR="00DB3580" w:rsidRPr="00674A37">
        <w:rPr>
          <w:rFonts w:ascii="Arial" w:hAnsi="Arial" w:cs="Arial"/>
          <w:sz w:val="22"/>
          <w:szCs w:val="22"/>
        </w:rPr>
        <w:t>l</w:t>
      </w:r>
      <w:r w:rsidR="00DB3580" w:rsidRPr="00674A37">
        <w:rPr>
          <w:rFonts w:ascii="Arial" w:hAnsi="Arial" w:cs="Arial"/>
          <w:spacing w:val="1"/>
          <w:sz w:val="22"/>
          <w:szCs w:val="22"/>
        </w:rPr>
        <w:t>a</w:t>
      </w:r>
      <w:r w:rsidR="00DB3580" w:rsidRPr="00674A37">
        <w:rPr>
          <w:rFonts w:ascii="Arial" w:hAnsi="Arial" w:cs="Arial"/>
          <w:sz w:val="22"/>
          <w:szCs w:val="22"/>
        </w:rPr>
        <w:t>ci</w:t>
      </w:r>
      <w:r w:rsidR="00DB3580" w:rsidRPr="00674A37">
        <w:rPr>
          <w:rFonts w:ascii="Arial" w:hAnsi="Arial" w:cs="Arial"/>
          <w:spacing w:val="1"/>
          <w:sz w:val="22"/>
          <w:szCs w:val="22"/>
        </w:rPr>
        <w:t>ona</w:t>
      </w:r>
      <w:r w:rsidR="00DB3580" w:rsidRPr="00674A37">
        <w:rPr>
          <w:rFonts w:ascii="Arial" w:hAnsi="Arial" w:cs="Arial"/>
          <w:sz w:val="22"/>
          <w:szCs w:val="22"/>
        </w:rPr>
        <w:t>l</w:t>
      </w:r>
      <w:r w:rsidR="00DB3580" w:rsidRPr="00674A37">
        <w:rPr>
          <w:rFonts w:ascii="Arial" w:hAnsi="Arial" w:cs="Arial"/>
          <w:spacing w:val="58"/>
          <w:sz w:val="22"/>
          <w:szCs w:val="22"/>
        </w:rPr>
        <w:t xml:space="preserve"> </w:t>
      </w:r>
      <w:r w:rsidR="00DB3580" w:rsidRPr="00674A37">
        <w:rPr>
          <w:rFonts w:ascii="Arial" w:hAnsi="Arial" w:cs="Arial"/>
          <w:spacing w:val="1"/>
          <w:sz w:val="22"/>
          <w:szCs w:val="22"/>
        </w:rPr>
        <w:t>pa</w:t>
      </w:r>
      <w:r w:rsidR="00DB3580" w:rsidRPr="00674A37">
        <w:rPr>
          <w:rFonts w:ascii="Arial" w:hAnsi="Arial" w:cs="Arial"/>
          <w:spacing w:val="-1"/>
          <w:sz w:val="22"/>
          <w:szCs w:val="22"/>
        </w:rPr>
        <w:t>r</w:t>
      </w:r>
      <w:r w:rsidR="00DB3580" w:rsidRPr="00674A37">
        <w:rPr>
          <w:rFonts w:ascii="Arial" w:hAnsi="Arial" w:cs="Arial"/>
          <w:sz w:val="22"/>
          <w:szCs w:val="22"/>
        </w:rPr>
        <w:t xml:space="preserve">a  </w:t>
      </w:r>
      <w:r w:rsidR="00DB3580" w:rsidRPr="00674A37">
        <w:rPr>
          <w:rFonts w:ascii="Arial" w:hAnsi="Arial" w:cs="Arial"/>
          <w:spacing w:val="1"/>
          <w:sz w:val="22"/>
          <w:szCs w:val="22"/>
        </w:rPr>
        <w:t>t</w:t>
      </w:r>
      <w:r w:rsidR="00DB3580" w:rsidRPr="00674A37">
        <w:rPr>
          <w:rFonts w:ascii="Arial" w:hAnsi="Arial" w:cs="Arial"/>
          <w:spacing w:val="-1"/>
          <w:sz w:val="22"/>
          <w:szCs w:val="22"/>
        </w:rPr>
        <w:t>o</w:t>
      </w:r>
      <w:r w:rsidR="00DB3580" w:rsidRPr="00674A37">
        <w:rPr>
          <w:rFonts w:ascii="Arial" w:hAnsi="Arial" w:cs="Arial"/>
          <w:spacing w:val="1"/>
          <w:sz w:val="22"/>
          <w:szCs w:val="22"/>
        </w:rPr>
        <w:t>d</w:t>
      </w:r>
      <w:r w:rsidR="00DB3580" w:rsidRPr="00674A37">
        <w:rPr>
          <w:rFonts w:ascii="Arial" w:hAnsi="Arial" w:cs="Arial"/>
          <w:sz w:val="22"/>
          <w:szCs w:val="22"/>
        </w:rPr>
        <w:t xml:space="preserve">o </w:t>
      </w:r>
      <w:r w:rsidR="00DB3580" w:rsidRPr="00674A37">
        <w:rPr>
          <w:rFonts w:ascii="Arial" w:hAnsi="Arial" w:cs="Arial"/>
          <w:spacing w:val="1"/>
          <w:sz w:val="22"/>
          <w:szCs w:val="22"/>
        </w:rPr>
        <w:t xml:space="preserve"> </w:t>
      </w:r>
      <w:r w:rsidR="00DB3580" w:rsidRPr="00674A37">
        <w:rPr>
          <w:rFonts w:ascii="Arial" w:hAnsi="Arial" w:cs="Arial"/>
          <w:sz w:val="22"/>
          <w:szCs w:val="22"/>
        </w:rPr>
        <w:t xml:space="preserve">o </w:t>
      </w:r>
      <w:r w:rsidR="00DB3580" w:rsidRPr="00674A37">
        <w:rPr>
          <w:rFonts w:ascii="Arial" w:hAnsi="Arial" w:cs="Arial"/>
          <w:spacing w:val="5"/>
          <w:sz w:val="22"/>
          <w:szCs w:val="22"/>
        </w:rPr>
        <w:t xml:space="preserve"> </w:t>
      </w:r>
      <w:r w:rsidR="00DB3580" w:rsidRPr="00674A37">
        <w:rPr>
          <w:rFonts w:ascii="Arial" w:hAnsi="Arial" w:cs="Arial"/>
          <w:sz w:val="22"/>
          <w:szCs w:val="22"/>
        </w:rPr>
        <w:t>sis</w:t>
      </w:r>
      <w:r w:rsidR="00DB3580" w:rsidRPr="00674A37">
        <w:rPr>
          <w:rFonts w:ascii="Arial" w:hAnsi="Arial" w:cs="Arial"/>
          <w:spacing w:val="-2"/>
          <w:sz w:val="22"/>
          <w:szCs w:val="22"/>
        </w:rPr>
        <w:t>t</w:t>
      </w:r>
      <w:r w:rsidR="00DB3580" w:rsidRPr="00674A37">
        <w:rPr>
          <w:rFonts w:ascii="Arial" w:hAnsi="Arial" w:cs="Arial"/>
          <w:spacing w:val="1"/>
          <w:sz w:val="22"/>
          <w:szCs w:val="22"/>
        </w:rPr>
        <w:t>e</w:t>
      </w:r>
      <w:r w:rsidR="00DB3580" w:rsidRPr="00674A37">
        <w:rPr>
          <w:rFonts w:ascii="Arial" w:hAnsi="Arial" w:cs="Arial"/>
          <w:spacing w:val="-1"/>
          <w:sz w:val="22"/>
          <w:szCs w:val="22"/>
        </w:rPr>
        <w:t>m</w:t>
      </w:r>
      <w:r w:rsidR="00DB3580" w:rsidRPr="00674A37">
        <w:rPr>
          <w:rFonts w:ascii="Arial" w:hAnsi="Arial" w:cs="Arial"/>
          <w:spacing w:val="1"/>
          <w:sz w:val="22"/>
          <w:szCs w:val="22"/>
        </w:rPr>
        <w:t>a</w:t>
      </w:r>
      <w:r w:rsidR="00DB3580" w:rsidRPr="00674A37">
        <w:rPr>
          <w:rFonts w:ascii="Arial" w:hAnsi="Arial" w:cs="Arial"/>
          <w:sz w:val="22"/>
          <w:szCs w:val="22"/>
        </w:rPr>
        <w:t>,</w:t>
      </w:r>
      <w:r w:rsidR="00DB3580" w:rsidRPr="00674A37">
        <w:rPr>
          <w:rFonts w:ascii="Arial" w:hAnsi="Arial" w:cs="Arial"/>
          <w:spacing w:val="66"/>
          <w:sz w:val="22"/>
          <w:szCs w:val="22"/>
        </w:rPr>
        <w:t xml:space="preserve"> </w:t>
      </w:r>
      <w:r w:rsidR="00DB3580" w:rsidRPr="00674A37">
        <w:rPr>
          <w:rFonts w:ascii="Arial" w:hAnsi="Arial" w:cs="Arial"/>
          <w:spacing w:val="-2"/>
          <w:sz w:val="22"/>
          <w:szCs w:val="22"/>
        </w:rPr>
        <w:t>c</w:t>
      </w:r>
      <w:r w:rsidR="00DB3580" w:rsidRPr="00674A37">
        <w:rPr>
          <w:rFonts w:ascii="Arial" w:hAnsi="Arial" w:cs="Arial"/>
          <w:spacing w:val="1"/>
          <w:sz w:val="22"/>
          <w:szCs w:val="22"/>
        </w:rPr>
        <w:t>o</w:t>
      </w:r>
      <w:r w:rsidR="00DB3580" w:rsidRPr="00674A37">
        <w:rPr>
          <w:rFonts w:ascii="Arial" w:hAnsi="Arial" w:cs="Arial"/>
          <w:sz w:val="22"/>
          <w:szCs w:val="22"/>
        </w:rPr>
        <w:t xml:space="preserve">m </w:t>
      </w:r>
      <w:r w:rsidR="00DB3580" w:rsidRPr="00674A37">
        <w:rPr>
          <w:rFonts w:ascii="Arial" w:hAnsi="Arial" w:cs="Arial"/>
          <w:spacing w:val="1"/>
          <w:sz w:val="22"/>
          <w:szCs w:val="22"/>
        </w:rPr>
        <w:t xml:space="preserve"> </w:t>
      </w:r>
      <w:r w:rsidR="00DB3580" w:rsidRPr="00674A37">
        <w:rPr>
          <w:rFonts w:ascii="Arial" w:hAnsi="Arial" w:cs="Arial"/>
          <w:sz w:val="22"/>
          <w:szCs w:val="22"/>
        </w:rPr>
        <w:t>i</w:t>
      </w:r>
      <w:r w:rsidR="00DB3580" w:rsidRPr="00674A37">
        <w:rPr>
          <w:rFonts w:ascii="Arial" w:hAnsi="Arial" w:cs="Arial"/>
          <w:spacing w:val="1"/>
          <w:sz w:val="22"/>
          <w:szCs w:val="22"/>
        </w:rPr>
        <w:t>n</w:t>
      </w:r>
      <w:r w:rsidR="00DB3580" w:rsidRPr="00674A37">
        <w:rPr>
          <w:rFonts w:ascii="Arial" w:hAnsi="Arial" w:cs="Arial"/>
          <w:sz w:val="22"/>
          <w:szCs w:val="22"/>
        </w:rPr>
        <w:t>s</w:t>
      </w:r>
      <w:r w:rsidR="00DB3580" w:rsidRPr="00674A37">
        <w:rPr>
          <w:rFonts w:ascii="Arial" w:hAnsi="Arial" w:cs="Arial"/>
          <w:spacing w:val="-2"/>
          <w:sz w:val="22"/>
          <w:szCs w:val="22"/>
        </w:rPr>
        <w:t>t</w:t>
      </w:r>
      <w:r w:rsidR="00DB3580" w:rsidRPr="00674A37">
        <w:rPr>
          <w:rFonts w:ascii="Arial" w:hAnsi="Arial" w:cs="Arial"/>
          <w:spacing w:val="1"/>
          <w:sz w:val="22"/>
          <w:szCs w:val="22"/>
        </w:rPr>
        <w:t>a</w:t>
      </w:r>
      <w:r w:rsidR="00DB3580" w:rsidRPr="00674A37">
        <w:rPr>
          <w:rFonts w:ascii="Arial" w:hAnsi="Arial" w:cs="Arial"/>
          <w:sz w:val="22"/>
          <w:szCs w:val="22"/>
        </w:rPr>
        <w:t>l</w:t>
      </w:r>
      <w:r w:rsidR="00DB3580" w:rsidRPr="00674A37">
        <w:rPr>
          <w:rFonts w:ascii="Arial" w:hAnsi="Arial" w:cs="Arial"/>
          <w:spacing w:val="1"/>
          <w:sz w:val="22"/>
          <w:szCs w:val="22"/>
        </w:rPr>
        <w:t>a</w:t>
      </w:r>
      <w:r w:rsidR="00DB3580" w:rsidRPr="00674A37">
        <w:rPr>
          <w:rFonts w:ascii="Arial" w:hAnsi="Arial" w:cs="Arial"/>
          <w:sz w:val="22"/>
          <w:szCs w:val="22"/>
        </w:rPr>
        <w:t>ç</w:t>
      </w:r>
      <w:r w:rsidR="00DB3580" w:rsidRPr="00674A37">
        <w:rPr>
          <w:rFonts w:ascii="Arial" w:hAnsi="Arial" w:cs="Arial"/>
          <w:spacing w:val="1"/>
          <w:sz w:val="22"/>
          <w:szCs w:val="22"/>
        </w:rPr>
        <w:t>ã</w:t>
      </w:r>
      <w:r w:rsidR="00DB3580" w:rsidRPr="00674A37">
        <w:rPr>
          <w:rFonts w:ascii="Arial" w:hAnsi="Arial" w:cs="Arial"/>
          <w:spacing w:val="-1"/>
          <w:sz w:val="22"/>
          <w:szCs w:val="22"/>
        </w:rPr>
        <w:t>o</w:t>
      </w:r>
      <w:r w:rsidR="00DB3580" w:rsidRPr="00674A37">
        <w:rPr>
          <w:rFonts w:ascii="Arial" w:hAnsi="Arial" w:cs="Arial"/>
          <w:sz w:val="22"/>
          <w:szCs w:val="22"/>
        </w:rPr>
        <w:t>,</w:t>
      </w:r>
      <w:r w:rsidR="00DB3580" w:rsidRPr="00674A37">
        <w:rPr>
          <w:rFonts w:ascii="Arial" w:hAnsi="Arial" w:cs="Arial"/>
          <w:spacing w:val="63"/>
          <w:sz w:val="22"/>
          <w:szCs w:val="22"/>
        </w:rPr>
        <w:t xml:space="preserve"> </w:t>
      </w:r>
      <w:r w:rsidR="00DB3580" w:rsidRPr="00674A37">
        <w:rPr>
          <w:rFonts w:ascii="Arial" w:hAnsi="Arial" w:cs="Arial"/>
          <w:sz w:val="22"/>
          <w:szCs w:val="22"/>
        </w:rPr>
        <w:t>c</w:t>
      </w:r>
      <w:r w:rsidR="00DB3580" w:rsidRPr="00674A37">
        <w:rPr>
          <w:rFonts w:ascii="Arial" w:hAnsi="Arial" w:cs="Arial"/>
          <w:spacing w:val="-1"/>
          <w:sz w:val="22"/>
          <w:szCs w:val="22"/>
        </w:rPr>
        <w:t>o</w:t>
      </w:r>
      <w:r w:rsidR="00DB3580" w:rsidRPr="00674A37">
        <w:rPr>
          <w:rFonts w:ascii="Arial" w:hAnsi="Arial" w:cs="Arial"/>
          <w:spacing w:val="1"/>
          <w:sz w:val="22"/>
          <w:szCs w:val="22"/>
        </w:rPr>
        <w:t>n</w:t>
      </w:r>
      <w:r w:rsidR="00DB3580" w:rsidRPr="00674A37">
        <w:rPr>
          <w:rFonts w:ascii="Arial" w:hAnsi="Arial" w:cs="Arial"/>
          <w:spacing w:val="-2"/>
          <w:sz w:val="22"/>
          <w:szCs w:val="22"/>
        </w:rPr>
        <w:t>v</w:t>
      </w:r>
      <w:r w:rsidR="00DB3580" w:rsidRPr="00674A37">
        <w:rPr>
          <w:rFonts w:ascii="Arial" w:hAnsi="Arial" w:cs="Arial"/>
          <w:spacing w:val="1"/>
          <w:sz w:val="22"/>
          <w:szCs w:val="22"/>
        </w:rPr>
        <w:t>e</w:t>
      </w:r>
      <w:r w:rsidR="00DB3580" w:rsidRPr="00674A37">
        <w:rPr>
          <w:rFonts w:ascii="Arial" w:hAnsi="Arial" w:cs="Arial"/>
          <w:spacing w:val="-1"/>
          <w:sz w:val="22"/>
          <w:szCs w:val="22"/>
        </w:rPr>
        <w:t>r</w:t>
      </w:r>
      <w:r w:rsidR="00DB3580" w:rsidRPr="00674A37">
        <w:rPr>
          <w:rFonts w:ascii="Arial" w:hAnsi="Arial" w:cs="Arial"/>
          <w:sz w:val="22"/>
          <w:szCs w:val="22"/>
        </w:rPr>
        <w:t>s</w:t>
      </w:r>
      <w:r w:rsidR="00DB3580" w:rsidRPr="00674A37">
        <w:rPr>
          <w:rFonts w:ascii="Arial" w:hAnsi="Arial" w:cs="Arial"/>
          <w:spacing w:val="1"/>
          <w:sz w:val="22"/>
          <w:szCs w:val="22"/>
        </w:rPr>
        <w:t>ão</w:t>
      </w:r>
      <w:r w:rsidR="00DB3580" w:rsidRPr="00674A37">
        <w:rPr>
          <w:rFonts w:ascii="Arial" w:hAnsi="Arial" w:cs="Arial"/>
          <w:sz w:val="22"/>
          <w:szCs w:val="22"/>
        </w:rPr>
        <w:t>,</w:t>
      </w:r>
      <w:r w:rsidR="00DB3580" w:rsidRPr="00674A37">
        <w:rPr>
          <w:rFonts w:ascii="Arial" w:hAnsi="Arial" w:cs="Arial"/>
          <w:spacing w:val="62"/>
          <w:sz w:val="22"/>
          <w:szCs w:val="22"/>
        </w:rPr>
        <w:t xml:space="preserve"> </w:t>
      </w:r>
      <w:r w:rsidR="00DB3580" w:rsidRPr="00674A37">
        <w:rPr>
          <w:rFonts w:ascii="Arial" w:hAnsi="Arial" w:cs="Arial"/>
          <w:spacing w:val="-2"/>
          <w:sz w:val="22"/>
          <w:szCs w:val="22"/>
        </w:rPr>
        <w:t>t</w:t>
      </w:r>
      <w:r w:rsidR="00DB3580" w:rsidRPr="00674A37">
        <w:rPr>
          <w:rFonts w:ascii="Arial" w:hAnsi="Arial" w:cs="Arial"/>
          <w:spacing w:val="-1"/>
          <w:sz w:val="22"/>
          <w:szCs w:val="22"/>
        </w:rPr>
        <w:t>e</w:t>
      </w:r>
      <w:r w:rsidR="00DB3580" w:rsidRPr="00674A37">
        <w:rPr>
          <w:rFonts w:ascii="Arial" w:hAnsi="Arial" w:cs="Arial"/>
          <w:sz w:val="22"/>
          <w:szCs w:val="22"/>
        </w:rPr>
        <w:t>s</w:t>
      </w:r>
      <w:r w:rsidR="00DB3580" w:rsidRPr="00674A37">
        <w:rPr>
          <w:rFonts w:ascii="Arial" w:hAnsi="Arial" w:cs="Arial"/>
          <w:spacing w:val="1"/>
          <w:sz w:val="22"/>
          <w:szCs w:val="22"/>
        </w:rPr>
        <w:t>te</w:t>
      </w:r>
      <w:r w:rsidR="00DB3580" w:rsidRPr="00674A37">
        <w:rPr>
          <w:rFonts w:ascii="Arial" w:hAnsi="Arial" w:cs="Arial"/>
          <w:sz w:val="22"/>
          <w:szCs w:val="22"/>
        </w:rPr>
        <w:t xml:space="preserve">s, </w:t>
      </w:r>
      <w:r w:rsidR="00DB3580" w:rsidRPr="00674A37">
        <w:rPr>
          <w:rFonts w:ascii="Arial" w:hAnsi="Arial" w:cs="Arial"/>
          <w:spacing w:val="2"/>
          <w:sz w:val="22"/>
          <w:szCs w:val="22"/>
        </w:rPr>
        <w:t xml:space="preserve"> </w:t>
      </w:r>
      <w:r w:rsidR="00DB3580" w:rsidRPr="00674A37">
        <w:rPr>
          <w:rFonts w:ascii="Arial" w:hAnsi="Arial" w:cs="Arial"/>
          <w:spacing w:val="-2"/>
          <w:sz w:val="22"/>
          <w:szCs w:val="22"/>
        </w:rPr>
        <w:t>c</w:t>
      </w:r>
      <w:r w:rsidR="00DB3580" w:rsidRPr="00674A37">
        <w:rPr>
          <w:rFonts w:ascii="Arial" w:hAnsi="Arial" w:cs="Arial"/>
          <w:spacing w:val="1"/>
          <w:sz w:val="22"/>
          <w:szCs w:val="22"/>
        </w:rPr>
        <w:t>u</w:t>
      </w:r>
      <w:r w:rsidR="00DB3580" w:rsidRPr="00674A37">
        <w:rPr>
          <w:rFonts w:ascii="Arial" w:hAnsi="Arial" w:cs="Arial"/>
          <w:sz w:val="22"/>
          <w:szCs w:val="22"/>
        </w:rPr>
        <w:t>s</w:t>
      </w:r>
      <w:r w:rsidR="00DB3580" w:rsidRPr="00674A37">
        <w:rPr>
          <w:rFonts w:ascii="Arial" w:hAnsi="Arial" w:cs="Arial"/>
          <w:spacing w:val="1"/>
          <w:sz w:val="22"/>
          <w:szCs w:val="22"/>
        </w:rPr>
        <w:t>t</w:t>
      </w:r>
      <w:r w:rsidR="00DB3580" w:rsidRPr="00674A37">
        <w:rPr>
          <w:rFonts w:ascii="Arial" w:hAnsi="Arial" w:cs="Arial"/>
          <w:spacing w:val="-1"/>
          <w:sz w:val="22"/>
          <w:szCs w:val="22"/>
        </w:rPr>
        <w:t>o</w:t>
      </w:r>
      <w:r w:rsidR="00DB3580" w:rsidRPr="00674A37">
        <w:rPr>
          <w:rFonts w:ascii="Arial" w:hAnsi="Arial" w:cs="Arial"/>
          <w:spacing w:val="2"/>
          <w:sz w:val="22"/>
          <w:szCs w:val="22"/>
        </w:rPr>
        <w:t>m</w:t>
      </w:r>
      <w:r w:rsidR="00DB3580" w:rsidRPr="00674A37">
        <w:rPr>
          <w:rFonts w:ascii="Arial" w:hAnsi="Arial" w:cs="Arial"/>
          <w:sz w:val="22"/>
          <w:szCs w:val="22"/>
        </w:rPr>
        <w:t>i</w:t>
      </w:r>
      <w:r w:rsidR="00DB3580" w:rsidRPr="00674A37">
        <w:rPr>
          <w:rFonts w:ascii="Arial" w:hAnsi="Arial" w:cs="Arial"/>
          <w:spacing w:val="-2"/>
          <w:sz w:val="22"/>
          <w:szCs w:val="22"/>
        </w:rPr>
        <w:t>z</w:t>
      </w:r>
      <w:r w:rsidR="00DB3580" w:rsidRPr="00674A37">
        <w:rPr>
          <w:rFonts w:ascii="Arial" w:hAnsi="Arial" w:cs="Arial"/>
          <w:spacing w:val="1"/>
          <w:sz w:val="22"/>
          <w:szCs w:val="22"/>
        </w:rPr>
        <w:t>a</w:t>
      </w:r>
      <w:r w:rsidR="00DB3580" w:rsidRPr="00674A37">
        <w:rPr>
          <w:rFonts w:ascii="Arial" w:hAnsi="Arial" w:cs="Arial"/>
          <w:sz w:val="22"/>
          <w:szCs w:val="22"/>
        </w:rPr>
        <w:t>ç</w:t>
      </w:r>
      <w:r w:rsidR="00DB3580" w:rsidRPr="00674A37">
        <w:rPr>
          <w:rFonts w:ascii="Arial" w:hAnsi="Arial" w:cs="Arial"/>
          <w:spacing w:val="1"/>
          <w:sz w:val="22"/>
          <w:szCs w:val="22"/>
        </w:rPr>
        <w:t>ã</w:t>
      </w:r>
      <w:r w:rsidR="00DB3580" w:rsidRPr="00674A37">
        <w:rPr>
          <w:rFonts w:ascii="Arial" w:hAnsi="Arial" w:cs="Arial"/>
          <w:spacing w:val="-1"/>
          <w:sz w:val="22"/>
          <w:szCs w:val="22"/>
        </w:rPr>
        <w:t>o</w:t>
      </w:r>
      <w:r w:rsidR="00DB3580" w:rsidRPr="00674A37">
        <w:rPr>
          <w:rFonts w:ascii="Arial" w:hAnsi="Arial" w:cs="Arial"/>
          <w:sz w:val="22"/>
          <w:szCs w:val="22"/>
        </w:rPr>
        <w:t xml:space="preserve">, </w:t>
      </w:r>
      <w:r w:rsidR="00DB3580" w:rsidRPr="00674A37">
        <w:rPr>
          <w:rFonts w:ascii="Arial" w:hAnsi="Arial" w:cs="Arial"/>
          <w:spacing w:val="2"/>
          <w:sz w:val="22"/>
          <w:szCs w:val="22"/>
        </w:rPr>
        <w:t>m</w:t>
      </w:r>
      <w:r w:rsidR="00DB3580" w:rsidRPr="00674A37">
        <w:rPr>
          <w:rFonts w:ascii="Arial" w:hAnsi="Arial" w:cs="Arial"/>
          <w:spacing w:val="1"/>
          <w:sz w:val="22"/>
          <w:szCs w:val="22"/>
        </w:rPr>
        <w:t>a</w:t>
      </w:r>
      <w:r w:rsidR="00DB3580" w:rsidRPr="00674A37">
        <w:rPr>
          <w:rFonts w:ascii="Arial" w:hAnsi="Arial" w:cs="Arial"/>
          <w:spacing w:val="-1"/>
          <w:sz w:val="22"/>
          <w:szCs w:val="22"/>
        </w:rPr>
        <w:t>n</w:t>
      </w:r>
      <w:r w:rsidR="00DB3580" w:rsidRPr="00674A37">
        <w:rPr>
          <w:rFonts w:ascii="Arial" w:hAnsi="Arial" w:cs="Arial"/>
          <w:spacing w:val="1"/>
          <w:sz w:val="22"/>
          <w:szCs w:val="22"/>
        </w:rPr>
        <w:t>ut</w:t>
      </w:r>
      <w:r w:rsidR="00DB3580" w:rsidRPr="00674A37">
        <w:rPr>
          <w:rFonts w:ascii="Arial" w:hAnsi="Arial" w:cs="Arial"/>
          <w:spacing w:val="-1"/>
          <w:sz w:val="22"/>
          <w:szCs w:val="22"/>
        </w:rPr>
        <w:t>e</w:t>
      </w:r>
      <w:r w:rsidR="00DB3580" w:rsidRPr="00674A37">
        <w:rPr>
          <w:rFonts w:ascii="Arial" w:hAnsi="Arial" w:cs="Arial"/>
          <w:spacing w:val="1"/>
          <w:sz w:val="22"/>
          <w:szCs w:val="22"/>
        </w:rPr>
        <w:t>n</w:t>
      </w:r>
      <w:r w:rsidR="00DB3580" w:rsidRPr="00674A37">
        <w:rPr>
          <w:rFonts w:ascii="Arial" w:hAnsi="Arial" w:cs="Arial"/>
          <w:sz w:val="22"/>
          <w:szCs w:val="22"/>
        </w:rPr>
        <w:t>ç</w:t>
      </w:r>
      <w:r w:rsidR="00DB3580" w:rsidRPr="00674A37">
        <w:rPr>
          <w:rFonts w:ascii="Arial" w:hAnsi="Arial" w:cs="Arial"/>
          <w:spacing w:val="-1"/>
          <w:sz w:val="22"/>
          <w:szCs w:val="22"/>
        </w:rPr>
        <w:t>ã</w:t>
      </w:r>
      <w:r w:rsidR="00DB3580" w:rsidRPr="00674A37">
        <w:rPr>
          <w:rFonts w:ascii="Arial" w:hAnsi="Arial" w:cs="Arial"/>
          <w:spacing w:val="1"/>
          <w:sz w:val="22"/>
          <w:szCs w:val="22"/>
        </w:rPr>
        <w:t>o</w:t>
      </w:r>
      <w:r w:rsidR="00DB3580" w:rsidRPr="00674A37">
        <w:rPr>
          <w:rFonts w:ascii="Arial" w:hAnsi="Arial" w:cs="Arial"/>
          <w:sz w:val="22"/>
          <w:szCs w:val="22"/>
        </w:rPr>
        <w:t>,</w:t>
      </w:r>
      <w:r w:rsidR="00DB3580" w:rsidRPr="00674A37">
        <w:rPr>
          <w:rFonts w:ascii="Arial" w:hAnsi="Arial" w:cs="Arial"/>
          <w:spacing w:val="-5"/>
          <w:sz w:val="22"/>
          <w:szCs w:val="22"/>
        </w:rPr>
        <w:t xml:space="preserve"> </w:t>
      </w:r>
      <w:r w:rsidR="00DB3580" w:rsidRPr="00674A37">
        <w:rPr>
          <w:rFonts w:ascii="Arial" w:hAnsi="Arial" w:cs="Arial"/>
          <w:spacing w:val="1"/>
          <w:sz w:val="22"/>
          <w:szCs w:val="22"/>
        </w:rPr>
        <w:t>t</w:t>
      </w:r>
      <w:r w:rsidR="00DB3580" w:rsidRPr="00674A37">
        <w:rPr>
          <w:rFonts w:ascii="Arial" w:hAnsi="Arial" w:cs="Arial"/>
          <w:spacing w:val="-1"/>
          <w:sz w:val="22"/>
          <w:szCs w:val="22"/>
        </w:rPr>
        <w:t>r</w:t>
      </w:r>
      <w:r w:rsidR="00DB3580" w:rsidRPr="00674A37">
        <w:rPr>
          <w:rFonts w:ascii="Arial" w:hAnsi="Arial" w:cs="Arial"/>
          <w:spacing w:val="1"/>
          <w:sz w:val="22"/>
          <w:szCs w:val="22"/>
        </w:rPr>
        <w:t>e</w:t>
      </w:r>
      <w:r w:rsidR="00DB3580" w:rsidRPr="00674A37">
        <w:rPr>
          <w:rFonts w:ascii="Arial" w:hAnsi="Arial" w:cs="Arial"/>
          <w:spacing w:val="-3"/>
          <w:sz w:val="22"/>
          <w:szCs w:val="22"/>
        </w:rPr>
        <w:t>i</w:t>
      </w:r>
      <w:r w:rsidR="00DB3580" w:rsidRPr="00674A37">
        <w:rPr>
          <w:rFonts w:ascii="Arial" w:hAnsi="Arial" w:cs="Arial"/>
          <w:spacing w:val="1"/>
          <w:sz w:val="22"/>
          <w:szCs w:val="22"/>
        </w:rPr>
        <w:t>n</w:t>
      </w:r>
      <w:r w:rsidR="00DB3580" w:rsidRPr="00674A37">
        <w:rPr>
          <w:rFonts w:ascii="Arial" w:hAnsi="Arial" w:cs="Arial"/>
          <w:spacing w:val="-1"/>
          <w:sz w:val="22"/>
          <w:szCs w:val="22"/>
        </w:rPr>
        <w:t>a</w:t>
      </w:r>
      <w:r w:rsidR="00DB3580" w:rsidRPr="00674A37">
        <w:rPr>
          <w:rFonts w:ascii="Arial" w:hAnsi="Arial" w:cs="Arial"/>
          <w:spacing w:val="2"/>
          <w:sz w:val="22"/>
          <w:szCs w:val="22"/>
        </w:rPr>
        <w:t>m</w:t>
      </w:r>
      <w:r w:rsidR="00DB3580" w:rsidRPr="00674A37">
        <w:rPr>
          <w:rFonts w:ascii="Arial" w:hAnsi="Arial" w:cs="Arial"/>
          <w:spacing w:val="-1"/>
          <w:sz w:val="22"/>
          <w:szCs w:val="22"/>
        </w:rPr>
        <w:t>e</w:t>
      </w:r>
      <w:r w:rsidR="00DB3580" w:rsidRPr="00674A37">
        <w:rPr>
          <w:rFonts w:ascii="Arial" w:hAnsi="Arial" w:cs="Arial"/>
          <w:spacing w:val="1"/>
          <w:sz w:val="22"/>
          <w:szCs w:val="22"/>
        </w:rPr>
        <w:t>nt</w:t>
      </w:r>
      <w:r w:rsidR="00DB3580" w:rsidRPr="00674A37">
        <w:rPr>
          <w:rFonts w:ascii="Arial" w:hAnsi="Arial" w:cs="Arial"/>
          <w:sz w:val="22"/>
          <w:szCs w:val="22"/>
        </w:rPr>
        <w:t>o</w:t>
      </w:r>
      <w:r w:rsidR="00DB3580" w:rsidRPr="00674A37">
        <w:rPr>
          <w:rFonts w:ascii="Arial" w:hAnsi="Arial" w:cs="Arial"/>
          <w:spacing w:val="-4"/>
          <w:sz w:val="22"/>
          <w:szCs w:val="22"/>
        </w:rPr>
        <w:t xml:space="preserve"> </w:t>
      </w:r>
      <w:r w:rsidR="00DB3580" w:rsidRPr="00674A37">
        <w:rPr>
          <w:rFonts w:ascii="Arial" w:hAnsi="Arial" w:cs="Arial"/>
          <w:sz w:val="22"/>
          <w:szCs w:val="22"/>
        </w:rPr>
        <w:t>e</w:t>
      </w:r>
      <w:r w:rsidR="00DB3580" w:rsidRPr="00674A37">
        <w:rPr>
          <w:rFonts w:ascii="Arial" w:hAnsi="Arial" w:cs="Arial"/>
          <w:spacing w:val="8"/>
          <w:sz w:val="22"/>
          <w:szCs w:val="22"/>
        </w:rPr>
        <w:t xml:space="preserve"> </w:t>
      </w:r>
      <w:r w:rsidR="00DB3580" w:rsidRPr="00674A37">
        <w:rPr>
          <w:rFonts w:ascii="Arial" w:hAnsi="Arial" w:cs="Arial"/>
          <w:spacing w:val="1"/>
          <w:sz w:val="22"/>
          <w:szCs w:val="22"/>
        </w:rPr>
        <w:t>a</w:t>
      </w:r>
      <w:r w:rsidR="00DB3580" w:rsidRPr="00674A37">
        <w:rPr>
          <w:rFonts w:ascii="Arial" w:hAnsi="Arial" w:cs="Arial"/>
          <w:spacing w:val="-2"/>
          <w:sz w:val="22"/>
          <w:szCs w:val="22"/>
        </w:rPr>
        <w:t>c</w:t>
      </w:r>
      <w:r w:rsidR="00DB3580" w:rsidRPr="00674A37">
        <w:rPr>
          <w:rFonts w:ascii="Arial" w:hAnsi="Arial" w:cs="Arial"/>
          <w:spacing w:val="-1"/>
          <w:sz w:val="22"/>
          <w:szCs w:val="22"/>
        </w:rPr>
        <w:t>o</w:t>
      </w:r>
      <w:r w:rsidR="00DB3580" w:rsidRPr="00674A37">
        <w:rPr>
          <w:rFonts w:ascii="Arial" w:hAnsi="Arial" w:cs="Arial"/>
          <w:spacing w:val="2"/>
          <w:sz w:val="22"/>
          <w:szCs w:val="22"/>
        </w:rPr>
        <w:t>m</w:t>
      </w:r>
      <w:r w:rsidR="00DB3580" w:rsidRPr="00674A37">
        <w:rPr>
          <w:rFonts w:ascii="Arial" w:hAnsi="Arial" w:cs="Arial"/>
          <w:spacing w:val="1"/>
          <w:sz w:val="22"/>
          <w:szCs w:val="22"/>
        </w:rPr>
        <w:t>p</w:t>
      </w:r>
      <w:r w:rsidR="00DB3580" w:rsidRPr="00674A37">
        <w:rPr>
          <w:rFonts w:ascii="Arial" w:hAnsi="Arial" w:cs="Arial"/>
          <w:spacing w:val="-1"/>
          <w:sz w:val="22"/>
          <w:szCs w:val="22"/>
        </w:rPr>
        <w:t>a</w:t>
      </w:r>
      <w:r w:rsidR="00DB3580" w:rsidRPr="00674A37">
        <w:rPr>
          <w:rFonts w:ascii="Arial" w:hAnsi="Arial" w:cs="Arial"/>
          <w:spacing w:val="1"/>
          <w:sz w:val="22"/>
          <w:szCs w:val="22"/>
        </w:rPr>
        <w:t>nh</w:t>
      </w:r>
      <w:r w:rsidR="00DB3580" w:rsidRPr="00674A37">
        <w:rPr>
          <w:rFonts w:ascii="Arial" w:hAnsi="Arial" w:cs="Arial"/>
          <w:spacing w:val="-1"/>
          <w:sz w:val="22"/>
          <w:szCs w:val="22"/>
        </w:rPr>
        <w:t>a</w:t>
      </w:r>
      <w:r w:rsidR="00DB3580" w:rsidRPr="00674A37">
        <w:rPr>
          <w:rFonts w:ascii="Arial" w:hAnsi="Arial" w:cs="Arial"/>
          <w:spacing w:val="2"/>
          <w:sz w:val="22"/>
          <w:szCs w:val="22"/>
        </w:rPr>
        <w:t>m</w:t>
      </w:r>
      <w:r w:rsidR="00DB3580" w:rsidRPr="00674A37">
        <w:rPr>
          <w:rFonts w:ascii="Arial" w:hAnsi="Arial" w:cs="Arial"/>
          <w:spacing w:val="-1"/>
          <w:sz w:val="22"/>
          <w:szCs w:val="22"/>
        </w:rPr>
        <w:t>e</w:t>
      </w:r>
      <w:r w:rsidR="00DB3580" w:rsidRPr="00674A37">
        <w:rPr>
          <w:rFonts w:ascii="Arial" w:hAnsi="Arial" w:cs="Arial"/>
          <w:spacing w:val="1"/>
          <w:sz w:val="22"/>
          <w:szCs w:val="22"/>
        </w:rPr>
        <w:t>n</w:t>
      </w:r>
      <w:r w:rsidR="00DB3580" w:rsidRPr="00674A37">
        <w:rPr>
          <w:rFonts w:ascii="Arial" w:hAnsi="Arial" w:cs="Arial"/>
          <w:spacing w:val="-2"/>
          <w:sz w:val="22"/>
          <w:szCs w:val="22"/>
        </w:rPr>
        <w:t>t</w:t>
      </w:r>
      <w:r w:rsidR="00DB3580" w:rsidRPr="00674A37">
        <w:rPr>
          <w:rFonts w:ascii="Arial" w:hAnsi="Arial" w:cs="Arial"/>
          <w:sz w:val="22"/>
          <w:szCs w:val="22"/>
        </w:rPr>
        <w:t>o</w:t>
      </w:r>
      <w:r w:rsidR="00DB3580" w:rsidRPr="00674A37">
        <w:rPr>
          <w:rFonts w:ascii="Arial" w:hAnsi="Arial" w:cs="Arial"/>
          <w:spacing w:val="-10"/>
          <w:sz w:val="22"/>
          <w:szCs w:val="22"/>
        </w:rPr>
        <w:t xml:space="preserve"> </w:t>
      </w:r>
      <w:r w:rsidR="00DB3580" w:rsidRPr="00674A37">
        <w:rPr>
          <w:rFonts w:ascii="Arial" w:hAnsi="Arial" w:cs="Arial"/>
          <w:spacing w:val="-1"/>
          <w:sz w:val="22"/>
          <w:szCs w:val="22"/>
        </w:rPr>
        <w:t>p</w:t>
      </w:r>
      <w:r w:rsidR="00DB3580" w:rsidRPr="00674A37">
        <w:rPr>
          <w:rFonts w:ascii="Arial" w:hAnsi="Arial" w:cs="Arial"/>
          <w:spacing w:val="1"/>
          <w:sz w:val="22"/>
          <w:szCs w:val="22"/>
        </w:rPr>
        <w:t>e</w:t>
      </w:r>
      <w:r w:rsidR="00DB3580" w:rsidRPr="00674A37">
        <w:rPr>
          <w:rFonts w:ascii="Arial" w:hAnsi="Arial" w:cs="Arial"/>
          <w:spacing w:val="-1"/>
          <w:sz w:val="22"/>
          <w:szCs w:val="22"/>
        </w:rPr>
        <w:t>r</w:t>
      </w:r>
      <w:r w:rsidR="00DB3580" w:rsidRPr="00674A37">
        <w:rPr>
          <w:rFonts w:ascii="Arial" w:hAnsi="Arial" w:cs="Arial"/>
          <w:spacing w:val="2"/>
          <w:sz w:val="22"/>
          <w:szCs w:val="22"/>
        </w:rPr>
        <w:t>m</w:t>
      </w:r>
      <w:r w:rsidR="00DB3580" w:rsidRPr="00674A37">
        <w:rPr>
          <w:rFonts w:ascii="Arial" w:hAnsi="Arial" w:cs="Arial"/>
          <w:spacing w:val="-1"/>
          <w:sz w:val="22"/>
          <w:szCs w:val="22"/>
        </w:rPr>
        <w:t>a</w:t>
      </w:r>
      <w:r w:rsidR="00DB3580" w:rsidRPr="00674A37">
        <w:rPr>
          <w:rFonts w:ascii="Arial" w:hAnsi="Arial" w:cs="Arial"/>
          <w:spacing w:val="1"/>
          <w:sz w:val="22"/>
          <w:szCs w:val="22"/>
        </w:rPr>
        <w:t>ne</w:t>
      </w:r>
      <w:r w:rsidR="00DB3580" w:rsidRPr="00674A37">
        <w:rPr>
          <w:rFonts w:ascii="Arial" w:hAnsi="Arial" w:cs="Arial"/>
          <w:spacing w:val="-1"/>
          <w:sz w:val="22"/>
          <w:szCs w:val="22"/>
        </w:rPr>
        <w:t>n</w:t>
      </w:r>
      <w:r w:rsidR="00DB3580" w:rsidRPr="00674A37">
        <w:rPr>
          <w:rFonts w:ascii="Arial" w:hAnsi="Arial" w:cs="Arial"/>
          <w:spacing w:val="1"/>
          <w:sz w:val="22"/>
          <w:szCs w:val="22"/>
        </w:rPr>
        <w:t>t</w:t>
      </w:r>
      <w:r w:rsidR="00DB3580" w:rsidRPr="00674A37">
        <w:rPr>
          <w:rFonts w:ascii="Arial" w:hAnsi="Arial" w:cs="Arial"/>
          <w:sz w:val="22"/>
          <w:szCs w:val="22"/>
        </w:rPr>
        <w:t>e</w:t>
      </w:r>
      <w:r w:rsidR="00DB3580" w:rsidRPr="00674A37">
        <w:rPr>
          <w:rFonts w:ascii="Arial" w:hAnsi="Arial" w:cs="Arial"/>
          <w:spacing w:val="-3"/>
          <w:sz w:val="22"/>
          <w:szCs w:val="22"/>
        </w:rPr>
        <w:t xml:space="preserve"> </w:t>
      </w:r>
      <w:r w:rsidR="00DB3580" w:rsidRPr="00674A37">
        <w:rPr>
          <w:rFonts w:ascii="Arial" w:hAnsi="Arial" w:cs="Arial"/>
          <w:spacing w:val="-1"/>
          <w:sz w:val="22"/>
          <w:szCs w:val="22"/>
        </w:rPr>
        <w:t>qu</w:t>
      </w:r>
      <w:r w:rsidR="00DB3580" w:rsidRPr="00674A37">
        <w:rPr>
          <w:rFonts w:ascii="Arial" w:hAnsi="Arial" w:cs="Arial"/>
          <w:sz w:val="22"/>
          <w:szCs w:val="22"/>
        </w:rPr>
        <w:t>e</w:t>
      </w:r>
      <w:r w:rsidR="00DB3580" w:rsidRPr="00674A37">
        <w:rPr>
          <w:rFonts w:ascii="Arial" w:hAnsi="Arial" w:cs="Arial"/>
          <w:spacing w:val="5"/>
          <w:sz w:val="22"/>
          <w:szCs w:val="22"/>
        </w:rPr>
        <w:t xml:space="preserve"> </w:t>
      </w:r>
      <w:r w:rsidR="00DB3580" w:rsidRPr="00674A37">
        <w:rPr>
          <w:rFonts w:ascii="Arial" w:hAnsi="Arial" w:cs="Arial"/>
          <w:spacing w:val="-1"/>
          <w:sz w:val="22"/>
          <w:szCs w:val="22"/>
        </w:rPr>
        <w:t>g</w:t>
      </w:r>
      <w:r w:rsidR="00DB3580" w:rsidRPr="00674A37">
        <w:rPr>
          <w:rFonts w:ascii="Arial" w:hAnsi="Arial" w:cs="Arial"/>
          <w:spacing w:val="1"/>
          <w:sz w:val="22"/>
          <w:szCs w:val="22"/>
        </w:rPr>
        <w:t>a</w:t>
      </w:r>
      <w:r w:rsidR="00DB3580" w:rsidRPr="00674A37">
        <w:rPr>
          <w:rFonts w:ascii="Arial" w:hAnsi="Arial" w:cs="Arial"/>
          <w:spacing w:val="-1"/>
          <w:sz w:val="22"/>
          <w:szCs w:val="22"/>
        </w:rPr>
        <w:t>r</w:t>
      </w:r>
      <w:r w:rsidR="00DB3580" w:rsidRPr="00674A37">
        <w:rPr>
          <w:rFonts w:ascii="Arial" w:hAnsi="Arial" w:cs="Arial"/>
          <w:spacing w:val="1"/>
          <w:sz w:val="22"/>
          <w:szCs w:val="22"/>
        </w:rPr>
        <w:t>ant</w:t>
      </w:r>
      <w:r w:rsidR="00DB3580" w:rsidRPr="00674A37">
        <w:rPr>
          <w:rFonts w:ascii="Arial" w:hAnsi="Arial" w:cs="Arial"/>
          <w:spacing w:val="-1"/>
          <w:sz w:val="22"/>
          <w:szCs w:val="22"/>
        </w:rPr>
        <w:t>a</w:t>
      </w:r>
      <w:r w:rsidR="00DB3580" w:rsidRPr="00674A37">
        <w:rPr>
          <w:rFonts w:ascii="Arial" w:hAnsi="Arial" w:cs="Arial"/>
          <w:sz w:val="22"/>
          <w:szCs w:val="22"/>
        </w:rPr>
        <w:t>m</w:t>
      </w:r>
      <w:r w:rsidR="00DB3580" w:rsidRPr="00674A37">
        <w:rPr>
          <w:rFonts w:ascii="Arial" w:hAnsi="Arial" w:cs="Arial"/>
          <w:spacing w:val="-2"/>
          <w:sz w:val="22"/>
          <w:szCs w:val="22"/>
        </w:rPr>
        <w:t xml:space="preserve"> </w:t>
      </w:r>
      <w:r w:rsidR="00DB3580" w:rsidRPr="00674A37">
        <w:rPr>
          <w:rFonts w:ascii="Arial" w:hAnsi="Arial" w:cs="Arial"/>
          <w:spacing w:val="1"/>
          <w:sz w:val="22"/>
          <w:szCs w:val="22"/>
        </w:rPr>
        <w:t>a</w:t>
      </w:r>
      <w:r w:rsidR="00DB3580" w:rsidRPr="00674A37">
        <w:rPr>
          <w:rFonts w:ascii="Arial" w:hAnsi="Arial" w:cs="Arial"/>
          <w:sz w:val="22"/>
          <w:szCs w:val="22"/>
        </w:rPr>
        <w:t>s</w:t>
      </w:r>
      <w:r w:rsidR="00DB3580" w:rsidRPr="00674A37">
        <w:rPr>
          <w:rFonts w:ascii="Arial" w:hAnsi="Arial" w:cs="Arial"/>
          <w:spacing w:val="3"/>
          <w:sz w:val="22"/>
          <w:szCs w:val="22"/>
        </w:rPr>
        <w:t xml:space="preserve"> </w:t>
      </w:r>
      <w:r w:rsidR="00DB3580" w:rsidRPr="00674A37">
        <w:rPr>
          <w:rFonts w:ascii="Arial" w:hAnsi="Arial" w:cs="Arial"/>
          <w:spacing w:val="1"/>
          <w:sz w:val="22"/>
          <w:szCs w:val="22"/>
        </w:rPr>
        <w:t>a</w:t>
      </w:r>
      <w:r w:rsidR="00DB3580" w:rsidRPr="00674A37">
        <w:rPr>
          <w:rFonts w:ascii="Arial" w:hAnsi="Arial" w:cs="Arial"/>
          <w:sz w:val="22"/>
          <w:szCs w:val="22"/>
        </w:rPr>
        <w:t>l</w:t>
      </w:r>
      <w:r w:rsidR="00DB3580" w:rsidRPr="00674A37">
        <w:rPr>
          <w:rFonts w:ascii="Arial" w:hAnsi="Arial" w:cs="Arial"/>
          <w:spacing w:val="1"/>
          <w:sz w:val="22"/>
          <w:szCs w:val="22"/>
        </w:rPr>
        <w:t>te</w:t>
      </w:r>
      <w:r w:rsidR="00DB3580" w:rsidRPr="00674A37">
        <w:rPr>
          <w:rFonts w:ascii="Arial" w:hAnsi="Arial" w:cs="Arial"/>
          <w:spacing w:val="-1"/>
          <w:sz w:val="22"/>
          <w:szCs w:val="22"/>
        </w:rPr>
        <w:t>r</w:t>
      </w:r>
      <w:r w:rsidR="00DB3580" w:rsidRPr="00674A37">
        <w:rPr>
          <w:rFonts w:ascii="Arial" w:hAnsi="Arial" w:cs="Arial"/>
          <w:spacing w:val="1"/>
          <w:sz w:val="22"/>
          <w:szCs w:val="22"/>
        </w:rPr>
        <w:t>a</w:t>
      </w:r>
      <w:r w:rsidR="00DB3580" w:rsidRPr="00674A37">
        <w:rPr>
          <w:rFonts w:ascii="Arial" w:hAnsi="Arial" w:cs="Arial"/>
          <w:sz w:val="22"/>
          <w:szCs w:val="22"/>
        </w:rPr>
        <w:t>ç</w:t>
      </w:r>
      <w:r w:rsidR="00DB3580" w:rsidRPr="00674A37">
        <w:rPr>
          <w:rFonts w:ascii="Arial" w:hAnsi="Arial" w:cs="Arial"/>
          <w:spacing w:val="-1"/>
          <w:sz w:val="22"/>
          <w:szCs w:val="22"/>
        </w:rPr>
        <w:t>õe</w:t>
      </w:r>
      <w:r w:rsidR="00DB3580" w:rsidRPr="00674A37">
        <w:rPr>
          <w:rFonts w:ascii="Arial" w:hAnsi="Arial" w:cs="Arial"/>
          <w:sz w:val="22"/>
          <w:szCs w:val="22"/>
        </w:rPr>
        <w:t>s l</w:t>
      </w:r>
      <w:r w:rsidR="00DB3580" w:rsidRPr="00674A37">
        <w:rPr>
          <w:rFonts w:ascii="Arial" w:hAnsi="Arial" w:cs="Arial"/>
          <w:spacing w:val="1"/>
          <w:sz w:val="22"/>
          <w:szCs w:val="22"/>
        </w:rPr>
        <w:t>e</w:t>
      </w:r>
      <w:r w:rsidR="00DB3580" w:rsidRPr="00674A37">
        <w:rPr>
          <w:rFonts w:ascii="Arial" w:hAnsi="Arial" w:cs="Arial"/>
          <w:spacing w:val="-1"/>
          <w:sz w:val="22"/>
          <w:szCs w:val="22"/>
        </w:rPr>
        <w:t>g</w:t>
      </w:r>
      <w:r w:rsidR="00DB3580" w:rsidRPr="00674A37">
        <w:rPr>
          <w:rFonts w:ascii="Arial" w:hAnsi="Arial" w:cs="Arial"/>
          <w:spacing w:val="1"/>
          <w:sz w:val="22"/>
          <w:szCs w:val="22"/>
        </w:rPr>
        <w:t>a</w:t>
      </w:r>
      <w:r w:rsidR="00DB3580" w:rsidRPr="00674A37">
        <w:rPr>
          <w:rFonts w:ascii="Arial" w:hAnsi="Arial" w:cs="Arial"/>
          <w:sz w:val="22"/>
          <w:szCs w:val="22"/>
        </w:rPr>
        <w:t>is,</w:t>
      </w:r>
      <w:r w:rsidR="00DB3580" w:rsidRPr="00674A37">
        <w:rPr>
          <w:rFonts w:ascii="Arial" w:hAnsi="Arial" w:cs="Arial"/>
          <w:spacing w:val="8"/>
          <w:sz w:val="22"/>
          <w:szCs w:val="22"/>
        </w:rPr>
        <w:t xml:space="preserve"> </w:t>
      </w:r>
      <w:r w:rsidR="00DB3580" w:rsidRPr="00674A37">
        <w:rPr>
          <w:rFonts w:ascii="Arial" w:hAnsi="Arial" w:cs="Arial"/>
          <w:sz w:val="22"/>
          <w:szCs w:val="22"/>
        </w:rPr>
        <w:t>c</w:t>
      </w:r>
      <w:r w:rsidR="00DB3580" w:rsidRPr="00674A37">
        <w:rPr>
          <w:rFonts w:ascii="Arial" w:hAnsi="Arial" w:cs="Arial"/>
          <w:spacing w:val="1"/>
          <w:sz w:val="22"/>
          <w:szCs w:val="22"/>
        </w:rPr>
        <w:t>o</w:t>
      </w:r>
      <w:r w:rsidR="00DB3580" w:rsidRPr="00674A37">
        <w:rPr>
          <w:rFonts w:ascii="Arial" w:hAnsi="Arial" w:cs="Arial"/>
          <w:spacing w:val="-1"/>
          <w:sz w:val="22"/>
          <w:szCs w:val="22"/>
        </w:rPr>
        <w:t>rr</w:t>
      </w:r>
      <w:r w:rsidR="00DB3580" w:rsidRPr="00674A37">
        <w:rPr>
          <w:rFonts w:ascii="Arial" w:hAnsi="Arial" w:cs="Arial"/>
          <w:spacing w:val="1"/>
          <w:sz w:val="22"/>
          <w:szCs w:val="22"/>
        </w:rPr>
        <w:t>et</w:t>
      </w:r>
      <w:r w:rsidR="00DB3580" w:rsidRPr="00674A37">
        <w:rPr>
          <w:rFonts w:ascii="Arial" w:hAnsi="Arial" w:cs="Arial"/>
          <w:sz w:val="22"/>
          <w:szCs w:val="22"/>
        </w:rPr>
        <w:t>i</w:t>
      </w:r>
      <w:r w:rsidR="00DB3580" w:rsidRPr="00674A37">
        <w:rPr>
          <w:rFonts w:ascii="Arial" w:hAnsi="Arial" w:cs="Arial"/>
          <w:spacing w:val="-2"/>
          <w:sz w:val="22"/>
          <w:szCs w:val="22"/>
        </w:rPr>
        <w:t>v</w:t>
      </w:r>
      <w:r w:rsidR="00DB3580" w:rsidRPr="00674A37">
        <w:rPr>
          <w:rFonts w:ascii="Arial" w:hAnsi="Arial" w:cs="Arial"/>
          <w:spacing w:val="1"/>
          <w:sz w:val="22"/>
          <w:szCs w:val="22"/>
        </w:rPr>
        <w:t>a</w:t>
      </w:r>
      <w:r w:rsidR="00DB3580" w:rsidRPr="00674A37">
        <w:rPr>
          <w:rFonts w:ascii="Arial" w:hAnsi="Arial" w:cs="Arial"/>
          <w:sz w:val="22"/>
          <w:szCs w:val="22"/>
        </w:rPr>
        <w:t>s</w:t>
      </w:r>
      <w:r w:rsidR="00DB3580" w:rsidRPr="00674A37">
        <w:rPr>
          <w:rFonts w:ascii="Arial" w:hAnsi="Arial" w:cs="Arial"/>
          <w:spacing w:val="4"/>
          <w:sz w:val="22"/>
          <w:szCs w:val="22"/>
        </w:rPr>
        <w:t xml:space="preserve"> </w:t>
      </w:r>
      <w:r w:rsidR="00DB3580" w:rsidRPr="00674A37">
        <w:rPr>
          <w:rFonts w:ascii="Arial" w:hAnsi="Arial" w:cs="Arial"/>
          <w:sz w:val="22"/>
          <w:szCs w:val="22"/>
        </w:rPr>
        <w:t>e</w:t>
      </w:r>
      <w:r w:rsidR="00DB3580" w:rsidRPr="00674A37">
        <w:rPr>
          <w:rFonts w:ascii="Arial" w:hAnsi="Arial" w:cs="Arial"/>
          <w:spacing w:val="14"/>
          <w:sz w:val="22"/>
          <w:szCs w:val="22"/>
        </w:rPr>
        <w:t xml:space="preserve"> </w:t>
      </w:r>
      <w:r w:rsidR="00DB3580" w:rsidRPr="00674A37">
        <w:rPr>
          <w:rFonts w:ascii="Arial" w:hAnsi="Arial" w:cs="Arial"/>
          <w:spacing w:val="-1"/>
          <w:sz w:val="22"/>
          <w:szCs w:val="22"/>
        </w:rPr>
        <w:t>e</w:t>
      </w:r>
      <w:r w:rsidR="00DB3580" w:rsidRPr="00674A37">
        <w:rPr>
          <w:rFonts w:ascii="Arial" w:hAnsi="Arial" w:cs="Arial"/>
          <w:spacing w:val="-2"/>
          <w:sz w:val="22"/>
          <w:szCs w:val="22"/>
        </w:rPr>
        <w:t>v</w:t>
      </w:r>
      <w:r w:rsidR="00DB3580" w:rsidRPr="00674A37">
        <w:rPr>
          <w:rFonts w:ascii="Arial" w:hAnsi="Arial" w:cs="Arial"/>
          <w:spacing w:val="1"/>
          <w:sz w:val="22"/>
          <w:szCs w:val="22"/>
        </w:rPr>
        <w:t>o</w:t>
      </w:r>
      <w:r w:rsidR="00DB3580" w:rsidRPr="00674A37">
        <w:rPr>
          <w:rFonts w:ascii="Arial" w:hAnsi="Arial" w:cs="Arial"/>
          <w:sz w:val="22"/>
          <w:szCs w:val="22"/>
        </w:rPr>
        <w:t>l</w:t>
      </w:r>
      <w:r w:rsidR="00DB3580" w:rsidRPr="00674A37">
        <w:rPr>
          <w:rFonts w:ascii="Arial" w:hAnsi="Arial" w:cs="Arial"/>
          <w:spacing w:val="1"/>
          <w:sz w:val="22"/>
          <w:szCs w:val="22"/>
        </w:rPr>
        <w:t>ut</w:t>
      </w:r>
      <w:r w:rsidR="00DB3580" w:rsidRPr="00674A37">
        <w:rPr>
          <w:rFonts w:ascii="Arial" w:hAnsi="Arial" w:cs="Arial"/>
          <w:sz w:val="22"/>
          <w:szCs w:val="22"/>
        </w:rPr>
        <w:t>i</w:t>
      </w:r>
      <w:r w:rsidR="00DB3580" w:rsidRPr="00674A37">
        <w:rPr>
          <w:rFonts w:ascii="Arial" w:hAnsi="Arial" w:cs="Arial"/>
          <w:spacing w:val="-2"/>
          <w:sz w:val="22"/>
          <w:szCs w:val="22"/>
        </w:rPr>
        <w:t>v</w:t>
      </w:r>
      <w:r w:rsidR="00DB3580" w:rsidRPr="00674A37">
        <w:rPr>
          <w:rFonts w:ascii="Arial" w:hAnsi="Arial" w:cs="Arial"/>
          <w:spacing w:val="1"/>
          <w:sz w:val="22"/>
          <w:szCs w:val="22"/>
        </w:rPr>
        <w:t>a</w:t>
      </w:r>
      <w:r w:rsidR="00DB3580" w:rsidRPr="00674A37">
        <w:rPr>
          <w:rFonts w:ascii="Arial" w:hAnsi="Arial" w:cs="Arial"/>
          <w:sz w:val="22"/>
          <w:szCs w:val="22"/>
        </w:rPr>
        <w:t>s</w:t>
      </w:r>
      <w:r w:rsidR="00DB3580" w:rsidRPr="00674A37">
        <w:rPr>
          <w:rFonts w:ascii="Arial" w:hAnsi="Arial" w:cs="Arial"/>
          <w:spacing w:val="4"/>
          <w:sz w:val="22"/>
          <w:szCs w:val="22"/>
        </w:rPr>
        <w:t xml:space="preserve"> </w:t>
      </w:r>
      <w:r w:rsidR="00DB3580" w:rsidRPr="00674A37">
        <w:rPr>
          <w:rFonts w:ascii="Arial" w:hAnsi="Arial" w:cs="Arial"/>
          <w:spacing w:val="1"/>
          <w:sz w:val="22"/>
          <w:szCs w:val="22"/>
        </w:rPr>
        <w:t>n</w:t>
      </w:r>
      <w:r w:rsidR="00DB3580" w:rsidRPr="00674A37">
        <w:rPr>
          <w:rFonts w:ascii="Arial" w:hAnsi="Arial" w:cs="Arial"/>
          <w:sz w:val="22"/>
          <w:szCs w:val="22"/>
        </w:rPr>
        <w:t>o</w:t>
      </w:r>
      <w:r w:rsidR="00DB3580" w:rsidRPr="00674A37">
        <w:rPr>
          <w:rFonts w:ascii="Arial" w:hAnsi="Arial" w:cs="Arial"/>
          <w:spacing w:val="12"/>
          <w:sz w:val="22"/>
          <w:szCs w:val="22"/>
        </w:rPr>
        <w:t xml:space="preserve"> </w:t>
      </w:r>
      <w:r w:rsidR="00DB3580" w:rsidRPr="00674A37">
        <w:rPr>
          <w:rFonts w:ascii="Arial" w:hAnsi="Arial" w:cs="Arial"/>
          <w:sz w:val="22"/>
          <w:szCs w:val="22"/>
        </w:rPr>
        <w:t>s</w:t>
      </w:r>
      <w:r w:rsidR="00DB3580" w:rsidRPr="00674A37">
        <w:rPr>
          <w:rFonts w:ascii="Arial" w:hAnsi="Arial" w:cs="Arial"/>
          <w:spacing w:val="-1"/>
          <w:sz w:val="22"/>
          <w:szCs w:val="22"/>
        </w:rPr>
        <w:t>o</w:t>
      </w:r>
      <w:r w:rsidR="00DB3580" w:rsidRPr="00674A37">
        <w:rPr>
          <w:rFonts w:ascii="Arial" w:hAnsi="Arial" w:cs="Arial"/>
          <w:spacing w:val="3"/>
          <w:sz w:val="22"/>
          <w:szCs w:val="22"/>
        </w:rPr>
        <w:t>f</w:t>
      </w:r>
      <w:r w:rsidR="00DB3580" w:rsidRPr="00674A37">
        <w:rPr>
          <w:rFonts w:ascii="Arial" w:hAnsi="Arial" w:cs="Arial"/>
          <w:spacing w:val="1"/>
          <w:sz w:val="22"/>
          <w:szCs w:val="22"/>
        </w:rPr>
        <w:t>t</w:t>
      </w:r>
      <w:r w:rsidR="00DB3580" w:rsidRPr="00674A37">
        <w:rPr>
          <w:rFonts w:ascii="Arial" w:hAnsi="Arial" w:cs="Arial"/>
          <w:spacing w:val="-3"/>
          <w:sz w:val="22"/>
          <w:szCs w:val="22"/>
        </w:rPr>
        <w:t>w</w:t>
      </w:r>
      <w:r w:rsidR="00DB3580" w:rsidRPr="00674A37">
        <w:rPr>
          <w:rFonts w:ascii="Arial" w:hAnsi="Arial" w:cs="Arial"/>
          <w:spacing w:val="1"/>
          <w:sz w:val="22"/>
          <w:szCs w:val="22"/>
        </w:rPr>
        <w:t>a</w:t>
      </w:r>
      <w:r w:rsidR="00DB3580" w:rsidRPr="00674A37">
        <w:rPr>
          <w:rFonts w:ascii="Arial" w:hAnsi="Arial" w:cs="Arial"/>
          <w:spacing w:val="-1"/>
          <w:sz w:val="22"/>
          <w:szCs w:val="22"/>
        </w:rPr>
        <w:t>r</w:t>
      </w:r>
      <w:r w:rsidR="00DB3580" w:rsidRPr="00674A37">
        <w:rPr>
          <w:rFonts w:ascii="Arial" w:hAnsi="Arial" w:cs="Arial"/>
          <w:spacing w:val="1"/>
          <w:sz w:val="22"/>
          <w:szCs w:val="22"/>
        </w:rPr>
        <w:t>e</w:t>
      </w:r>
      <w:r w:rsidR="00DB3580" w:rsidRPr="00674A37">
        <w:rPr>
          <w:rFonts w:ascii="Arial" w:hAnsi="Arial" w:cs="Arial"/>
          <w:sz w:val="22"/>
          <w:szCs w:val="22"/>
        </w:rPr>
        <w:t>,</w:t>
      </w:r>
      <w:r w:rsidR="00DB3580" w:rsidRPr="00674A37">
        <w:rPr>
          <w:rFonts w:ascii="Arial" w:hAnsi="Arial" w:cs="Arial"/>
          <w:spacing w:val="4"/>
          <w:sz w:val="22"/>
          <w:szCs w:val="22"/>
        </w:rPr>
        <w:t xml:space="preserve"> </w:t>
      </w:r>
      <w:r w:rsidR="00DB3580" w:rsidRPr="00674A37">
        <w:rPr>
          <w:rFonts w:ascii="Arial" w:hAnsi="Arial" w:cs="Arial"/>
          <w:spacing w:val="1"/>
          <w:sz w:val="22"/>
          <w:szCs w:val="22"/>
        </w:rPr>
        <w:t>at</w:t>
      </w:r>
      <w:r w:rsidR="00DB3580" w:rsidRPr="00674A37">
        <w:rPr>
          <w:rFonts w:ascii="Arial" w:hAnsi="Arial" w:cs="Arial"/>
          <w:spacing w:val="-1"/>
          <w:sz w:val="22"/>
          <w:szCs w:val="22"/>
        </w:rPr>
        <w:t>e</w:t>
      </w:r>
      <w:r w:rsidR="00DB3580" w:rsidRPr="00674A37">
        <w:rPr>
          <w:rFonts w:ascii="Arial" w:hAnsi="Arial" w:cs="Arial"/>
          <w:spacing w:val="1"/>
          <w:sz w:val="22"/>
          <w:szCs w:val="22"/>
        </w:rPr>
        <w:t>nd</w:t>
      </w:r>
      <w:r w:rsidR="00DB3580" w:rsidRPr="00674A37">
        <w:rPr>
          <w:rFonts w:ascii="Arial" w:hAnsi="Arial" w:cs="Arial"/>
          <w:spacing w:val="-3"/>
          <w:sz w:val="22"/>
          <w:szCs w:val="22"/>
        </w:rPr>
        <w:t>i</w:t>
      </w:r>
      <w:r w:rsidR="00DB3580" w:rsidRPr="00674A37">
        <w:rPr>
          <w:rFonts w:ascii="Arial" w:hAnsi="Arial" w:cs="Arial"/>
          <w:spacing w:val="2"/>
          <w:sz w:val="22"/>
          <w:szCs w:val="22"/>
        </w:rPr>
        <w:t>m</w:t>
      </w:r>
      <w:r w:rsidR="00DB3580" w:rsidRPr="00674A37">
        <w:rPr>
          <w:rFonts w:ascii="Arial" w:hAnsi="Arial" w:cs="Arial"/>
          <w:spacing w:val="1"/>
          <w:sz w:val="22"/>
          <w:szCs w:val="22"/>
        </w:rPr>
        <w:t>e</w:t>
      </w:r>
      <w:r w:rsidR="00DB3580" w:rsidRPr="00674A37">
        <w:rPr>
          <w:rFonts w:ascii="Arial" w:hAnsi="Arial" w:cs="Arial"/>
          <w:spacing w:val="-1"/>
          <w:sz w:val="22"/>
          <w:szCs w:val="22"/>
        </w:rPr>
        <w:t>n</w:t>
      </w:r>
      <w:r w:rsidR="00DB3580" w:rsidRPr="00674A37">
        <w:rPr>
          <w:rFonts w:ascii="Arial" w:hAnsi="Arial" w:cs="Arial"/>
          <w:spacing w:val="1"/>
          <w:sz w:val="22"/>
          <w:szCs w:val="22"/>
        </w:rPr>
        <w:t>t</w:t>
      </w:r>
      <w:r w:rsidR="00DB3580" w:rsidRPr="00674A37">
        <w:rPr>
          <w:rFonts w:ascii="Arial" w:hAnsi="Arial" w:cs="Arial"/>
          <w:sz w:val="22"/>
          <w:szCs w:val="22"/>
        </w:rPr>
        <w:t>o e</w:t>
      </w:r>
      <w:r w:rsidR="00DB3580" w:rsidRPr="00674A37">
        <w:rPr>
          <w:rFonts w:ascii="Arial" w:hAnsi="Arial" w:cs="Arial"/>
          <w:spacing w:val="14"/>
          <w:sz w:val="22"/>
          <w:szCs w:val="22"/>
        </w:rPr>
        <w:t xml:space="preserve"> </w:t>
      </w:r>
      <w:r w:rsidR="00DB3580" w:rsidRPr="00674A37">
        <w:rPr>
          <w:rFonts w:ascii="Arial" w:hAnsi="Arial" w:cs="Arial"/>
          <w:spacing w:val="-2"/>
          <w:sz w:val="22"/>
          <w:szCs w:val="22"/>
        </w:rPr>
        <w:t>s</w:t>
      </w:r>
      <w:r w:rsidR="00DB3580" w:rsidRPr="00674A37">
        <w:rPr>
          <w:rFonts w:ascii="Arial" w:hAnsi="Arial" w:cs="Arial"/>
          <w:spacing w:val="1"/>
          <w:sz w:val="22"/>
          <w:szCs w:val="22"/>
        </w:rPr>
        <w:t>upo</w:t>
      </w:r>
      <w:r w:rsidR="00DB3580" w:rsidRPr="00674A37">
        <w:rPr>
          <w:rFonts w:ascii="Arial" w:hAnsi="Arial" w:cs="Arial"/>
          <w:spacing w:val="-3"/>
          <w:sz w:val="22"/>
          <w:szCs w:val="22"/>
        </w:rPr>
        <w:t>r</w:t>
      </w:r>
      <w:r w:rsidR="00DB3580" w:rsidRPr="00674A37">
        <w:rPr>
          <w:rFonts w:ascii="Arial" w:hAnsi="Arial" w:cs="Arial"/>
          <w:spacing w:val="1"/>
          <w:sz w:val="22"/>
          <w:szCs w:val="22"/>
        </w:rPr>
        <w:t>t</w:t>
      </w:r>
      <w:r w:rsidR="00DB3580" w:rsidRPr="00674A37">
        <w:rPr>
          <w:rFonts w:ascii="Arial" w:hAnsi="Arial" w:cs="Arial"/>
          <w:sz w:val="22"/>
          <w:szCs w:val="22"/>
        </w:rPr>
        <w:t>e</w:t>
      </w:r>
      <w:r w:rsidR="00DB3580" w:rsidRPr="00674A37">
        <w:rPr>
          <w:rFonts w:ascii="Arial" w:hAnsi="Arial" w:cs="Arial"/>
          <w:spacing w:val="8"/>
          <w:sz w:val="22"/>
          <w:szCs w:val="22"/>
        </w:rPr>
        <w:t xml:space="preserve"> </w:t>
      </w:r>
      <w:r w:rsidR="00DB3580" w:rsidRPr="00674A37">
        <w:rPr>
          <w:rFonts w:ascii="Arial" w:hAnsi="Arial" w:cs="Arial"/>
          <w:spacing w:val="-2"/>
          <w:sz w:val="22"/>
          <w:szCs w:val="22"/>
        </w:rPr>
        <w:t>t</w:t>
      </w:r>
      <w:r w:rsidR="00DB3580" w:rsidRPr="00674A37">
        <w:rPr>
          <w:rFonts w:ascii="Arial" w:hAnsi="Arial" w:cs="Arial"/>
          <w:spacing w:val="1"/>
          <w:sz w:val="22"/>
          <w:szCs w:val="22"/>
        </w:rPr>
        <w:t>é</w:t>
      </w:r>
      <w:r w:rsidR="00DB3580" w:rsidRPr="00674A37">
        <w:rPr>
          <w:rFonts w:ascii="Arial" w:hAnsi="Arial" w:cs="Arial"/>
          <w:sz w:val="22"/>
          <w:szCs w:val="22"/>
        </w:rPr>
        <w:t>c</w:t>
      </w:r>
      <w:r w:rsidR="00DB3580" w:rsidRPr="00674A37">
        <w:rPr>
          <w:rFonts w:ascii="Arial" w:hAnsi="Arial" w:cs="Arial"/>
          <w:spacing w:val="1"/>
          <w:sz w:val="22"/>
          <w:szCs w:val="22"/>
        </w:rPr>
        <w:t>n</w:t>
      </w:r>
      <w:r w:rsidR="00DB3580" w:rsidRPr="00674A37">
        <w:rPr>
          <w:rFonts w:ascii="Arial" w:hAnsi="Arial" w:cs="Arial"/>
          <w:sz w:val="22"/>
          <w:szCs w:val="22"/>
        </w:rPr>
        <w:t>ico</w:t>
      </w:r>
      <w:r w:rsidR="00DB3580" w:rsidRPr="00674A37">
        <w:rPr>
          <w:rFonts w:ascii="Arial" w:hAnsi="Arial" w:cs="Arial"/>
          <w:spacing w:val="5"/>
          <w:sz w:val="22"/>
          <w:szCs w:val="22"/>
        </w:rPr>
        <w:t xml:space="preserve"> </w:t>
      </w:r>
      <w:r w:rsidR="00DB3580" w:rsidRPr="00674A37">
        <w:rPr>
          <w:rFonts w:ascii="Arial" w:hAnsi="Arial" w:cs="Arial"/>
          <w:spacing w:val="1"/>
          <w:sz w:val="22"/>
          <w:szCs w:val="22"/>
        </w:rPr>
        <w:t>pa</w:t>
      </w:r>
      <w:r w:rsidR="00DB3580" w:rsidRPr="00674A37">
        <w:rPr>
          <w:rFonts w:ascii="Arial" w:hAnsi="Arial" w:cs="Arial"/>
          <w:spacing w:val="-1"/>
          <w:sz w:val="22"/>
          <w:szCs w:val="22"/>
        </w:rPr>
        <w:t>r</w:t>
      </w:r>
      <w:r w:rsidR="00DB3580" w:rsidRPr="00674A37">
        <w:rPr>
          <w:rFonts w:ascii="Arial" w:hAnsi="Arial" w:cs="Arial"/>
          <w:sz w:val="22"/>
          <w:szCs w:val="22"/>
        </w:rPr>
        <w:t>a</w:t>
      </w:r>
      <w:r w:rsidR="00DB3580" w:rsidRPr="00674A37">
        <w:rPr>
          <w:rFonts w:ascii="Arial" w:hAnsi="Arial" w:cs="Arial"/>
          <w:spacing w:val="7"/>
          <w:sz w:val="22"/>
          <w:szCs w:val="22"/>
        </w:rPr>
        <w:t xml:space="preserve"> </w:t>
      </w:r>
      <w:r w:rsidR="00DB3580" w:rsidRPr="00674A37">
        <w:rPr>
          <w:rFonts w:ascii="Arial" w:hAnsi="Arial" w:cs="Arial"/>
          <w:spacing w:val="1"/>
          <w:sz w:val="22"/>
          <w:szCs w:val="22"/>
        </w:rPr>
        <w:t>e</w:t>
      </w:r>
      <w:r w:rsidR="00DB3580" w:rsidRPr="00674A37">
        <w:rPr>
          <w:rFonts w:ascii="Arial" w:hAnsi="Arial" w:cs="Arial"/>
          <w:spacing w:val="-2"/>
          <w:sz w:val="22"/>
          <w:szCs w:val="22"/>
        </w:rPr>
        <w:t>st</w:t>
      </w:r>
      <w:r w:rsidR="00DB3580" w:rsidRPr="00674A37">
        <w:rPr>
          <w:rFonts w:ascii="Arial" w:hAnsi="Arial" w:cs="Arial"/>
          <w:sz w:val="22"/>
          <w:szCs w:val="22"/>
        </w:rPr>
        <w:t>e s</w:t>
      </w:r>
      <w:r w:rsidR="00DB3580" w:rsidRPr="00674A37">
        <w:rPr>
          <w:rFonts w:ascii="Arial" w:hAnsi="Arial" w:cs="Arial"/>
          <w:spacing w:val="-1"/>
          <w:sz w:val="22"/>
          <w:szCs w:val="22"/>
        </w:rPr>
        <w:t>o</w:t>
      </w:r>
      <w:r w:rsidR="00DB3580" w:rsidRPr="00674A37">
        <w:rPr>
          <w:rFonts w:ascii="Arial" w:hAnsi="Arial" w:cs="Arial"/>
          <w:spacing w:val="3"/>
          <w:sz w:val="22"/>
          <w:szCs w:val="22"/>
        </w:rPr>
        <w:t>f</w:t>
      </w:r>
      <w:r w:rsidR="00DB3580" w:rsidRPr="00674A37">
        <w:rPr>
          <w:rFonts w:ascii="Arial" w:hAnsi="Arial" w:cs="Arial"/>
          <w:spacing w:val="1"/>
          <w:sz w:val="22"/>
          <w:szCs w:val="22"/>
        </w:rPr>
        <w:t>t</w:t>
      </w:r>
      <w:r w:rsidR="00DB3580" w:rsidRPr="00674A37">
        <w:rPr>
          <w:rFonts w:ascii="Arial" w:hAnsi="Arial" w:cs="Arial"/>
          <w:spacing w:val="-3"/>
          <w:sz w:val="22"/>
          <w:szCs w:val="22"/>
        </w:rPr>
        <w:t>w</w:t>
      </w:r>
      <w:r w:rsidR="00DB3580" w:rsidRPr="00674A37">
        <w:rPr>
          <w:rFonts w:ascii="Arial" w:hAnsi="Arial" w:cs="Arial"/>
          <w:spacing w:val="1"/>
          <w:sz w:val="22"/>
          <w:szCs w:val="22"/>
        </w:rPr>
        <w:t>a</w:t>
      </w:r>
      <w:r w:rsidR="00DB3580" w:rsidRPr="00674A37">
        <w:rPr>
          <w:rFonts w:ascii="Arial" w:hAnsi="Arial" w:cs="Arial"/>
          <w:spacing w:val="-1"/>
          <w:sz w:val="22"/>
          <w:szCs w:val="22"/>
        </w:rPr>
        <w:t>r</w:t>
      </w:r>
      <w:r w:rsidR="00DB3580" w:rsidRPr="00674A37">
        <w:rPr>
          <w:rFonts w:ascii="Arial" w:hAnsi="Arial" w:cs="Arial"/>
          <w:sz w:val="22"/>
          <w:szCs w:val="22"/>
        </w:rPr>
        <w:t>e</w:t>
      </w:r>
      <w:r w:rsidR="00DB3580" w:rsidRPr="00674A37">
        <w:rPr>
          <w:rFonts w:ascii="Arial" w:hAnsi="Arial" w:cs="Arial"/>
          <w:spacing w:val="1"/>
          <w:sz w:val="22"/>
          <w:szCs w:val="22"/>
        </w:rPr>
        <w:t xml:space="preserve"> </w:t>
      </w:r>
      <w:r w:rsidR="00DB3580" w:rsidRPr="00674A37">
        <w:rPr>
          <w:rFonts w:ascii="Arial" w:hAnsi="Arial" w:cs="Arial"/>
          <w:spacing w:val="-1"/>
          <w:sz w:val="22"/>
          <w:szCs w:val="22"/>
        </w:rPr>
        <w:t>q</w:t>
      </w:r>
      <w:r w:rsidR="00DB3580" w:rsidRPr="00674A37">
        <w:rPr>
          <w:rFonts w:ascii="Arial" w:hAnsi="Arial" w:cs="Arial"/>
          <w:spacing w:val="1"/>
          <w:sz w:val="22"/>
          <w:szCs w:val="22"/>
        </w:rPr>
        <w:t>uand</w:t>
      </w:r>
      <w:r w:rsidR="00DB3580" w:rsidRPr="00674A37">
        <w:rPr>
          <w:rFonts w:ascii="Arial" w:hAnsi="Arial" w:cs="Arial"/>
          <w:sz w:val="22"/>
          <w:szCs w:val="22"/>
        </w:rPr>
        <w:t>o</w:t>
      </w:r>
      <w:r w:rsidR="00DB3580" w:rsidRPr="00674A37">
        <w:rPr>
          <w:rFonts w:ascii="Arial" w:hAnsi="Arial" w:cs="Arial"/>
          <w:spacing w:val="1"/>
          <w:sz w:val="22"/>
          <w:szCs w:val="22"/>
        </w:rPr>
        <w:t xml:space="preserve"> </w:t>
      </w:r>
      <w:r w:rsidR="00DB3580" w:rsidRPr="00674A37">
        <w:rPr>
          <w:rFonts w:ascii="Arial" w:hAnsi="Arial" w:cs="Arial"/>
          <w:spacing w:val="-2"/>
          <w:sz w:val="22"/>
          <w:szCs w:val="22"/>
        </w:rPr>
        <w:t>s</w:t>
      </w:r>
      <w:r w:rsidR="00DB3580" w:rsidRPr="00674A37">
        <w:rPr>
          <w:rFonts w:ascii="Arial" w:hAnsi="Arial" w:cs="Arial"/>
          <w:spacing w:val="1"/>
          <w:sz w:val="22"/>
          <w:szCs w:val="22"/>
        </w:rPr>
        <w:t>o</w:t>
      </w:r>
      <w:r w:rsidR="00DB3580" w:rsidRPr="00674A37">
        <w:rPr>
          <w:rFonts w:ascii="Arial" w:hAnsi="Arial" w:cs="Arial"/>
          <w:sz w:val="22"/>
          <w:szCs w:val="22"/>
        </w:rPr>
        <w:t>lici</w:t>
      </w:r>
      <w:r w:rsidR="00DB3580" w:rsidRPr="00674A37">
        <w:rPr>
          <w:rFonts w:ascii="Arial" w:hAnsi="Arial" w:cs="Arial"/>
          <w:spacing w:val="1"/>
          <w:sz w:val="22"/>
          <w:szCs w:val="22"/>
        </w:rPr>
        <w:t>tad</w:t>
      </w:r>
      <w:r w:rsidR="00DB3580" w:rsidRPr="00674A37">
        <w:rPr>
          <w:rFonts w:ascii="Arial" w:hAnsi="Arial" w:cs="Arial"/>
          <w:spacing w:val="-1"/>
          <w:sz w:val="22"/>
          <w:szCs w:val="22"/>
        </w:rPr>
        <w:t>o</w:t>
      </w:r>
      <w:r w:rsidR="00DB3580" w:rsidRPr="00674A37">
        <w:rPr>
          <w:rFonts w:ascii="Arial" w:hAnsi="Arial" w:cs="Arial"/>
          <w:sz w:val="22"/>
          <w:szCs w:val="22"/>
        </w:rPr>
        <w:t>.</w:t>
      </w:r>
      <w:r w:rsidR="00DB3580" w:rsidRPr="00674A37">
        <w:rPr>
          <w:rFonts w:ascii="Arial" w:hAnsi="Arial" w:cs="Arial"/>
          <w:spacing w:val="-1"/>
          <w:sz w:val="22"/>
          <w:szCs w:val="22"/>
        </w:rPr>
        <w:t xml:space="preserve"> </w:t>
      </w:r>
      <w:r w:rsidR="00DB3580" w:rsidRPr="00674A37">
        <w:rPr>
          <w:rFonts w:ascii="Arial" w:hAnsi="Arial" w:cs="Arial"/>
          <w:sz w:val="22"/>
          <w:szCs w:val="22"/>
        </w:rPr>
        <w:t>O</w:t>
      </w:r>
      <w:r w:rsidR="00DB3580" w:rsidRPr="00674A37">
        <w:rPr>
          <w:rFonts w:ascii="Arial" w:hAnsi="Arial" w:cs="Arial"/>
          <w:spacing w:val="9"/>
          <w:sz w:val="22"/>
          <w:szCs w:val="22"/>
        </w:rPr>
        <w:t xml:space="preserve"> </w:t>
      </w:r>
      <w:r w:rsidR="00DB3580" w:rsidRPr="00674A37">
        <w:rPr>
          <w:rFonts w:ascii="Arial" w:hAnsi="Arial" w:cs="Arial"/>
          <w:spacing w:val="1"/>
          <w:sz w:val="22"/>
          <w:szCs w:val="22"/>
        </w:rPr>
        <w:t>B</w:t>
      </w:r>
      <w:r w:rsidR="00DB3580" w:rsidRPr="00674A37">
        <w:rPr>
          <w:rFonts w:ascii="Arial" w:hAnsi="Arial" w:cs="Arial"/>
          <w:spacing w:val="-1"/>
          <w:sz w:val="22"/>
          <w:szCs w:val="22"/>
        </w:rPr>
        <w:t>a</w:t>
      </w:r>
      <w:r w:rsidR="00DB3580" w:rsidRPr="00674A37">
        <w:rPr>
          <w:rFonts w:ascii="Arial" w:hAnsi="Arial" w:cs="Arial"/>
          <w:spacing w:val="1"/>
          <w:sz w:val="22"/>
          <w:szCs w:val="22"/>
        </w:rPr>
        <w:t>n</w:t>
      </w:r>
      <w:r w:rsidR="00DB3580" w:rsidRPr="00674A37">
        <w:rPr>
          <w:rFonts w:ascii="Arial" w:hAnsi="Arial" w:cs="Arial"/>
          <w:sz w:val="22"/>
          <w:szCs w:val="22"/>
        </w:rPr>
        <w:t>co</w:t>
      </w:r>
      <w:r w:rsidR="00DB3580" w:rsidRPr="00674A37">
        <w:rPr>
          <w:rFonts w:ascii="Arial" w:hAnsi="Arial" w:cs="Arial"/>
          <w:spacing w:val="4"/>
          <w:sz w:val="22"/>
          <w:szCs w:val="22"/>
        </w:rPr>
        <w:t xml:space="preserve"> </w:t>
      </w:r>
      <w:r w:rsidR="00DB3580" w:rsidRPr="00674A37">
        <w:rPr>
          <w:rFonts w:ascii="Arial" w:hAnsi="Arial" w:cs="Arial"/>
          <w:spacing w:val="-1"/>
          <w:sz w:val="22"/>
          <w:szCs w:val="22"/>
        </w:rPr>
        <w:t>d</w:t>
      </w:r>
      <w:r w:rsidR="00DB3580" w:rsidRPr="00674A37">
        <w:rPr>
          <w:rFonts w:ascii="Arial" w:hAnsi="Arial" w:cs="Arial"/>
          <w:sz w:val="22"/>
          <w:szCs w:val="22"/>
        </w:rPr>
        <w:t>e</w:t>
      </w:r>
      <w:r w:rsidR="00DB3580" w:rsidRPr="00674A37">
        <w:rPr>
          <w:rFonts w:ascii="Arial" w:hAnsi="Arial" w:cs="Arial"/>
          <w:spacing w:val="6"/>
          <w:sz w:val="22"/>
          <w:szCs w:val="22"/>
        </w:rPr>
        <w:t xml:space="preserve"> </w:t>
      </w:r>
      <w:r w:rsidR="00DB3580" w:rsidRPr="00674A37">
        <w:rPr>
          <w:rFonts w:ascii="Arial" w:hAnsi="Arial" w:cs="Arial"/>
          <w:sz w:val="22"/>
          <w:szCs w:val="22"/>
        </w:rPr>
        <w:t>D</w:t>
      </w:r>
      <w:r w:rsidR="00DB3580" w:rsidRPr="00674A37">
        <w:rPr>
          <w:rFonts w:ascii="Arial" w:hAnsi="Arial" w:cs="Arial"/>
          <w:spacing w:val="1"/>
          <w:sz w:val="22"/>
          <w:szCs w:val="22"/>
        </w:rPr>
        <w:t>a</w:t>
      </w:r>
      <w:r w:rsidR="00DB3580" w:rsidRPr="00674A37">
        <w:rPr>
          <w:rFonts w:ascii="Arial" w:hAnsi="Arial" w:cs="Arial"/>
          <w:spacing w:val="-1"/>
          <w:sz w:val="22"/>
          <w:szCs w:val="22"/>
        </w:rPr>
        <w:t>d</w:t>
      </w:r>
      <w:r w:rsidR="00DB3580" w:rsidRPr="00674A37">
        <w:rPr>
          <w:rFonts w:ascii="Arial" w:hAnsi="Arial" w:cs="Arial"/>
          <w:spacing w:val="1"/>
          <w:sz w:val="22"/>
          <w:szCs w:val="22"/>
        </w:rPr>
        <w:t>o</w:t>
      </w:r>
      <w:r w:rsidR="00DB3580" w:rsidRPr="00674A37">
        <w:rPr>
          <w:rFonts w:ascii="Arial" w:hAnsi="Arial" w:cs="Arial"/>
          <w:sz w:val="22"/>
          <w:szCs w:val="22"/>
        </w:rPr>
        <w:t>s</w:t>
      </w:r>
      <w:r w:rsidR="00DB3580" w:rsidRPr="00674A37">
        <w:rPr>
          <w:rFonts w:ascii="Arial" w:hAnsi="Arial" w:cs="Arial"/>
          <w:spacing w:val="1"/>
          <w:sz w:val="22"/>
          <w:szCs w:val="22"/>
        </w:rPr>
        <w:t xml:space="preserve"> de</w:t>
      </w:r>
      <w:r w:rsidR="00DB3580" w:rsidRPr="00674A37">
        <w:rPr>
          <w:rFonts w:ascii="Arial" w:hAnsi="Arial" w:cs="Arial"/>
          <w:spacing w:val="-2"/>
          <w:sz w:val="22"/>
          <w:szCs w:val="22"/>
        </w:rPr>
        <w:t>v</w:t>
      </w:r>
      <w:r w:rsidR="00DB3580" w:rsidRPr="00674A37">
        <w:rPr>
          <w:rFonts w:ascii="Arial" w:hAnsi="Arial" w:cs="Arial"/>
          <w:sz w:val="22"/>
          <w:szCs w:val="22"/>
        </w:rPr>
        <w:t>e</w:t>
      </w:r>
      <w:r w:rsidR="00DB3580" w:rsidRPr="00674A37">
        <w:rPr>
          <w:rFonts w:ascii="Arial" w:hAnsi="Arial" w:cs="Arial"/>
          <w:spacing w:val="4"/>
          <w:sz w:val="22"/>
          <w:szCs w:val="22"/>
        </w:rPr>
        <w:t xml:space="preserve"> </w:t>
      </w:r>
      <w:r w:rsidR="00DB3580" w:rsidRPr="00674A37">
        <w:rPr>
          <w:rFonts w:ascii="Arial" w:hAnsi="Arial" w:cs="Arial"/>
          <w:sz w:val="22"/>
          <w:szCs w:val="22"/>
        </w:rPr>
        <w:t>s</w:t>
      </w:r>
      <w:r w:rsidR="00DB3580" w:rsidRPr="00674A37">
        <w:rPr>
          <w:rFonts w:ascii="Arial" w:hAnsi="Arial" w:cs="Arial"/>
          <w:spacing w:val="1"/>
          <w:sz w:val="22"/>
          <w:szCs w:val="22"/>
        </w:rPr>
        <w:t>e</w:t>
      </w:r>
      <w:r w:rsidR="00DB3580" w:rsidRPr="00674A37">
        <w:rPr>
          <w:rFonts w:ascii="Arial" w:hAnsi="Arial" w:cs="Arial"/>
          <w:sz w:val="22"/>
          <w:szCs w:val="22"/>
        </w:rPr>
        <w:t>r</w:t>
      </w:r>
      <w:r w:rsidR="00DB3580" w:rsidRPr="00674A37">
        <w:rPr>
          <w:rFonts w:ascii="Arial" w:hAnsi="Arial" w:cs="Arial"/>
          <w:spacing w:val="4"/>
          <w:sz w:val="22"/>
          <w:szCs w:val="22"/>
        </w:rPr>
        <w:t xml:space="preserve"> </w:t>
      </w:r>
      <w:r w:rsidR="00DB3580" w:rsidRPr="00674A37">
        <w:rPr>
          <w:rFonts w:ascii="Arial" w:hAnsi="Arial" w:cs="Arial"/>
          <w:spacing w:val="1"/>
          <w:sz w:val="22"/>
          <w:szCs w:val="22"/>
        </w:rPr>
        <w:t>do</w:t>
      </w:r>
      <w:r w:rsidR="00DB3580" w:rsidRPr="00674A37">
        <w:rPr>
          <w:rFonts w:ascii="Arial" w:hAnsi="Arial" w:cs="Arial"/>
          <w:spacing w:val="-2"/>
          <w:sz w:val="22"/>
          <w:szCs w:val="22"/>
        </w:rPr>
        <w:t>t</w:t>
      </w:r>
      <w:r w:rsidR="00DB3580" w:rsidRPr="00674A37">
        <w:rPr>
          <w:rFonts w:ascii="Arial" w:hAnsi="Arial" w:cs="Arial"/>
          <w:spacing w:val="1"/>
          <w:sz w:val="22"/>
          <w:szCs w:val="22"/>
        </w:rPr>
        <w:t>ad</w:t>
      </w:r>
      <w:r w:rsidR="00DB3580" w:rsidRPr="00674A37">
        <w:rPr>
          <w:rFonts w:ascii="Arial" w:hAnsi="Arial" w:cs="Arial"/>
          <w:sz w:val="22"/>
          <w:szCs w:val="22"/>
        </w:rPr>
        <w:t xml:space="preserve">o </w:t>
      </w:r>
      <w:r w:rsidR="00DB3580" w:rsidRPr="00674A37">
        <w:rPr>
          <w:rFonts w:ascii="Arial" w:hAnsi="Arial" w:cs="Arial"/>
          <w:spacing w:val="1"/>
          <w:sz w:val="22"/>
          <w:szCs w:val="22"/>
        </w:rPr>
        <w:t>d</w:t>
      </w:r>
      <w:r w:rsidR="00DB3580" w:rsidRPr="00674A37">
        <w:rPr>
          <w:rFonts w:ascii="Arial" w:hAnsi="Arial" w:cs="Arial"/>
          <w:sz w:val="22"/>
          <w:szCs w:val="22"/>
        </w:rPr>
        <w:t>e</w:t>
      </w:r>
      <w:r w:rsidR="00DB3580" w:rsidRPr="00674A37">
        <w:rPr>
          <w:rFonts w:ascii="Arial" w:hAnsi="Arial" w:cs="Arial"/>
          <w:spacing w:val="4"/>
          <w:sz w:val="22"/>
          <w:szCs w:val="22"/>
        </w:rPr>
        <w:t xml:space="preserve"> </w:t>
      </w:r>
      <w:r w:rsidR="00DB3580" w:rsidRPr="00674A37">
        <w:rPr>
          <w:rFonts w:ascii="Arial" w:hAnsi="Arial" w:cs="Arial"/>
          <w:sz w:val="22"/>
          <w:szCs w:val="22"/>
        </w:rPr>
        <w:t>i</w:t>
      </w:r>
      <w:r w:rsidR="00DB3580" w:rsidRPr="00674A37">
        <w:rPr>
          <w:rFonts w:ascii="Arial" w:hAnsi="Arial" w:cs="Arial"/>
          <w:spacing w:val="1"/>
          <w:sz w:val="22"/>
          <w:szCs w:val="22"/>
        </w:rPr>
        <w:t>nfo</w:t>
      </w:r>
      <w:r w:rsidR="00DB3580" w:rsidRPr="00674A37">
        <w:rPr>
          <w:rFonts w:ascii="Arial" w:hAnsi="Arial" w:cs="Arial"/>
          <w:spacing w:val="-1"/>
          <w:sz w:val="22"/>
          <w:szCs w:val="22"/>
        </w:rPr>
        <w:t>r</w:t>
      </w:r>
      <w:r w:rsidR="00DB3580" w:rsidRPr="00674A37">
        <w:rPr>
          <w:rFonts w:ascii="Arial" w:hAnsi="Arial" w:cs="Arial"/>
          <w:spacing w:val="2"/>
          <w:sz w:val="22"/>
          <w:szCs w:val="22"/>
        </w:rPr>
        <w:t>m</w:t>
      </w:r>
      <w:r w:rsidR="00DB3580" w:rsidRPr="00674A37">
        <w:rPr>
          <w:rFonts w:ascii="Arial" w:hAnsi="Arial" w:cs="Arial"/>
          <w:spacing w:val="1"/>
          <w:sz w:val="22"/>
          <w:szCs w:val="22"/>
        </w:rPr>
        <w:t>a</w:t>
      </w:r>
      <w:r w:rsidR="00DB3580" w:rsidRPr="00674A37">
        <w:rPr>
          <w:rFonts w:ascii="Arial" w:hAnsi="Arial" w:cs="Arial"/>
          <w:spacing w:val="-2"/>
          <w:sz w:val="22"/>
          <w:szCs w:val="22"/>
        </w:rPr>
        <w:t>ç</w:t>
      </w:r>
      <w:r w:rsidR="00DB3580" w:rsidRPr="00674A37">
        <w:rPr>
          <w:rFonts w:ascii="Arial" w:hAnsi="Arial" w:cs="Arial"/>
          <w:spacing w:val="1"/>
          <w:sz w:val="22"/>
          <w:szCs w:val="22"/>
        </w:rPr>
        <w:t>õe</w:t>
      </w:r>
      <w:r w:rsidR="00DB3580" w:rsidRPr="00674A37">
        <w:rPr>
          <w:rFonts w:ascii="Arial" w:hAnsi="Arial" w:cs="Arial"/>
          <w:sz w:val="22"/>
          <w:szCs w:val="22"/>
        </w:rPr>
        <w:t>s</w:t>
      </w:r>
      <w:r w:rsidR="00DB3580" w:rsidRPr="00674A37">
        <w:rPr>
          <w:rFonts w:ascii="Arial" w:hAnsi="Arial" w:cs="Arial"/>
          <w:spacing w:val="-4"/>
          <w:sz w:val="22"/>
          <w:szCs w:val="22"/>
        </w:rPr>
        <w:t xml:space="preserve"> </w:t>
      </w:r>
      <w:r w:rsidR="00DB3580" w:rsidRPr="00674A37">
        <w:rPr>
          <w:rFonts w:ascii="Arial" w:hAnsi="Arial" w:cs="Arial"/>
          <w:spacing w:val="-1"/>
          <w:sz w:val="22"/>
          <w:szCs w:val="22"/>
        </w:rPr>
        <w:t>ú</w:t>
      </w:r>
      <w:r w:rsidR="00DB3580" w:rsidRPr="00674A37">
        <w:rPr>
          <w:rFonts w:ascii="Arial" w:hAnsi="Arial" w:cs="Arial"/>
          <w:spacing w:val="1"/>
          <w:sz w:val="22"/>
          <w:szCs w:val="22"/>
        </w:rPr>
        <w:t>n</w:t>
      </w:r>
      <w:r w:rsidR="00DB3580" w:rsidRPr="00674A37">
        <w:rPr>
          <w:rFonts w:ascii="Arial" w:hAnsi="Arial" w:cs="Arial"/>
          <w:sz w:val="22"/>
          <w:szCs w:val="22"/>
        </w:rPr>
        <w:t>ic</w:t>
      </w:r>
      <w:r w:rsidR="00DB3580" w:rsidRPr="00674A37">
        <w:rPr>
          <w:rFonts w:ascii="Arial" w:hAnsi="Arial" w:cs="Arial"/>
          <w:spacing w:val="-1"/>
          <w:sz w:val="22"/>
          <w:szCs w:val="22"/>
        </w:rPr>
        <w:t>a</w:t>
      </w:r>
      <w:r w:rsidR="00DB3580" w:rsidRPr="00674A37">
        <w:rPr>
          <w:rFonts w:ascii="Arial" w:hAnsi="Arial" w:cs="Arial"/>
          <w:sz w:val="22"/>
          <w:szCs w:val="22"/>
        </w:rPr>
        <w:t>s e</w:t>
      </w:r>
      <w:r w:rsidR="00DB3580" w:rsidRPr="00674A37">
        <w:rPr>
          <w:rFonts w:ascii="Arial" w:hAnsi="Arial" w:cs="Arial"/>
          <w:spacing w:val="13"/>
          <w:sz w:val="22"/>
          <w:szCs w:val="22"/>
        </w:rPr>
        <w:t xml:space="preserve"> </w:t>
      </w:r>
      <w:r w:rsidR="00DB3580" w:rsidRPr="00674A37">
        <w:rPr>
          <w:rFonts w:ascii="Arial" w:hAnsi="Arial" w:cs="Arial"/>
          <w:spacing w:val="-1"/>
          <w:sz w:val="22"/>
          <w:szCs w:val="22"/>
        </w:rPr>
        <w:t>a</w:t>
      </w:r>
      <w:r w:rsidR="00DB3580" w:rsidRPr="00674A37">
        <w:rPr>
          <w:rFonts w:ascii="Arial" w:hAnsi="Arial" w:cs="Arial"/>
          <w:spacing w:val="2"/>
          <w:sz w:val="22"/>
          <w:szCs w:val="22"/>
        </w:rPr>
        <w:t>m</w:t>
      </w:r>
      <w:r w:rsidR="00DB3580" w:rsidRPr="00674A37">
        <w:rPr>
          <w:rFonts w:ascii="Arial" w:hAnsi="Arial" w:cs="Arial"/>
          <w:spacing w:val="1"/>
          <w:sz w:val="22"/>
          <w:szCs w:val="22"/>
        </w:rPr>
        <w:t>p</w:t>
      </w:r>
      <w:r w:rsidR="00DB3580" w:rsidRPr="00674A37">
        <w:rPr>
          <w:rFonts w:ascii="Arial" w:hAnsi="Arial" w:cs="Arial"/>
          <w:sz w:val="22"/>
          <w:szCs w:val="22"/>
        </w:rPr>
        <w:t>la</w:t>
      </w:r>
      <w:r w:rsidR="00DB3580" w:rsidRPr="00674A37">
        <w:rPr>
          <w:rFonts w:ascii="Arial" w:hAnsi="Arial" w:cs="Arial"/>
          <w:spacing w:val="6"/>
          <w:sz w:val="22"/>
          <w:szCs w:val="22"/>
        </w:rPr>
        <w:t xml:space="preserve"> </w:t>
      </w:r>
      <w:r w:rsidR="00DB3580" w:rsidRPr="00674A37">
        <w:rPr>
          <w:rFonts w:ascii="Arial" w:hAnsi="Arial" w:cs="Arial"/>
          <w:sz w:val="22"/>
          <w:szCs w:val="22"/>
        </w:rPr>
        <w:t>i</w:t>
      </w:r>
      <w:r w:rsidR="00DB3580" w:rsidRPr="00674A37">
        <w:rPr>
          <w:rFonts w:ascii="Arial" w:hAnsi="Arial" w:cs="Arial"/>
          <w:spacing w:val="1"/>
          <w:sz w:val="22"/>
          <w:szCs w:val="22"/>
        </w:rPr>
        <w:t>nte</w:t>
      </w:r>
      <w:r w:rsidR="00DB3580" w:rsidRPr="00674A37">
        <w:rPr>
          <w:rFonts w:ascii="Arial" w:hAnsi="Arial" w:cs="Arial"/>
          <w:spacing w:val="-1"/>
          <w:sz w:val="22"/>
          <w:szCs w:val="22"/>
        </w:rPr>
        <w:t>gr</w:t>
      </w:r>
      <w:r w:rsidR="00DB3580" w:rsidRPr="00674A37">
        <w:rPr>
          <w:rFonts w:ascii="Arial" w:hAnsi="Arial" w:cs="Arial"/>
          <w:spacing w:val="1"/>
          <w:sz w:val="22"/>
          <w:szCs w:val="22"/>
        </w:rPr>
        <w:t>a</w:t>
      </w:r>
      <w:r w:rsidR="00DB3580" w:rsidRPr="00674A37">
        <w:rPr>
          <w:rFonts w:ascii="Arial" w:hAnsi="Arial" w:cs="Arial"/>
          <w:sz w:val="22"/>
          <w:szCs w:val="22"/>
        </w:rPr>
        <w:t>ç</w:t>
      </w:r>
      <w:r w:rsidR="00DB3580" w:rsidRPr="00674A37">
        <w:rPr>
          <w:rFonts w:ascii="Arial" w:hAnsi="Arial" w:cs="Arial"/>
          <w:spacing w:val="-1"/>
          <w:sz w:val="22"/>
          <w:szCs w:val="22"/>
        </w:rPr>
        <w:t>ã</w:t>
      </w:r>
      <w:r w:rsidR="00DB3580" w:rsidRPr="00674A37">
        <w:rPr>
          <w:rFonts w:ascii="Arial" w:hAnsi="Arial" w:cs="Arial"/>
          <w:spacing w:val="1"/>
          <w:sz w:val="22"/>
          <w:szCs w:val="22"/>
        </w:rPr>
        <w:t>o</w:t>
      </w:r>
      <w:r w:rsidR="00DB3580" w:rsidRPr="00674A37">
        <w:rPr>
          <w:rFonts w:ascii="Arial" w:hAnsi="Arial" w:cs="Arial"/>
          <w:sz w:val="22"/>
          <w:szCs w:val="22"/>
        </w:rPr>
        <w:t>,</w:t>
      </w:r>
      <w:r w:rsidR="00DB3580" w:rsidRPr="00674A37">
        <w:rPr>
          <w:rFonts w:ascii="Arial" w:hAnsi="Arial" w:cs="Arial"/>
          <w:spacing w:val="1"/>
          <w:sz w:val="22"/>
          <w:szCs w:val="22"/>
        </w:rPr>
        <w:t xml:space="preserve"> </w:t>
      </w:r>
      <w:r w:rsidR="00DB3580" w:rsidRPr="00674A37">
        <w:rPr>
          <w:rFonts w:ascii="Arial" w:hAnsi="Arial" w:cs="Arial"/>
          <w:spacing w:val="-1"/>
          <w:sz w:val="22"/>
          <w:szCs w:val="22"/>
        </w:rPr>
        <w:t>n</w:t>
      </w:r>
      <w:r w:rsidR="00DB3580" w:rsidRPr="00674A37">
        <w:rPr>
          <w:rFonts w:ascii="Arial" w:hAnsi="Arial" w:cs="Arial"/>
          <w:spacing w:val="1"/>
          <w:sz w:val="22"/>
          <w:szCs w:val="22"/>
        </w:rPr>
        <w:t>ã</w:t>
      </w:r>
      <w:r w:rsidR="00DB3580" w:rsidRPr="00674A37">
        <w:rPr>
          <w:rFonts w:ascii="Arial" w:hAnsi="Arial" w:cs="Arial"/>
          <w:sz w:val="22"/>
          <w:szCs w:val="22"/>
        </w:rPr>
        <w:t>o</w:t>
      </w:r>
      <w:r w:rsidR="00DB3580" w:rsidRPr="00674A37">
        <w:rPr>
          <w:rFonts w:ascii="Arial" w:hAnsi="Arial" w:cs="Arial"/>
          <w:spacing w:val="8"/>
          <w:sz w:val="22"/>
          <w:szCs w:val="22"/>
        </w:rPr>
        <w:t xml:space="preserve"> </w:t>
      </w:r>
      <w:r w:rsidR="00DB3580" w:rsidRPr="00674A37">
        <w:rPr>
          <w:rFonts w:ascii="Arial" w:hAnsi="Arial" w:cs="Arial"/>
          <w:spacing w:val="1"/>
          <w:sz w:val="22"/>
          <w:szCs w:val="22"/>
        </w:rPr>
        <w:t>de</w:t>
      </w:r>
      <w:r w:rsidR="00DB3580" w:rsidRPr="00674A37">
        <w:rPr>
          <w:rFonts w:ascii="Arial" w:hAnsi="Arial" w:cs="Arial"/>
          <w:spacing w:val="-2"/>
          <w:sz w:val="22"/>
          <w:szCs w:val="22"/>
        </w:rPr>
        <w:t>v</w:t>
      </w:r>
      <w:r w:rsidR="00DB3580" w:rsidRPr="00674A37">
        <w:rPr>
          <w:rFonts w:ascii="Arial" w:hAnsi="Arial" w:cs="Arial"/>
          <w:spacing w:val="1"/>
          <w:sz w:val="22"/>
          <w:szCs w:val="22"/>
        </w:rPr>
        <w:t>end</w:t>
      </w:r>
      <w:r w:rsidR="00DB3580" w:rsidRPr="00674A37">
        <w:rPr>
          <w:rFonts w:ascii="Arial" w:hAnsi="Arial" w:cs="Arial"/>
          <w:sz w:val="22"/>
          <w:szCs w:val="22"/>
        </w:rPr>
        <w:t>o</w:t>
      </w:r>
      <w:r w:rsidR="00DB3580" w:rsidRPr="00674A37">
        <w:rPr>
          <w:rFonts w:ascii="Arial" w:hAnsi="Arial" w:cs="Arial"/>
          <w:spacing w:val="3"/>
          <w:sz w:val="22"/>
          <w:szCs w:val="22"/>
        </w:rPr>
        <w:t xml:space="preserve"> </w:t>
      </w:r>
      <w:r w:rsidR="00DB3580" w:rsidRPr="00674A37">
        <w:rPr>
          <w:rFonts w:ascii="Arial" w:hAnsi="Arial" w:cs="Arial"/>
          <w:spacing w:val="-1"/>
          <w:sz w:val="22"/>
          <w:szCs w:val="22"/>
        </w:rPr>
        <w:t>h</w:t>
      </w:r>
      <w:r w:rsidR="00DB3580" w:rsidRPr="00674A37">
        <w:rPr>
          <w:rFonts w:ascii="Arial" w:hAnsi="Arial" w:cs="Arial"/>
          <w:spacing w:val="1"/>
          <w:sz w:val="22"/>
          <w:szCs w:val="22"/>
        </w:rPr>
        <w:t>a</w:t>
      </w:r>
      <w:r w:rsidR="00DB3580" w:rsidRPr="00674A37">
        <w:rPr>
          <w:rFonts w:ascii="Arial" w:hAnsi="Arial" w:cs="Arial"/>
          <w:spacing w:val="-2"/>
          <w:sz w:val="22"/>
          <w:szCs w:val="22"/>
        </w:rPr>
        <w:t>v</w:t>
      </w:r>
      <w:r w:rsidR="00DB3580" w:rsidRPr="00674A37">
        <w:rPr>
          <w:rFonts w:ascii="Arial" w:hAnsi="Arial" w:cs="Arial"/>
          <w:spacing w:val="1"/>
          <w:sz w:val="22"/>
          <w:szCs w:val="22"/>
        </w:rPr>
        <w:t>e</w:t>
      </w:r>
      <w:r w:rsidR="00DB3580" w:rsidRPr="00674A37">
        <w:rPr>
          <w:rFonts w:ascii="Arial" w:hAnsi="Arial" w:cs="Arial"/>
          <w:sz w:val="22"/>
          <w:szCs w:val="22"/>
        </w:rPr>
        <w:t>r</w:t>
      </w:r>
      <w:r w:rsidR="00DB3580" w:rsidRPr="00674A37">
        <w:rPr>
          <w:rFonts w:ascii="Arial" w:hAnsi="Arial" w:cs="Arial"/>
          <w:spacing w:val="7"/>
          <w:sz w:val="22"/>
          <w:szCs w:val="22"/>
        </w:rPr>
        <w:t xml:space="preserve"> </w:t>
      </w:r>
      <w:r w:rsidR="00DB3580" w:rsidRPr="00674A37">
        <w:rPr>
          <w:rFonts w:ascii="Arial" w:hAnsi="Arial" w:cs="Arial"/>
          <w:spacing w:val="1"/>
          <w:sz w:val="22"/>
          <w:szCs w:val="22"/>
        </w:rPr>
        <w:t>d</w:t>
      </w:r>
      <w:r w:rsidR="00DB3580" w:rsidRPr="00674A37">
        <w:rPr>
          <w:rFonts w:ascii="Arial" w:hAnsi="Arial" w:cs="Arial"/>
          <w:spacing w:val="-1"/>
          <w:sz w:val="22"/>
          <w:szCs w:val="22"/>
        </w:rPr>
        <w:t>u</w:t>
      </w:r>
      <w:r w:rsidR="00DB3580" w:rsidRPr="00674A37">
        <w:rPr>
          <w:rFonts w:ascii="Arial" w:hAnsi="Arial" w:cs="Arial"/>
          <w:spacing w:val="1"/>
          <w:sz w:val="22"/>
          <w:szCs w:val="22"/>
        </w:rPr>
        <w:t>p</w:t>
      </w:r>
      <w:r w:rsidR="00DB3580" w:rsidRPr="00674A37">
        <w:rPr>
          <w:rFonts w:ascii="Arial" w:hAnsi="Arial" w:cs="Arial"/>
          <w:sz w:val="22"/>
          <w:szCs w:val="22"/>
        </w:rPr>
        <w:t>lici</w:t>
      </w:r>
      <w:r w:rsidR="00DB3580" w:rsidRPr="00674A37">
        <w:rPr>
          <w:rFonts w:ascii="Arial" w:hAnsi="Arial" w:cs="Arial"/>
          <w:spacing w:val="1"/>
          <w:sz w:val="22"/>
          <w:szCs w:val="22"/>
        </w:rPr>
        <w:t>dad</w:t>
      </w:r>
      <w:r w:rsidR="00DB3580" w:rsidRPr="00674A37">
        <w:rPr>
          <w:rFonts w:ascii="Arial" w:hAnsi="Arial" w:cs="Arial"/>
          <w:sz w:val="22"/>
          <w:szCs w:val="22"/>
        </w:rPr>
        <w:t xml:space="preserve">e </w:t>
      </w:r>
      <w:r w:rsidR="00DB3580" w:rsidRPr="00674A37">
        <w:rPr>
          <w:rFonts w:ascii="Arial" w:hAnsi="Arial" w:cs="Arial"/>
          <w:spacing w:val="1"/>
          <w:sz w:val="22"/>
          <w:szCs w:val="22"/>
        </w:rPr>
        <w:t>d</w:t>
      </w:r>
      <w:r w:rsidR="00DB3580" w:rsidRPr="00674A37">
        <w:rPr>
          <w:rFonts w:ascii="Arial" w:hAnsi="Arial" w:cs="Arial"/>
          <w:sz w:val="22"/>
          <w:szCs w:val="22"/>
        </w:rPr>
        <w:t>e</w:t>
      </w:r>
      <w:r w:rsidR="00DB3580" w:rsidRPr="00674A37">
        <w:rPr>
          <w:rFonts w:ascii="Arial" w:hAnsi="Arial" w:cs="Arial"/>
          <w:spacing w:val="9"/>
          <w:sz w:val="22"/>
          <w:szCs w:val="22"/>
        </w:rPr>
        <w:t xml:space="preserve"> </w:t>
      </w:r>
      <w:r w:rsidR="00DB3580" w:rsidRPr="00674A37">
        <w:rPr>
          <w:rFonts w:ascii="Arial" w:hAnsi="Arial" w:cs="Arial"/>
          <w:spacing w:val="1"/>
          <w:sz w:val="22"/>
          <w:szCs w:val="22"/>
        </w:rPr>
        <w:t>d</w:t>
      </w:r>
      <w:r w:rsidR="00DB3580" w:rsidRPr="00674A37">
        <w:rPr>
          <w:rFonts w:ascii="Arial" w:hAnsi="Arial" w:cs="Arial"/>
          <w:spacing w:val="-1"/>
          <w:sz w:val="22"/>
          <w:szCs w:val="22"/>
        </w:rPr>
        <w:t>a</w:t>
      </w:r>
      <w:r w:rsidR="00DB3580" w:rsidRPr="00674A37">
        <w:rPr>
          <w:rFonts w:ascii="Arial" w:hAnsi="Arial" w:cs="Arial"/>
          <w:spacing w:val="1"/>
          <w:sz w:val="22"/>
          <w:szCs w:val="22"/>
        </w:rPr>
        <w:t>do</w:t>
      </w:r>
      <w:r w:rsidR="00DB3580" w:rsidRPr="00674A37">
        <w:rPr>
          <w:rFonts w:ascii="Arial" w:hAnsi="Arial" w:cs="Arial"/>
          <w:sz w:val="22"/>
          <w:szCs w:val="22"/>
        </w:rPr>
        <w:t>s</w:t>
      </w:r>
      <w:r w:rsidR="00DB3580" w:rsidRPr="00674A37">
        <w:rPr>
          <w:rFonts w:ascii="Arial" w:hAnsi="Arial" w:cs="Arial"/>
          <w:spacing w:val="5"/>
          <w:sz w:val="22"/>
          <w:szCs w:val="22"/>
        </w:rPr>
        <w:t xml:space="preserve"> </w:t>
      </w:r>
      <w:r w:rsidR="00DB3580" w:rsidRPr="00674A37">
        <w:rPr>
          <w:rFonts w:ascii="Arial" w:hAnsi="Arial" w:cs="Arial"/>
          <w:spacing w:val="1"/>
          <w:sz w:val="22"/>
          <w:szCs w:val="22"/>
        </w:rPr>
        <w:t>o</w:t>
      </w:r>
      <w:r w:rsidR="00DB3580" w:rsidRPr="00674A37">
        <w:rPr>
          <w:rFonts w:ascii="Arial" w:hAnsi="Arial" w:cs="Arial"/>
          <w:sz w:val="22"/>
          <w:szCs w:val="22"/>
        </w:rPr>
        <w:t>u</w:t>
      </w:r>
      <w:r w:rsidR="00DB3580" w:rsidRPr="00674A37">
        <w:rPr>
          <w:rFonts w:ascii="Arial" w:hAnsi="Arial" w:cs="Arial"/>
          <w:spacing w:val="9"/>
          <w:sz w:val="22"/>
          <w:szCs w:val="22"/>
        </w:rPr>
        <w:t xml:space="preserve"> </w:t>
      </w:r>
      <w:r w:rsidR="00DB3580" w:rsidRPr="00674A37">
        <w:rPr>
          <w:rFonts w:ascii="Arial" w:hAnsi="Arial" w:cs="Arial"/>
          <w:spacing w:val="1"/>
          <w:sz w:val="22"/>
          <w:szCs w:val="22"/>
        </w:rPr>
        <w:t>d</w:t>
      </w:r>
      <w:r w:rsidR="00DB3580" w:rsidRPr="00674A37">
        <w:rPr>
          <w:rFonts w:ascii="Arial" w:hAnsi="Arial" w:cs="Arial"/>
          <w:sz w:val="22"/>
          <w:szCs w:val="22"/>
        </w:rPr>
        <w:t>e</w:t>
      </w:r>
      <w:r w:rsidR="00DB3580" w:rsidRPr="00674A37">
        <w:rPr>
          <w:rFonts w:ascii="Arial" w:hAnsi="Arial" w:cs="Arial"/>
          <w:spacing w:val="9"/>
          <w:sz w:val="22"/>
          <w:szCs w:val="22"/>
        </w:rPr>
        <w:t xml:space="preserve"> </w:t>
      </w:r>
      <w:r w:rsidR="00DB3580" w:rsidRPr="00674A37">
        <w:rPr>
          <w:rFonts w:ascii="Arial" w:hAnsi="Arial" w:cs="Arial"/>
          <w:spacing w:val="1"/>
          <w:sz w:val="22"/>
          <w:szCs w:val="22"/>
        </w:rPr>
        <w:t>p</w:t>
      </w:r>
      <w:r w:rsidR="00DB3580" w:rsidRPr="00674A37">
        <w:rPr>
          <w:rFonts w:ascii="Arial" w:hAnsi="Arial" w:cs="Arial"/>
          <w:spacing w:val="-1"/>
          <w:sz w:val="22"/>
          <w:szCs w:val="22"/>
        </w:rPr>
        <w:t>r</w:t>
      </w:r>
      <w:r w:rsidR="00DB3580" w:rsidRPr="00674A37">
        <w:rPr>
          <w:rFonts w:ascii="Arial" w:hAnsi="Arial" w:cs="Arial"/>
          <w:spacing w:val="1"/>
          <w:sz w:val="22"/>
          <w:szCs w:val="22"/>
        </w:rPr>
        <w:t>o</w:t>
      </w:r>
      <w:r w:rsidR="00DB3580" w:rsidRPr="00674A37">
        <w:rPr>
          <w:rFonts w:ascii="Arial" w:hAnsi="Arial" w:cs="Arial"/>
          <w:sz w:val="22"/>
          <w:szCs w:val="22"/>
        </w:rPr>
        <w:t>c</w:t>
      </w:r>
      <w:r w:rsidR="00DB3580" w:rsidRPr="00674A37">
        <w:rPr>
          <w:rFonts w:ascii="Arial" w:hAnsi="Arial" w:cs="Arial"/>
          <w:spacing w:val="1"/>
          <w:sz w:val="22"/>
          <w:szCs w:val="22"/>
        </w:rPr>
        <w:t>e</w:t>
      </w:r>
      <w:r w:rsidR="00DB3580" w:rsidRPr="00674A37">
        <w:rPr>
          <w:rFonts w:ascii="Arial" w:hAnsi="Arial" w:cs="Arial"/>
          <w:sz w:val="22"/>
          <w:szCs w:val="22"/>
        </w:rPr>
        <w:t>s</w:t>
      </w:r>
      <w:r w:rsidR="00DB3580" w:rsidRPr="00674A37">
        <w:rPr>
          <w:rFonts w:ascii="Arial" w:hAnsi="Arial" w:cs="Arial"/>
          <w:spacing w:val="-2"/>
          <w:sz w:val="22"/>
          <w:szCs w:val="22"/>
        </w:rPr>
        <w:t>s</w:t>
      </w:r>
      <w:r w:rsidR="00DB3580" w:rsidRPr="00674A37">
        <w:rPr>
          <w:rFonts w:ascii="Arial" w:hAnsi="Arial" w:cs="Arial"/>
          <w:spacing w:val="1"/>
          <w:sz w:val="22"/>
          <w:szCs w:val="22"/>
        </w:rPr>
        <w:t>o</w:t>
      </w:r>
      <w:r w:rsidR="00DB3580" w:rsidRPr="00674A37">
        <w:rPr>
          <w:rFonts w:ascii="Arial" w:hAnsi="Arial" w:cs="Arial"/>
          <w:sz w:val="22"/>
          <w:szCs w:val="22"/>
        </w:rPr>
        <w:t>s</w:t>
      </w:r>
      <w:r w:rsidR="00DB3580" w:rsidRPr="00674A37">
        <w:rPr>
          <w:rFonts w:ascii="Arial" w:hAnsi="Arial" w:cs="Arial"/>
          <w:spacing w:val="2"/>
          <w:sz w:val="22"/>
          <w:szCs w:val="22"/>
        </w:rPr>
        <w:t xml:space="preserve"> </w:t>
      </w:r>
      <w:r w:rsidR="00DB3580" w:rsidRPr="00674A37">
        <w:rPr>
          <w:rFonts w:ascii="Arial" w:hAnsi="Arial" w:cs="Arial"/>
          <w:spacing w:val="-2"/>
          <w:sz w:val="22"/>
          <w:szCs w:val="22"/>
        </w:rPr>
        <w:t>t</w:t>
      </w:r>
      <w:r w:rsidR="00DB3580" w:rsidRPr="00674A37">
        <w:rPr>
          <w:rFonts w:ascii="Arial" w:hAnsi="Arial" w:cs="Arial"/>
          <w:spacing w:val="1"/>
          <w:sz w:val="22"/>
          <w:szCs w:val="22"/>
        </w:rPr>
        <w:t>u</w:t>
      </w:r>
      <w:r w:rsidR="00DB3580" w:rsidRPr="00674A37">
        <w:rPr>
          <w:rFonts w:ascii="Arial" w:hAnsi="Arial" w:cs="Arial"/>
          <w:spacing w:val="-1"/>
          <w:sz w:val="22"/>
          <w:szCs w:val="22"/>
        </w:rPr>
        <w:t>d</w:t>
      </w:r>
      <w:r w:rsidR="00DB3580" w:rsidRPr="00674A37">
        <w:rPr>
          <w:rFonts w:ascii="Arial" w:hAnsi="Arial" w:cs="Arial"/>
          <w:sz w:val="22"/>
          <w:szCs w:val="22"/>
        </w:rPr>
        <w:t xml:space="preserve">o </w:t>
      </w:r>
      <w:r w:rsidR="00DB3580" w:rsidRPr="00674A37">
        <w:rPr>
          <w:rFonts w:ascii="Arial" w:hAnsi="Arial" w:cs="Arial"/>
          <w:spacing w:val="1"/>
          <w:sz w:val="22"/>
          <w:szCs w:val="22"/>
        </w:rPr>
        <w:t>o</w:t>
      </w:r>
      <w:r w:rsidR="00DB3580" w:rsidRPr="00674A37">
        <w:rPr>
          <w:rFonts w:ascii="Arial" w:hAnsi="Arial" w:cs="Arial"/>
          <w:sz w:val="22"/>
          <w:szCs w:val="22"/>
        </w:rPr>
        <w:t>c</w:t>
      </w:r>
      <w:r w:rsidR="00DB3580" w:rsidRPr="00674A37">
        <w:rPr>
          <w:rFonts w:ascii="Arial" w:hAnsi="Arial" w:cs="Arial"/>
          <w:spacing w:val="1"/>
          <w:sz w:val="22"/>
          <w:szCs w:val="22"/>
        </w:rPr>
        <w:t>o</w:t>
      </w:r>
      <w:r w:rsidR="00DB3580" w:rsidRPr="00674A37">
        <w:rPr>
          <w:rFonts w:ascii="Arial" w:hAnsi="Arial" w:cs="Arial"/>
          <w:spacing w:val="-1"/>
          <w:sz w:val="22"/>
          <w:szCs w:val="22"/>
        </w:rPr>
        <w:t>rr</w:t>
      </w:r>
      <w:r w:rsidR="00DB3580" w:rsidRPr="00674A37">
        <w:rPr>
          <w:rFonts w:ascii="Arial" w:hAnsi="Arial" w:cs="Arial"/>
          <w:spacing w:val="1"/>
          <w:sz w:val="22"/>
          <w:szCs w:val="22"/>
        </w:rPr>
        <w:t>en</w:t>
      </w:r>
      <w:r w:rsidR="00DB3580" w:rsidRPr="00674A37">
        <w:rPr>
          <w:rFonts w:ascii="Arial" w:hAnsi="Arial" w:cs="Arial"/>
          <w:spacing w:val="-1"/>
          <w:sz w:val="22"/>
          <w:szCs w:val="22"/>
        </w:rPr>
        <w:t>d</w:t>
      </w:r>
      <w:r w:rsidR="00DB3580" w:rsidRPr="00674A37">
        <w:rPr>
          <w:rFonts w:ascii="Arial" w:hAnsi="Arial" w:cs="Arial"/>
          <w:sz w:val="22"/>
          <w:szCs w:val="22"/>
        </w:rPr>
        <w:t xml:space="preserve">o </w:t>
      </w:r>
      <w:r w:rsidR="00DB3580" w:rsidRPr="00674A37">
        <w:rPr>
          <w:rFonts w:ascii="Arial" w:hAnsi="Arial" w:cs="Arial"/>
          <w:spacing w:val="-1"/>
          <w:sz w:val="22"/>
          <w:szCs w:val="22"/>
        </w:rPr>
        <w:t>d</w:t>
      </w:r>
      <w:r w:rsidR="00DB3580" w:rsidRPr="00674A37">
        <w:rPr>
          <w:rFonts w:ascii="Arial" w:hAnsi="Arial" w:cs="Arial"/>
          <w:sz w:val="22"/>
          <w:szCs w:val="22"/>
        </w:rPr>
        <w:t>e</w:t>
      </w:r>
      <w:r w:rsidR="00DB3580" w:rsidRPr="00674A37">
        <w:rPr>
          <w:rFonts w:ascii="Arial" w:hAnsi="Arial" w:cs="Arial"/>
          <w:spacing w:val="5"/>
          <w:sz w:val="22"/>
          <w:szCs w:val="22"/>
        </w:rPr>
        <w:t xml:space="preserve"> </w:t>
      </w:r>
      <w:r w:rsidR="00DB3580" w:rsidRPr="00674A37">
        <w:rPr>
          <w:rFonts w:ascii="Arial" w:hAnsi="Arial" w:cs="Arial"/>
          <w:spacing w:val="3"/>
          <w:sz w:val="22"/>
          <w:szCs w:val="22"/>
        </w:rPr>
        <w:t>f</w:t>
      </w:r>
      <w:r w:rsidR="00DB3580" w:rsidRPr="00674A37">
        <w:rPr>
          <w:rFonts w:ascii="Arial" w:hAnsi="Arial" w:cs="Arial"/>
          <w:spacing w:val="1"/>
          <w:sz w:val="22"/>
          <w:szCs w:val="22"/>
        </w:rPr>
        <w:t>o</w:t>
      </w:r>
      <w:r w:rsidR="00DB3580" w:rsidRPr="00674A37">
        <w:rPr>
          <w:rFonts w:ascii="Arial" w:hAnsi="Arial" w:cs="Arial"/>
          <w:spacing w:val="-3"/>
          <w:sz w:val="22"/>
          <w:szCs w:val="22"/>
        </w:rPr>
        <w:t>r</w:t>
      </w:r>
      <w:r w:rsidR="00DB3580" w:rsidRPr="00674A37">
        <w:rPr>
          <w:rFonts w:ascii="Arial" w:hAnsi="Arial" w:cs="Arial"/>
          <w:spacing w:val="2"/>
          <w:sz w:val="22"/>
          <w:szCs w:val="22"/>
        </w:rPr>
        <w:t>m</w:t>
      </w:r>
      <w:r w:rsidR="00DB3580" w:rsidRPr="00674A37">
        <w:rPr>
          <w:rFonts w:ascii="Arial" w:hAnsi="Arial" w:cs="Arial"/>
          <w:sz w:val="22"/>
          <w:szCs w:val="22"/>
        </w:rPr>
        <w:t>a</w:t>
      </w:r>
      <w:r w:rsidR="00DB3580" w:rsidRPr="00674A37">
        <w:rPr>
          <w:rFonts w:ascii="Arial" w:hAnsi="Arial" w:cs="Arial"/>
          <w:spacing w:val="6"/>
          <w:sz w:val="22"/>
          <w:szCs w:val="22"/>
        </w:rPr>
        <w:t xml:space="preserve"> </w:t>
      </w:r>
      <w:r w:rsidR="00DB3580" w:rsidRPr="00674A37">
        <w:rPr>
          <w:rFonts w:ascii="Arial" w:hAnsi="Arial" w:cs="Arial"/>
          <w:sz w:val="22"/>
          <w:szCs w:val="22"/>
        </w:rPr>
        <w:t>i</w:t>
      </w:r>
      <w:r w:rsidR="00DB3580" w:rsidRPr="00674A37">
        <w:rPr>
          <w:rFonts w:ascii="Arial" w:hAnsi="Arial" w:cs="Arial"/>
          <w:spacing w:val="1"/>
          <w:sz w:val="22"/>
          <w:szCs w:val="22"/>
        </w:rPr>
        <w:t>n</w:t>
      </w:r>
      <w:r w:rsidR="00DB3580" w:rsidRPr="00674A37">
        <w:rPr>
          <w:rFonts w:ascii="Arial" w:hAnsi="Arial" w:cs="Arial"/>
          <w:spacing w:val="-3"/>
          <w:sz w:val="22"/>
          <w:szCs w:val="22"/>
        </w:rPr>
        <w:t>i</w:t>
      </w:r>
      <w:r w:rsidR="00DB3580" w:rsidRPr="00674A37">
        <w:rPr>
          <w:rFonts w:ascii="Arial" w:hAnsi="Arial" w:cs="Arial"/>
          <w:spacing w:val="1"/>
          <w:sz w:val="22"/>
          <w:szCs w:val="22"/>
        </w:rPr>
        <w:t>nte</w:t>
      </w:r>
      <w:r w:rsidR="00DB3580" w:rsidRPr="00674A37">
        <w:rPr>
          <w:rFonts w:ascii="Arial" w:hAnsi="Arial" w:cs="Arial"/>
          <w:spacing w:val="-1"/>
          <w:sz w:val="22"/>
          <w:szCs w:val="22"/>
        </w:rPr>
        <w:t>rr</w:t>
      </w:r>
      <w:r w:rsidR="00DB3580" w:rsidRPr="00674A37">
        <w:rPr>
          <w:rFonts w:ascii="Arial" w:hAnsi="Arial" w:cs="Arial"/>
          <w:spacing w:val="1"/>
          <w:sz w:val="22"/>
          <w:szCs w:val="22"/>
        </w:rPr>
        <w:t>up</w:t>
      </w:r>
      <w:r w:rsidR="00DB3580" w:rsidRPr="00674A37">
        <w:rPr>
          <w:rFonts w:ascii="Arial" w:hAnsi="Arial" w:cs="Arial"/>
          <w:spacing w:val="-2"/>
          <w:sz w:val="22"/>
          <w:szCs w:val="22"/>
        </w:rPr>
        <w:t>t</w:t>
      </w:r>
      <w:r w:rsidR="00DB3580" w:rsidRPr="00674A37">
        <w:rPr>
          <w:rFonts w:ascii="Arial" w:hAnsi="Arial" w:cs="Arial"/>
          <w:sz w:val="22"/>
          <w:szCs w:val="22"/>
        </w:rPr>
        <w:t xml:space="preserve">a </w:t>
      </w:r>
      <w:r w:rsidR="00DB3580" w:rsidRPr="00674A37">
        <w:rPr>
          <w:rFonts w:ascii="Arial" w:hAnsi="Arial" w:cs="Arial"/>
          <w:spacing w:val="-1"/>
          <w:sz w:val="22"/>
          <w:szCs w:val="22"/>
        </w:rPr>
        <w:t>d</w:t>
      </w:r>
      <w:r w:rsidR="00DB3580" w:rsidRPr="00674A37">
        <w:rPr>
          <w:rFonts w:ascii="Arial" w:hAnsi="Arial" w:cs="Arial"/>
          <w:spacing w:val="1"/>
          <w:sz w:val="22"/>
          <w:szCs w:val="22"/>
        </w:rPr>
        <w:t>u</w:t>
      </w:r>
      <w:r w:rsidR="00DB3580" w:rsidRPr="00674A37">
        <w:rPr>
          <w:rFonts w:ascii="Arial" w:hAnsi="Arial" w:cs="Arial"/>
          <w:spacing w:val="-1"/>
          <w:sz w:val="22"/>
          <w:szCs w:val="22"/>
        </w:rPr>
        <w:t>r</w:t>
      </w:r>
      <w:r w:rsidR="00DB3580" w:rsidRPr="00674A37">
        <w:rPr>
          <w:rFonts w:ascii="Arial" w:hAnsi="Arial" w:cs="Arial"/>
          <w:spacing w:val="1"/>
          <w:sz w:val="22"/>
          <w:szCs w:val="22"/>
        </w:rPr>
        <w:t>an</w:t>
      </w:r>
      <w:r w:rsidR="00DB3580" w:rsidRPr="00674A37">
        <w:rPr>
          <w:rFonts w:ascii="Arial" w:hAnsi="Arial" w:cs="Arial"/>
          <w:spacing w:val="-2"/>
          <w:sz w:val="22"/>
          <w:szCs w:val="22"/>
        </w:rPr>
        <w:t>t</w:t>
      </w:r>
      <w:r w:rsidR="00DB3580" w:rsidRPr="00674A37">
        <w:rPr>
          <w:rFonts w:ascii="Arial" w:hAnsi="Arial" w:cs="Arial"/>
          <w:sz w:val="22"/>
          <w:szCs w:val="22"/>
        </w:rPr>
        <w:t>e</w:t>
      </w:r>
      <w:r w:rsidR="00DB3580" w:rsidRPr="00674A37">
        <w:rPr>
          <w:rFonts w:ascii="Arial" w:hAnsi="Arial" w:cs="Arial"/>
          <w:spacing w:val="4"/>
          <w:sz w:val="22"/>
          <w:szCs w:val="22"/>
        </w:rPr>
        <w:t xml:space="preserve"> </w:t>
      </w:r>
      <w:r w:rsidR="00DB3580" w:rsidRPr="00674A37">
        <w:rPr>
          <w:rFonts w:ascii="Arial" w:hAnsi="Arial" w:cs="Arial"/>
          <w:sz w:val="22"/>
          <w:szCs w:val="22"/>
        </w:rPr>
        <w:t>a</w:t>
      </w:r>
      <w:r w:rsidR="00DB3580" w:rsidRPr="00674A37">
        <w:rPr>
          <w:rFonts w:ascii="Arial" w:hAnsi="Arial" w:cs="Arial"/>
          <w:spacing w:val="10"/>
          <w:sz w:val="22"/>
          <w:szCs w:val="22"/>
        </w:rPr>
        <w:t xml:space="preserve"> </w:t>
      </w:r>
      <w:r w:rsidR="00DB3580" w:rsidRPr="00674A37">
        <w:rPr>
          <w:rFonts w:ascii="Arial" w:hAnsi="Arial" w:cs="Arial"/>
          <w:spacing w:val="-2"/>
          <w:sz w:val="22"/>
          <w:szCs w:val="22"/>
        </w:rPr>
        <w:t>v</w:t>
      </w:r>
      <w:r w:rsidR="00DB3580" w:rsidRPr="00674A37">
        <w:rPr>
          <w:rFonts w:ascii="Arial" w:hAnsi="Arial" w:cs="Arial"/>
          <w:sz w:val="22"/>
          <w:szCs w:val="22"/>
        </w:rPr>
        <w:t>i</w:t>
      </w:r>
      <w:r w:rsidR="00DB3580" w:rsidRPr="00674A37">
        <w:rPr>
          <w:rFonts w:ascii="Arial" w:hAnsi="Arial" w:cs="Arial"/>
          <w:spacing w:val="1"/>
          <w:sz w:val="22"/>
          <w:szCs w:val="22"/>
        </w:rPr>
        <w:t>gên</w:t>
      </w:r>
      <w:r w:rsidR="00DB3580" w:rsidRPr="00674A37">
        <w:rPr>
          <w:rFonts w:ascii="Arial" w:hAnsi="Arial" w:cs="Arial"/>
          <w:sz w:val="22"/>
          <w:szCs w:val="22"/>
        </w:rPr>
        <w:t>cia</w:t>
      </w:r>
      <w:r w:rsidR="00DB3580" w:rsidRPr="00674A37">
        <w:rPr>
          <w:rFonts w:ascii="Arial" w:hAnsi="Arial" w:cs="Arial"/>
          <w:spacing w:val="2"/>
          <w:sz w:val="22"/>
          <w:szCs w:val="22"/>
        </w:rPr>
        <w:t xml:space="preserve"> </w:t>
      </w:r>
      <w:r w:rsidR="00DB3580" w:rsidRPr="00674A37">
        <w:rPr>
          <w:rFonts w:ascii="Arial" w:hAnsi="Arial" w:cs="Arial"/>
          <w:spacing w:val="-1"/>
          <w:sz w:val="22"/>
          <w:szCs w:val="22"/>
        </w:rPr>
        <w:t>d</w:t>
      </w:r>
      <w:r w:rsidR="00DB3580" w:rsidRPr="00674A37">
        <w:rPr>
          <w:rFonts w:ascii="Arial" w:hAnsi="Arial" w:cs="Arial"/>
          <w:sz w:val="22"/>
          <w:szCs w:val="22"/>
        </w:rPr>
        <w:t>o</w:t>
      </w:r>
      <w:r w:rsidR="00DB3580" w:rsidRPr="00674A37">
        <w:rPr>
          <w:rFonts w:ascii="Arial" w:hAnsi="Arial" w:cs="Arial"/>
          <w:spacing w:val="8"/>
          <w:sz w:val="22"/>
          <w:szCs w:val="22"/>
        </w:rPr>
        <w:t xml:space="preserve"> </w:t>
      </w:r>
      <w:r w:rsidR="00DB3580" w:rsidRPr="00674A37">
        <w:rPr>
          <w:rFonts w:ascii="Arial" w:hAnsi="Arial" w:cs="Arial"/>
          <w:sz w:val="22"/>
          <w:szCs w:val="22"/>
        </w:rPr>
        <w:t>c</w:t>
      </w:r>
      <w:r w:rsidR="00DB3580" w:rsidRPr="00674A37">
        <w:rPr>
          <w:rFonts w:ascii="Arial" w:hAnsi="Arial" w:cs="Arial"/>
          <w:spacing w:val="-1"/>
          <w:sz w:val="22"/>
          <w:szCs w:val="22"/>
        </w:rPr>
        <w:t>o</w:t>
      </w:r>
      <w:r w:rsidR="00DB3580" w:rsidRPr="00674A37">
        <w:rPr>
          <w:rFonts w:ascii="Arial" w:hAnsi="Arial" w:cs="Arial"/>
          <w:spacing w:val="1"/>
          <w:sz w:val="22"/>
          <w:szCs w:val="22"/>
        </w:rPr>
        <w:t>nt</w:t>
      </w:r>
      <w:r w:rsidR="00DB3580" w:rsidRPr="00674A37">
        <w:rPr>
          <w:rFonts w:ascii="Arial" w:hAnsi="Arial" w:cs="Arial"/>
          <w:spacing w:val="-1"/>
          <w:sz w:val="22"/>
          <w:szCs w:val="22"/>
        </w:rPr>
        <w:t>r</w:t>
      </w:r>
      <w:r w:rsidR="00DB3580" w:rsidRPr="00674A37">
        <w:rPr>
          <w:rFonts w:ascii="Arial" w:hAnsi="Arial" w:cs="Arial"/>
          <w:spacing w:val="1"/>
          <w:sz w:val="22"/>
          <w:szCs w:val="22"/>
        </w:rPr>
        <w:t>a</w:t>
      </w:r>
      <w:r w:rsidR="00DB3580" w:rsidRPr="00674A37">
        <w:rPr>
          <w:rFonts w:ascii="Arial" w:hAnsi="Arial" w:cs="Arial"/>
          <w:spacing w:val="-2"/>
          <w:sz w:val="22"/>
          <w:szCs w:val="22"/>
        </w:rPr>
        <w:t>t</w:t>
      </w:r>
      <w:r w:rsidR="00DB3580" w:rsidRPr="00674A37">
        <w:rPr>
          <w:rFonts w:ascii="Arial" w:hAnsi="Arial" w:cs="Arial"/>
          <w:sz w:val="22"/>
          <w:szCs w:val="22"/>
        </w:rPr>
        <w:t>o</w:t>
      </w:r>
      <w:r w:rsidR="00DB3580" w:rsidRPr="00674A37">
        <w:rPr>
          <w:rFonts w:ascii="Arial" w:hAnsi="Arial" w:cs="Arial"/>
          <w:spacing w:val="4"/>
          <w:sz w:val="22"/>
          <w:szCs w:val="22"/>
        </w:rPr>
        <w:t xml:space="preserve"> </w:t>
      </w:r>
      <w:r w:rsidR="00DB3580" w:rsidRPr="00674A37">
        <w:rPr>
          <w:rFonts w:ascii="Arial" w:hAnsi="Arial" w:cs="Arial"/>
          <w:spacing w:val="1"/>
          <w:sz w:val="22"/>
          <w:szCs w:val="22"/>
        </w:rPr>
        <w:t>o</w:t>
      </w:r>
      <w:r w:rsidR="00DB3580" w:rsidRPr="00674A37">
        <w:rPr>
          <w:rFonts w:ascii="Arial" w:hAnsi="Arial" w:cs="Arial"/>
          <w:spacing w:val="-1"/>
          <w:sz w:val="22"/>
          <w:szCs w:val="22"/>
        </w:rPr>
        <w:t>r</w:t>
      </w:r>
      <w:r w:rsidR="00DB3580" w:rsidRPr="00674A37">
        <w:rPr>
          <w:rFonts w:ascii="Arial" w:hAnsi="Arial" w:cs="Arial"/>
          <w:sz w:val="22"/>
          <w:szCs w:val="22"/>
        </w:rPr>
        <w:t>i</w:t>
      </w:r>
      <w:r w:rsidR="00DB3580" w:rsidRPr="00674A37">
        <w:rPr>
          <w:rFonts w:ascii="Arial" w:hAnsi="Arial" w:cs="Arial"/>
          <w:spacing w:val="-1"/>
          <w:sz w:val="22"/>
          <w:szCs w:val="22"/>
        </w:rPr>
        <w:t>u</w:t>
      </w:r>
      <w:r w:rsidR="00DB3580" w:rsidRPr="00674A37">
        <w:rPr>
          <w:rFonts w:ascii="Arial" w:hAnsi="Arial" w:cs="Arial"/>
          <w:spacing w:val="1"/>
          <w:sz w:val="22"/>
          <w:szCs w:val="22"/>
        </w:rPr>
        <w:t>nd</w:t>
      </w:r>
      <w:r w:rsidR="00DB3580" w:rsidRPr="00674A37">
        <w:rPr>
          <w:rFonts w:ascii="Arial" w:hAnsi="Arial" w:cs="Arial"/>
          <w:sz w:val="22"/>
          <w:szCs w:val="22"/>
        </w:rPr>
        <w:t xml:space="preserve">o </w:t>
      </w:r>
      <w:r w:rsidR="00DB3580" w:rsidRPr="00674A37">
        <w:rPr>
          <w:rFonts w:ascii="Arial" w:hAnsi="Arial" w:cs="Arial"/>
          <w:spacing w:val="1"/>
          <w:sz w:val="22"/>
          <w:szCs w:val="22"/>
        </w:rPr>
        <w:t>de</w:t>
      </w:r>
      <w:r w:rsidR="00DB3580" w:rsidRPr="00674A37">
        <w:rPr>
          <w:rFonts w:ascii="Arial" w:hAnsi="Arial" w:cs="Arial"/>
          <w:sz w:val="22"/>
          <w:szCs w:val="22"/>
        </w:rPr>
        <w:t>s</w:t>
      </w:r>
      <w:r w:rsidR="00DB3580" w:rsidRPr="00674A37">
        <w:rPr>
          <w:rFonts w:ascii="Arial" w:hAnsi="Arial" w:cs="Arial"/>
          <w:spacing w:val="-2"/>
          <w:sz w:val="22"/>
          <w:szCs w:val="22"/>
        </w:rPr>
        <w:t>t</w:t>
      </w:r>
      <w:r w:rsidR="00DB3580" w:rsidRPr="00674A37">
        <w:rPr>
          <w:rFonts w:ascii="Arial" w:hAnsi="Arial" w:cs="Arial"/>
          <w:sz w:val="22"/>
          <w:szCs w:val="22"/>
        </w:rPr>
        <w:t>e</w:t>
      </w:r>
      <w:r w:rsidR="00DB3580" w:rsidRPr="00674A37">
        <w:rPr>
          <w:rFonts w:ascii="Arial" w:hAnsi="Arial" w:cs="Arial"/>
          <w:spacing w:val="6"/>
          <w:sz w:val="22"/>
          <w:szCs w:val="22"/>
        </w:rPr>
        <w:t xml:space="preserve"> </w:t>
      </w:r>
      <w:r w:rsidR="00DB3580" w:rsidRPr="00674A37">
        <w:rPr>
          <w:rFonts w:ascii="Arial" w:hAnsi="Arial" w:cs="Arial"/>
          <w:spacing w:val="1"/>
          <w:sz w:val="22"/>
          <w:szCs w:val="22"/>
        </w:rPr>
        <w:t>p</w:t>
      </w:r>
      <w:r w:rsidR="00DB3580" w:rsidRPr="00674A37">
        <w:rPr>
          <w:rFonts w:ascii="Arial" w:hAnsi="Arial" w:cs="Arial"/>
          <w:spacing w:val="-1"/>
          <w:sz w:val="22"/>
          <w:szCs w:val="22"/>
        </w:rPr>
        <w:t>r</w:t>
      </w:r>
      <w:r w:rsidR="00DB3580" w:rsidRPr="00674A37">
        <w:rPr>
          <w:rFonts w:ascii="Arial" w:hAnsi="Arial" w:cs="Arial"/>
          <w:spacing w:val="1"/>
          <w:sz w:val="22"/>
          <w:szCs w:val="22"/>
        </w:rPr>
        <w:t>o</w:t>
      </w:r>
      <w:r w:rsidR="00DB3580" w:rsidRPr="00674A37">
        <w:rPr>
          <w:rFonts w:ascii="Arial" w:hAnsi="Arial" w:cs="Arial"/>
          <w:spacing w:val="-2"/>
          <w:sz w:val="22"/>
          <w:szCs w:val="22"/>
        </w:rPr>
        <w:t>c</w:t>
      </w:r>
      <w:r w:rsidR="00DB3580" w:rsidRPr="00674A37">
        <w:rPr>
          <w:rFonts w:ascii="Arial" w:hAnsi="Arial" w:cs="Arial"/>
          <w:spacing w:val="1"/>
          <w:sz w:val="22"/>
          <w:szCs w:val="22"/>
        </w:rPr>
        <w:t>e</w:t>
      </w:r>
      <w:r w:rsidR="00DB3580" w:rsidRPr="00674A37">
        <w:rPr>
          <w:rFonts w:ascii="Arial" w:hAnsi="Arial" w:cs="Arial"/>
          <w:sz w:val="22"/>
          <w:szCs w:val="22"/>
        </w:rPr>
        <w:t>s</w:t>
      </w:r>
      <w:r w:rsidR="00DB3580" w:rsidRPr="00674A37">
        <w:rPr>
          <w:rFonts w:ascii="Arial" w:hAnsi="Arial" w:cs="Arial"/>
          <w:spacing w:val="-2"/>
          <w:sz w:val="22"/>
          <w:szCs w:val="22"/>
        </w:rPr>
        <w:t>s</w:t>
      </w:r>
      <w:r w:rsidR="00DB3580" w:rsidRPr="00674A37">
        <w:rPr>
          <w:rFonts w:ascii="Arial" w:hAnsi="Arial" w:cs="Arial"/>
          <w:sz w:val="22"/>
          <w:szCs w:val="22"/>
        </w:rPr>
        <w:t>o lici</w:t>
      </w:r>
      <w:r w:rsidR="00DB3580" w:rsidRPr="00674A37">
        <w:rPr>
          <w:rFonts w:ascii="Arial" w:hAnsi="Arial" w:cs="Arial"/>
          <w:spacing w:val="1"/>
          <w:sz w:val="22"/>
          <w:szCs w:val="22"/>
        </w:rPr>
        <w:t>tató</w:t>
      </w:r>
      <w:r w:rsidR="00DB3580" w:rsidRPr="00674A37">
        <w:rPr>
          <w:rFonts w:ascii="Arial" w:hAnsi="Arial" w:cs="Arial"/>
          <w:spacing w:val="-1"/>
          <w:sz w:val="22"/>
          <w:szCs w:val="22"/>
        </w:rPr>
        <w:t>r</w:t>
      </w:r>
      <w:r w:rsidR="00DB3580" w:rsidRPr="00674A37">
        <w:rPr>
          <w:rFonts w:ascii="Arial" w:hAnsi="Arial" w:cs="Arial"/>
          <w:sz w:val="22"/>
          <w:szCs w:val="22"/>
        </w:rPr>
        <w:t>i</w:t>
      </w:r>
      <w:r w:rsidR="00DB3580" w:rsidRPr="00674A37">
        <w:rPr>
          <w:rFonts w:ascii="Arial" w:hAnsi="Arial" w:cs="Arial"/>
          <w:spacing w:val="1"/>
          <w:sz w:val="22"/>
          <w:szCs w:val="22"/>
        </w:rPr>
        <w:t>o</w:t>
      </w:r>
      <w:r w:rsidR="00DB3580" w:rsidRPr="00674A37">
        <w:rPr>
          <w:rFonts w:ascii="Arial" w:hAnsi="Arial" w:cs="Arial"/>
          <w:sz w:val="22"/>
          <w:szCs w:val="22"/>
        </w:rPr>
        <w:t>.</w:t>
      </w:r>
      <w:r w:rsidR="00DB3580" w:rsidRPr="00674A37">
        <w:rPr>
          <w:rFonts w:ascii="Arial" w:hAnsi="Arial" w:cs="Arial"/>
          <w:spacing w:val="4"/>
          <w:sz w:val="22"/>
          <w:szCs w:val="22"/>
        </w:rPr>
        <w:t xml:space="preserve"> </w:t>
      </w:r>
    </w:p>
    <w:p w:rsidR="00407071" w:rsidRDefault="00407071" w:rsidP="00407071">
      <w:pPr>
        <w:ind w:firstLine="1418"/>
        <w:rPr>
          <w:rFonts w:ascii="Arial" w:hAnsi="Arial" w:cs="Arial"/>
          <w:b/>
          <w:sz w:val="22"/>
          <w:szCs w:val="22"/>
        </w:rPr>
      </w:pPr>
    </w:p>
    <w:p w:rsidR="009B4A5E" w:rsidRDefault="00407071" w:rsidP="009B4A5E">
      <w:pPr>
        <w:ind w:firstLine="1418"/>
        <w:jc w:val="left"/>
      </w:pPr>
      <w:r w:rsidRPr="006D5B86">
        <w:rPr>
          <w:rFonts w:ascii="Arial" w:hAnsi="Arial" w:cs="Arial"/>
          <w:b/>
          <w:sz w:val="22"/>
          <w:szCs w:val="22"/>
        </w:rPr>
        <w:t>Lote</w:t>
      </w:r>
      <w:r w:rsidR="009B4A5E">
        <w:rPr>
          <w:rFonts w:ascii="Arial" w:hAnsi="Arial" w:cs="Arial"/>
          <w:b/>
          <w:sz w:val="22"/>
          <w:szCs w:val="22"/>
        </w:rPr>
        <w:t xml:space="preserve"> 01:</w:t>
      </w:r>
    </w:p>
    <w:tbl>
      <w:tblPr>
        <w:tblStyle w:val="Tabelacomgrade"/>
        <w:tblW w:w="9346" w:type="dxa"/>
        <w:tblLook w:val="04A0" w:firstRow="1" w:lastRow="0" w:firstColumn="1" w:lastColumn="0" w:noHBand="0" w:noVBand="1"/>
      </w:tblPr>
      <w:tblGrid>
        <w:gridCol w:w="4243"/>
        <w:gridCol w:w="1843"/>
        <w:gridCol w:w="1417"/>
        <w:gridCol w:w="1843"/>
      </w:tblGrid>
      <w:tr w:rsidR="009B4A5E" w:rsidRPr="009B4A5E" w:rsidTr="009B4A5E">
        <w:trPr>
          <w:trHeight w:val="315"/>
        </w:trPr>
        <w:tc>
          <w:tcPr>
            <w:tcW w:w="4243" w:type="dxa"/>
            <w:hideMark/>
          </w:tcPr>
          <w:p w:rsidR="009B4A5E" w:rsidRPr="009B4A5E" w:rsidRDefault="009B4A5E" w:rsidP="009B4A5E">
            <w:pPr>
              <w:widowControl/>
              <w:jc w:val="left"/>
              <w:rPr>
                <w:rFonts w:ascii="Arial" w:hAnsi="Arial" w:cs="Arial"/>
                <w:b/>
                <w:bCs/>
                <w:color w:val="000000"/>
                <w:sz w:val="22"/>
                <w:szCs w:val="22"/>
              </w:rPr>
            </w:pPr>
            <w:r w:rsidRPr="009B4A5E">
              <w:rPr>
                <w:rFonts w:ascii="Arial" w:hAnsi="Arial" w:cs="Arial"/>
                <w:b/>
                <w:bCs/>
                <w:color w:val="000000"/>
                <w:sz w:val="22"/>
                <w:szCs w:val="22"/>
              </w:rPr>
              <w:t>Módulos do Sistema</w:t>
            </w:r>
          </w:p>
        </w:tc>
        <w:tc>
          <w:tcPr>
            <w:tcW w:w="1843" w:type="dxa"/>
            <w:hideMark/>
          </w:tcPr>
          <w:p w:rsidR="009B4A5E" w:rsidRPr="009B4A5E" w:rsidRDefault="009B4A5E" w:rsidP="009B4A5E">
            <w:pPr>
              <w:widowControl/>
              <w:jc w:val="center"/>
              <w:rPr>
                <w:rFonts w:ascii="Arial" w:hAnsi="Arial" w:cs="Arial"/>
                <w:b/>
                <w:bCs/>
                <w:color w:val="000000"/>
                <w:sz w:val="22"/>
                <w:szCs w:val="22"/>
              </w:rPr>
            </w:pPr>
            <w:r w:rsidRPr="009B4A5E">
              <w:rPr>
                <w:rFonts w:ascii="Arial" w:hAnsi="Arial" w:cs="Arial"/>
                <w:b/>
                <w:bCs/>
                <w:color w:val="000000"/>
                <w:sz w:val="22"/>
                <w:szCs w:val="22"/>
              </w:rPr>
              <w:t>Implantação</w:t>
            </w:r>
          </w:p>
        </w:tc>
        <w:tc>
          <w:tcPr>
            <w:tcW w:w="1417" w:type="dxa"/>
            <w:hideMark/>
          </w:tcPr>
          <w:p w:rsidR="009B4A5E" w:rsidRPr="009B4A5E" w:rsidRDefault="009B4A5E" w:rsidP="009B4A5E">
            <w:pPr>
              <w:widowControl/>
              <w:jc w:val="center"/>
              <w:rPr>
                <w:rFonts w:ascii="Arial" w:hAnsi="Arial" w:cs="Arial"/>
                <w:b/>
                <w:bCs/>
                <w:color w:val="000000"/>
                <w:sz w:val="22"/>
                <w:szCs w:val="22"/>
              </w:rPr>
            </w:pPr>
            <w:r w:rsidRPr="009B4A5E">
              <w:rPr>
                <w:rFonts w:ascii="Arial" w:hAnsi="Arial" w:cs="Arial"/>
                <w:b/>
                <w:bCs/>
                <w:color w:val="000000"/>
                <w:sz w:val="22"/>
                <w:szCs w:val="22"/>
              </w:rPr>
              <w:t>Mensal</w:t>
            </w:r>
          </w:p>
        </w:tc>
        <w:tc>
          <w:tcPr>
            <w:tcW w:w="1843" w:type="dxa"/>
            <w:hideMark/>
          </w:tcPr>
          <w:p w:rsidR="009B4A5E" w:rsidRPr="009B4A5E" w:rsidRDefault="009B4A5E" w:rsidP="009B4A5E">
            <w:pPr>
              <w:widowControl/>
              <w:jc w:val="center"/>
              <w:rPr>
                <w:rFonts w:ascii="Arial" w:hAnsi="Arial" w:cs="Arial"/>
                <w:b/>
                <w:bCs/>
                <w:color w:val="000000"/>
                <w:sz w:val="22"/>
                <w:szCs w:val="22"/>
              </w:rPr>
            </w:pPr>
            <w:r w:rsidRPr="009B4A5E">
              <w:rPr>
                <w:rFonts w:ascii="Arial" w:hAnsi="Arial" w:cs="Arial"/>
                <w:b/>
                <w:bCs/>
                <w:color w:val="000000"/>
                <w:sz w:val="22"/>
                <w:szCs w:val="22"/>
              </w:rPr>
              <w:t>Anual</w:t>
            </w:r>
          </w:p>
        </w:tc>
      </w:tr>
      <w:tr w:rsidR="009B4A5E" w:rsidRPr="009B4A5E" w:rsidTr="009B4A5E">
        <w:trPr>
          <w:trHeight w:val="540"/>
        </w:trPr>
        <w:tc>
          <w:tcPr>
            <w:tcW w:w="4243" w:type="dxa"/>
            <w:hideMark/>
          </w:tcPr>
          <w:p w:rsidR="009B4A5E" w:rsidRPr="009B4A5E" w:rsidRDefault="009B4A5E" w:rsidP="009B4A5E">
            <w:pPr>
              <w:widowControl/>
              <w:jc w:val="left"/>
              <w:rPr>
                <w:rFonts w:ascii="Arial" w:hAnsi="Arial" w:cs="Arial"/>
                <w:color w:val="000000"/>
                <w:sz w:val="22"/>
                <w:szCs w:val="22"/>
              </w:rPr>
            </w:pPr>
            <w:r w:rsidRPr="009B4A5E">
              <w:rPr>
                <w:rFonts w:ascii="Arial" w:hAnsi="Arial" w:cs="Arial"/>
                <w:color w:val="000000"/>
                <w:sz w:val="22"/>
                <w:szCs w:val="22"/>
              </w:rPr>
              <w:t>Folha de Pagamento Integrada com a Contabilidade</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Não há valor</w:t>
            </w:r>
          </w:p>
        </w:tc>
        <w:tc>
          <w:tcPr>
            <w:tcW w:w="1417"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R$ 1.070,00</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R$ 12.840,00</w:t>
            </w:r>
          </w:p>
        </w:tc>
      </w:tr>
      <w:tr w:rsidR="009B4A5E" w:rsidRPr="009B4A5E" w:rsidTr="009B4A5E">
        <w:trPr>
          <w:trHeight w:val="300"/>
        </w:trPr>
        <w:tc>
          <w:tcPr>
            <w:tcW w:w="4243" w:type="dxa"/>
            <w:hideMark/>
          </w:tcPr>
          <w:p w:rsidR="009B4A5E" w:rsidRPr="009B4A5E" w:rsidRDefault="009B4A5E" w:rsidP="009B4A5E">
            <w:pPr>
              <w:widowControl/>
              <w:jc w:val="left"/>
              <w:rPr>
                <w:rFonts w:ascii="Arial" w:hAnsi="Arial" w:cs="Arial"/>
                <w:color w:val="000000"/>
                <w:sz w:val="22"/>
                <w:szCs w:val="22"/>
              </w:rPr>
            </w:pPr>
            <w:r w:rsidRPr="009B4A5E">
              <w:rPr>
                <w:rFonts w:ascii="Arial" w:hAnsi="Arial" w:cs="Arial"/>
                <w:color w:val="000000"/>
                <w:sz w:val="22"/>
                <w:szCs w:val="22"/>
              </w:rPr>
              <w:t>Controle de Efetividade e Certidões</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Não há valor</w:t>
            </w:r>
          </w:p>
        </w:tc>
        <w:tc>
          <w:tcPr>
            <w:tcW w:w="1417"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R$ 448,22</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R$ 5.378,64</w:t>
            </w:r>
          </w:p>
        </w:tc>
      </w:tr>
      <w:tr w:rsidR="009B4A5E" w:rsidRPr="009B4A5E" w:rsidTr="009B4A5E">
        <w:trPr>
          <w:trHeight w:val="300"/>
        </w:trPr>
        <w:tc>
          <w:tcPr>
            <w:tcW w:w="4243" w:type="dxa"/>
            <w:hideMark/>
          </w:tcPr>
          <w:p w:rsidR="009B4A5E" w:rsidRPr="009B4A5E" w:rsidRDefault="009B4A5E" w:rsidP="009B4A5E">
            <w:pPr>
              <w:widowControl/>
              <w:jc w:val="left"/>
              <w:rPr>
                <w:rFonts w:ascii="Arial" w:hAnsi="Arial" w:cs="Arial"/>
                <w:color w:val="000000"/>
                <w:sz w:val="22"/>
                <w:szCs w:val="22"/>
              </w:rPr>
            </w:pPr>
            <w:r w:rsidRPr="009B4A5E">
              <w:rPr>
                <w:rFonts w:ascii="Arial" w:hAnsi="Arial" w:cs="Arial"/>
                <w:color w:val="000000"/>
                <w:sz w:val="22"/>
                <w:szCs w:val="22"/>
              </w:rPr>
              <w:t>Atendimento a Lei de Orçamento Anual</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Não há valor</w:t>
            </w:r>
          </w:p>
        </w:tc>
        <w:tc>
          <w:tcPr>
            <w:tcW w:w="1417"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R$ 168,60</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R$ 2.023,20</w:t>
            </w:r>
          </w:p>
        </w:tc>
      </w:tr>
      <w:tr w:rsidR="009B4A5E" w:rsidRPr="009B4A5E" w:rsidTr="009B4A5E">
        <w:trPr>
          <w:trHeight w:val="300"/>
        </w:trPr>
        <w:tc>
          <w:tcPr>
            <w:tcW w:w="4243" w:type="dxa"/>
            <w:hideMark/>
          </w:tcPr>
          <w:p w:rsidR="009B4A5E" w:rsidRPr="009B4A5E" w:rsidRDefault="009B4A5E" w:rsidP="009B4A5E">
            <w:pPr>
              <w:widowControl/>
              <w:jc w:val="left"/>
              <w:rPr>
                <w:rFonts w:ascii="Arial" w:hAnsi="Arial" w:cs="Arial"/>
                <w:color w:val="000000"/>
                <w:sz w:val="22"/>
                <w:szCs w:val="22"/>
              </w:rPr>
            </w:pPr>
            <w:r w:rsidRPr="009B4A5E">
              <w:rPr>
                <w:rFonts w:ascii="Arial" w:hAnsi="Arial" w:cs="Arial"/>
                <w:color w:val="000000"/>
                <w:sz w:val="22"/>
                <w:szCs w:val="22"/>
              </w:rPr>
              <w:t>Contabilidade Pública</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Não há valor</w:t>
            </w:r>
          </w:p>
        </w:tc>
        <w:tc>
          <w:tcPr>
            <w:tcW w:w="1417"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R$ 843,50</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R$ 10.122,00</w:t>
            </w:r>
          </w:p>
        </w:tc>
      </w:tr>
      <w:tr w:rsidR="009B4A5E" w:rsidRPr="009B4A5E" w:rsidTr="009B4A5E">
        <w:trPr>
          <w:trHeight w:val="300"/>
        </w:trPr>
        <w:tc>
          <w:tcPr>
            <w:tcW w:w="4243" w:type="dxa"/>
            <w:hideMark/>
          </w:tcPr>
          <w:p w:rsidR="009B4A5E" w:rsidRPr="009B4A5E" w:rsidRDefault="009B4A5E" w:rsidP="009B4A5E">
            <w:pPr>
              <w:widowControl/>
              <w:jc w:val="left"/>
              <w:rPr>
                <w:rFonts w:ascii="Arial" w:hAnsi="Arial" w:cs="Arial"/>
                <w:color w:val="000000"/>
                <w:sz w:val="22"/>
                <w:szCs w:val="22"/>
              </w:rPr>
            </w:pPr>
            <w:r w:rsidRPr="009B4A5E">
              <w:rPr>
                <w:rFonts w:ascii="Arial" w:hAnsi="Arial" w:cs="Arial"/>
                <w:color w:val="000000"/>
                <w:sz w:val="22"/>
                <w:szCs w:val="22"/>
              </w:rPr>
              <w:t>Tesouraria</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Não há valor</w:t>
            </w:r>
          </w:p>
        </w:tc>
        <w:tc>
          <w:tcPr>
            <w:tcW w:w="1417"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R$ 388,00</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R$ 4.656,00</w:t>
            </w:r>
          </w:p>
        </w:tc>
      </w:tr>
      <w:tr w:rsidR="009B4A5E" w:rsidRPr="009B4A5E" w:rsidTr="009B4A5E">
        <w:trPr>
          <w:trHeight w:val="300"/>
        </w:trPr>
        <w:tc>
          <w:tcPr>
            <w:tcW w:w="4243" w:type="dxa"/>
            <w:hideMark/>
          </w:tcPr>
          <w:p w:rsidR="009B4A5E" w:rsidRPr="009B4A5E" w:rsidRDefault="009B4A5E" w:rsidP="009B4A5E">
            <w:pPr>
              <w:widowControl/>
              <w:jc w:val="left"/>
              <w:rPr>
                <w:rFonts w:ascii="Arial" w:hAnsi="Arial" w:cs="Arial"/>
                <w:color w:val="000000"/>
                <w:sz w:val="22"/>
                <w:szCs w:val="22"/>
              </w:rPr>
            </w:pPr>
            <w:r w:rsidRPr="009B4A5E">
              <w:rPr>
                <w:rFonts w:ascii="Arial" w:hAnsi="Arial" w:cs="Arial"/>
                <w:color w:val="000000"/>
                <w:sz w:val="22"/>
                <w:szCs w:val="22"/>
              </w:rPr>
              <w:t>Atendimento a Lei de Responsabilidade Fiscal</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Não há valor</w:t>
            </w:r>
          </w:p>
        </w:tc>
        <w:tc>
          <w:tcPr>
            <w:tcW w:w="1417"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R$ 223,00</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R$ 2.676,00</w:t>
            </w:r>
          </w:p>
        </w:tc>
      </w:tr>
      <w:tr w:rsidR="009B4A5E" w:rsidRPr="009B4A5E" w:rsidTr="009B4A5E">
        <w:trPr>
          <w:trHeight w:val="570"/>
        </w:trPr>
        <w:tc>
          <w:tcPr>
            <w:tcW w:w="4243" w:type="dxa"/>
            <w:hideMark/>
          </w:tcPr>
          <w:p w:rsidR="009B4A5E" w:rsidRPr="009B4A5E" w:rsidRDefault="009B4A5E" w:rsidP="009B4A5E">
            <w:pPr>
              <w:widowControl/>
              <w:jc w:val="left"/>
              <w:rPr>
                <w:rFonts w:ascii="Arial" w:hAnsi="Arial" w:cs="Arial"/>
                <w:color w:val="000000"/>
                <w:sz w:val="22"/>
                <w:szCs w:val="22"/>
              </w:rPr>
            </w:pPr>
            <w:r w:rsidRPr="009B4A5E">
              <w:rPr>
                <w:rFonts w:ascii="Arial" w:hAnsi="Arial" w:cs="Arial"/>
                <w:color w:val="000000"/>
                <w:sz w:val="22"/>
                <w:szCs w:val="22"/>
              </w:rPr>
              <w:t>Prestação de Contas (SIAPC/PAD) ao TCE/RS</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Não há valor</w:t>
            </w:r>
          </w:p>
        </w:tc>
        <w:tc>
          <w:tcPr>
            <w:tcW w:w="1417"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R$ 128,00</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R$ 1.536,00</w:t>
            </w:r>
          </w:p>
        </w:tc>
      </w:tr>
      <w:tr w:rsidR="009B4A5E" w:rsidRPr="009B4A5E" w:rsidTr="009B4A5E">
        <w:trPr>
          <w:trHeight w:val="555"/>
        </w:trPr>
        <w:tc>
          <w:tcPr>
            <w:tcW w:w="4243" w:type="dxa"/>
            <w:hideMark/>
          </w:tcPr>
          <w:p w:rsidR="009B4A5E" w:rsidRPr="009B4A5E" w:rsidRDefault="009B4A5E" w:rsidP="009B4A5E">
            <w:pPr>
              <w:widowControl/>
              <w:jc w:val="left"/>
              <w:rPr>
                <w:rFonts w:ascii="Arial" w:hAnsi="Arial" w:cs="Arial"/>
                <w:color w:val="000000"/>
                <w:sz w:val="22"/>
                <w:szCs w:val="22"/>
              </w:rPr>
            </w:pPr>
            <w:r w:rsidRPr="009B4A5E">
              <w:rPr>
                <w:rFonts w:ascii="Arial" w:hAnsi="Arial" w:cs="Arial"/>
                <w:color w:val="000000"/>
                <w:sz w:val="22"/>
                <w:szCs w:val="22"/>
              </w:rPr>
              <w:lastRenderedPageBreak/>
              <w:t>Patrimônio Público Integrado com a Contabilidade</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Não há valor</w:t>
            </w:r>
          </w:p>
        </w:tc>
        <w:tc>
          <w:tcPr>
            <w:tcW w:w="1417"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R$ 939,00</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R$ 11.268,00</w:t>
            </w:r>
          </w:p>
        </w:tc>
      </w:tr>
      <w:tr w:rsidR="009B4A5E" w:rsidRPr="009B4A5E" w:rsidTr="009B4A5E">
        <w:trPr>
          <w:trHeight w:val="600"/>
        </w:trPr>
        <w:tc>
          <w:tcPr>
            <w:tcW w:w="4243" w:type="dxa"/>
            <w:hideMark/>
          </w:tcPr>
          <w:p w:rsidR="009B4A5E" w:rsidRPr="009B4A5E" w:rsidRDefault="009B4A5E" w:rsidP="009B4A5E">
            <w:pPr>
              <w:widowControl/>
              <w:jc w:val="left"/>
              <w:rPr>
                <w:rFonts w:ascii="Arial" w:hAnsi="Arial" w:cs="Arial"/>
                <w:color w:val="000000"/>
                <w:sz w:val="22"/>
                <w:szCs w:val="22"/>
              </w:rPr>
            </w:pPr>
            <w:r w:rsidRPr="009B4A5E">
              <w:rPr>
                <w:rFonts w:ascii="Arial" w:hAnsi="Arial" w:cs="Arial"/>
                <w:color w:val="000000"/>
                <w:sz w:val="22"/>
                <w:szCs w:val="22"/>
              </w:rPr>
              <w:t>E-SOCIAL – Adequação Cadastral, Segurança e Medicina do Trabalho e Comunicação</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R$ 3.500,00</w:t>
            </w:r>
          </w:p>
        </w:tc>
        <w:tc>
          <w:tcPr>
            <w:tcW w:w="1417"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R$ 900,00</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R$ 10.800,00</w:t>
            </w:r>
          </w:p>
        </w:tc>
      </w:tr>
      <w:tr w:rsidR="009B4A5E" w:rsidRPr="009B4A5E" w:rsidTr="009B4A5E">
        <w:trPr>
          <w:trHeight w:val="615"/>
        </w:trPr>
        <w:tc>
          <w:tcPr>
            <w:tcW w:w="4243" w:type="dxa"/>
            <w:hideMark/>
          </w:tcPr>
          <w:p w:rsidR="009B4A5E" w:rsidRPr="009B4A5E" w:rsidRDefault="009B4A5E" w:rsidP="009B4A5E">
            <w:pPr>
              <w:widowControl/>
              <w:jc w:val="left"/>
              <w:rPr>
                <w:rFonts w:ascii="Arial" w:hAnsi="Arial" w:cs="Arial"/>
                <w:color w:val="000000"/>
                <w:sz w:val="22"/>
                <w:szCs w:val="22"/>
              </w:rPr>
            </w:pPr>
            <w:r w:rsidRPr="009B4A5E">
              <w:rPr>
                <w:rFonts w:ascii="Arial" w:hAnsi="Arial" w:cs="Arial"/>
                <w:color w:val="000000"/>
                <w:sz w:val="22"/>
                <w:szCs w:val="22"/>
              </w:rPr>
              <w:t>Atendimento a Lei da Transparência 131/2009 e a Lei de Acesso à Informação 12.529/2011</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Não há valor</w:t>
            </w:r>
          </w:p>
        </w:tc>
        <w:tc>
          <w:tcPr>
            <w:tcW w:w="1417"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R$ 583,00</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R$ 6.996,00</w:t>
            </w:r>
          </w:p>
        </w:tc>
      </w:tr>
      <w:tr w:rsidR="009B4A5E" w:rsidRPr="009B4A5E" w:rsidTr="009B4A5E">
        <w:trPr>
          <w:trHeight w:val="960"/>
        </w:trPr>
        <w:tc>
          <w:tcPr>
            <w:tcW w:w="4243" w:type="dxa"/>
            <w:hideMark/>
          </w:tcPr>
          <w:p w:rsidR="009B4A5E" w:rsidRPr="009B4A5E" w:rsidRDefault="009B4A5E" w:rsidP="009B4A5E">
            <w:pPr>
              <w:widowControl/>
              <w:jc w:val="left"/>
              <w:rPr>
                <w:rFonts w:ascii="Arial" w:hAnsi="Arial" w:cs="Arial"/>
                <w:color w:val="000000"/>
                <w:sz w:val="22"/>
                <w:szCs w:val="22"/>
              </w:rPr>
            </w:pPr>
            <w:r w:rsidRPr="009B4A5E">
              <w:rPr>
                <w:rFonts w:ascii="Arial" w:hAnsi="Arial" w:cs="Arial"/>
                <w:color w:val="000000"/>
                <w:sz w:val="22"/>
                <w:szCs w:val="22"/>
              </w:rPr>
              <w:t xml:space="preserve">Licitações, Compras e Contratos integrados com a Contabilidade em conformidade com a Prestação de Contas </w:t>
            </w:r>
            <w:proofErr w:type="spellStart"/>
            <w:r w:rsidRPr="009B4A5E">
              <w:rPr>
                <w:rFonts w:ascii="Arial" w:hAnsi="Arial" w:cs="Arial"/>
                <w:color w:val="000000"/>
                <w:sz w:val="22"/>
                <w:szCs w:val="22"/>
              </w:rPr>
              <w:t>Licitacon</w:t>
            </w:r>
            <w:proofErr w:type="spellEnd"/>
            <w:r w:rsidRPr="009B4A5E">
              <w:rPr>
                <w:rFonts w:ascii="Arial" w:hAnsi="Arial" w:cs="Arial"/>
                <w:color w:val="000000"/>
                <w:sz w:val="22"/>
                <w:szCs w:val="22"/>
              </w:rPr>
              <w:t xml:space="preserve"> ao TCE/RS</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R$ 5.000,00</w:t>
            </w:r>
          </w:p>
        </w:tc>
        <w:tc>
          <w:tcPr>
            <w:tcW w:w="1417"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R$ 1.300,00</w:t>
            </w:r>
          </w:p>
        </w:tc>
        <w:tc>
          <w:tcPr>
            <w:tcW w:w="1843" w:type="dxa"/>
            <w:hideMark/>
          </w:tcPr>
          <w:p w:rsidR="009B4A5E" w:rsidRPr="009B4A5E" w:rsidRDefault="009B4A5E" w:rsidP="009B4A5E">
            <w:pPr>
              <w:widowControl/>
              <w:jc w:val="center"/>
              <w:rPr>
                <w:rFonts w:ascii="Arial" w:hAnsi="Arial" w:cs="Arial"/>
                <w:color w:val="000000"/>
                <w:sz w:val="22"/>
                <w:szCs w:val="22"/>
              </w:rPr>
            </w:pPr>
            <w:r w:rsidRPr="009B4A5E">
              <w:rPr>
                <w:rFonts w:ascii="Arial" w:hAnsi="Arial" w:cs="Arial"/>
                <w:color w:val="000000"/>
                <w:sz w:val="22"/>
                <w:szCs w:val="22"/>
              </w:rPr>
              <w:t>R$ 15.600,00</w:t>
            </w:r>
          </w:p>
        </w:tc>
      </w:tr>
      <w:tr w:rsidR="009B4A5E" w:rsidRPr="009B4A5E" w:rsidTr="009B4A5E">
        <w:trPr>
          <w:trHeight w:val="315"/>
        </w:trPr>
        <w:tc>
          <w:tcPr>
            <w:tcW w:w="4243" w:type="dxa"/>
            <w:noWrap/>
            <w:hideMark/>
          </w:tcPr>
          <w:p w:rsidR="009B4A5E" w:rsidRPr="009B4A5E" w:rsidRDefault="009B4A5E" w:rsidP="009B4A5E">
            <w:pPr>
              <w:widowControl/>
              <w:jc w:val="right"/>
              <w:rPr>
                <w:rFonts w:ascii="Arial" w:hAnsi="Arial" w:cs="Arial"/>
                <w:b/>
                <w:bCs/>
                <w:color w:val="000000"/>
                <w:sz w:val="22"/>
                <w:szCs w:val="22"/>
              </w:rPr>
            </w:pPr>
            <w:r w:rsidRPr="009B4A5E">
              <w:rPr>
                <w:rFonts w:ascii="Arial" w:hAnsi="Arial" w:cs="Arial"/>
                <w:b/>
                <w:bCs/>
                <w:color w:val="000000"/>
                <w:sz w:val="22"/>
                <w:szCs w:val="22"/>
              </w:rPr>
              <w:t>Valor Total das Colunas</w:t>
            </w:r>
          </w:p>
        </w:tc>
        <w:tc>
          <w:tcPr>
            <w:tcW w:w="1843" w:type="dxa"/>
            <w:hideMark/>
          </w:tcPr>
          <w:p w:rsidR="009B4A5E" w:rsidRPr="009B4A5E" w:rsidRDefault="009B4A5E" w:rsidP="009B4A5E">
            <w:pPr>
              <w:widowControl/>
              <w:jc w:val="center"/>
              <w:rPr>
                <w:rFonts w:ascii="Arial" w:hAnsi="Arial" w:cs="Arial"/>
                <w:b/>
                <w:bCs/>
                <w:color w:val="000000"/>
                <w:sz w:val="22"/>
                <w:szCs w:val="22"/>
              </w:rPr>
            </w:pPr>
            <w:r w:rsidRPr="009B4A5E">
              <w:rPr>
                <w:rFonts w:ascii="Arial" w:hAnsi="Arial" w:cs="Arial"/>
                <w:b/>
                <w:bCs/>
                <w:color w:val="000000"/>
                <w:sz w:val="22"/>
                <w:szCs w:val="22"/>
              </w:rPr>
              <w:t>R$ 8.500,00</w:t>
            </w:r>
          </w:p>
        </w:tc>
        <w:tc>
          <w:tcPr>
            <w:tcW w:w="1417" w:type="dxa"/>
            <w:hideMark/>
          </w:tcPr>
          <w:p w:rsidR="009B4A5E" w:rsidRPr="009B4A5E" w:rsidRDefault="009B4A5E" w:rsidP="009B4A5E">
            <w:pPr>
              <w:widowControl/>
              <w:jc w:val="center"/>
              <w:rPr>
                <w:rFonts w:ascii="Arial" w:hAnsi="Arial" w:cs="Arial"/>
                <w:b/>
                <w:bCs/>
                <w:color w:val="000000"/>
                <w:sz w:val="22"/>
                <w:szCs w:val="22"/>
              </w:rPr>
            </w:pPr>
            <w:r w:rsidRPr="009B4A5E">
              <w:rPr>
                <w:rFonts w:ascii="Arial" w:hAnsi="Arial" w:cs="Arial"/>
                <w:b/>
                <w:bCs/>
                <w:color w:val="000000"/>
                <w:sz w:val="22"/>
                <w:szCs w:val="22"/>
              </w:rPr>
              <w:t>R$ 6.991,32</w:t>
            </w:r>
          </w:p>
        </w:tc>
        <w:tc>
          <w:tcPr>
            <w:tcW w:w="1843" w:type="dxa"/>
            <w:hideMark/>
          </w:tcPr>
          <w:p w:rsidR="009B4A5E" w:rsidRPr="009B4A5E" w:rsidRDefault="009B4A5E" w:rsidP="009B4A5E">
            <w:pPr>
              <w:widowControl/>
              <w:jc w:val="center"/>
              <w:rPr>
                <w:rFonts w:ascii="Arial" w:hAnsi="Arial" w:cs="Arial"/>
                <w:b/>
                <w:bCs/>
                <w:color w:val="000000"/>
                <w:sz w:val="22"/>
                <w:szCs w:val="22"/>
              </w:rPr>
            </w:pPr>
            <w:r w:rsidRPr="009B4A5E">
              <w:rPr>
                <w:rFonts w:ascii="Arial" w:hAnsi="Arial" w:cs="Arial"/>
                <w:b/>
                <w:bCs/>
                <w:color w:val="000000"/>
                <w:sz w:val="22"/>
                <w:szCs w:val="22"/>
              </w:rPr>
              <w:t>R$ 83.895,84</w:t>
            </w:r>
          </w:p>
        </w:tc>
      </w:tr>
      <w:tr w:rsidR="009B4A5E" w:rsidRPr="009B4A5E" w:rsidTr="009B4A5E">
        <w:trPr>
          <w:trHeight w:val="315"/>
        </w:trPr>
        <w:tc>
          <w:tcPr>
            <w:tcW w:w="4243" w:type="dxa"/>
            <w:hideMark/>
          </w:tcPr>
          <w:p w:rsidR="009B4A5E" w:rsidRPr="009B4A5E" w:rsidRDefault="009B4A5E" w:rsidP="009B4A5E">
            <w:pPr>
              <w:widowControl/>
              <w:jc w:val="right"/>
              <w:rPr>
                <w:rFonts w:ascii="Arial" w:hAnsi="Arial" w:cs="Arial"/>
                <w:b/>
                <w:bCs/>
                <w:color w:val="000000"/>
                <w:sz w:val="22"/>
                <w:szCs w:val="22"/>
              </w:rPr>
            </w:pPr>
            <w:r w:rsidRPr="009B4A5E">
              <w:rPr>
                <w:rFonts w:ascii="Arial" w:hAnsi="Arial" w:cs="Arial"/>
                <w:b/>
                <w:bCs/>
                <w:color w:val="000000"/>
                <w:sz w:val="22"/>
                <w:szCs w:val="22"/>
              </w:rPr>
              <w:t>Valor Total do Lote 01</w:t>
            </w:r>
          </w:p>
        </w:tc>
        <w:tc>
          <w:tcPr>
            <w:tcW w:w="5103" w:type="dxa"/>
            <w:gridSpan w:val="3"/>
            <w:hideMark/>
          </w:tcPr>
          <w:p w:rsidR="009B4A5E" w:rsidRPr="009B4A5E" w:rsidRDefault="009B4A5E" w:rsidP="009B4A5E">
            <w:pPr>
              <w:widowControl/>
              <w:jc w:val="center"/>
              <w:rPr>
                <w:rFonts w:ascii="Arial" w:hAnsi="Arial" w:cs="Arial"/>
                <w:b/>
                <w:bCs/>
                <w:color w:val="000000"/>
                <w:sz w:val="22"/>
                <w:szCs w:val="22"/>
              </w:rPr>
            </w:pPr>
            <w:r w:rsidRPr="009B4A5E">
              <w:rPr>
                <w:rFonts w:ascii="Arial" w:hAnsi="Arial" w:cs="Arial"/>
                <w:b/>
                <w:bCs/>
                <w:color w:val="000000"/>
                <w:sz w:val="22"/>
                <w:szCs w:val="22"/>
              </w:rPr>
              <w:t>R$ 92.395,84</w:t>
            </w:r>
          </w:p>
        </w:tc>
      </w:tr>
    </w:tbl>
    <w:p w:rsidR="00407071" w:rsidRDefault="00407071" w:rsidP="009B4A5E">
      <w:pPr>
        <w:ind w:firstLine="1418"/>
        <w:jc w:val="left"/>
        <w:rPr>
          <w:rFonts w:ascii="Arial" w:hAnsi="Arial" w:cs="Arial"/>
          <w:b/>
          <w:sz w:val="22"/>
          <w:szCs w:val="22"/>
        </w:rPr>
      </w:pPr>
      <w:r w:rsidRPr="006D5B86">
        <w:rPr>
          <w:rFonts w:ascii="Arial" w:hAnsi="Arial" w:cs="Arial"/>
          <w:b/>
          <w:sz w:val="22"/>
          <w:szCs w:val="22"/>
        </w:rPr>
        <w:t xml:space="preserve"> </w:t>
      </w:r>
    </w:p>
    <w:p w:rsidR="009B4A5E" w:rsidRDefault="009B4A5E" w:rsidP="00407071">
      <w:pPr>
        <w:ind w:firstLine="1418"/>
        <w:rPr>
          <w:rFonts w:ascii="Arial" w:hAnsi="Arial" w:cs="Arial"/>
          <w:b/>
          <w:sz w:val="22"/>
          <w:szCs w:val="22"/>
        </w:rPr>
      </w:pPr>
    </w:p>
    <w:p w:rsidR="00407071" w:rsidRPr="006D5B86" w:rsidRDefault="00407071" w:rsidP="00351C47">
      <w:pPr>
        <w:rPr>
          <w:rFonts w:ascii="Arial" w:hAnsi="Arial" w:cs="Arial"/>
          <w:b/>
          <w:sz w:val="22"/>
          <w:szCs w:val="22"/>
        </w:rPr>
      </w:pPr>
    </w:p>
    <w:p w:rsidR="00B45B91" w:rsidRDefault="00B45B91" w:rsidP="00351C47">
      <w:pPr>
        <w:rPr>
          <w:rFonts w:ascii="Arial" w:hAnsi="Arial" w:cs="Arial"/>
          <w:sz w:val="16"/>
          <w:szCs w:val="16"/>
        </w:rPr>
      </w:pPr>
    </w:p>
    <w:p w:rsidR="00DB3580" w:rsidRPr="00971B57" w:rsidRDefault="00DB3580" w:rsidP="00351C47">
      <w:pPr>
        <w:rPr>
          <w:rFonts w:ascii="Arial" w:hAnsi="Arial" w:cs="Arial"/>
          <w:sz w:val="16"/>
          <w:szCs w:val="16"/>
        </w:rPr>
      </w:pPr>
    </w:p>
    <w:p w:rsidR="00B45B91" w:rsidRPr="00971B57" w:rsidRDefault="00B45B91" w:rsidP="00B45B91">
      <w:pPr>
        <w:rPr>
          <w:rFonts w:ascii="Arial" w:hAnsi="Arial" w:cs="Arial"/>
          <w:b/>
          <w:sz w:val="22"/>
          <w:szCs w:val="22"/>
        </w:rPr>
      </w:pPr>
      <w:r>
        <w:rPr>
          <w:rFonts w:ascii="Arial" w:hAnsi="Arial" w:cs="Arial"/>
          <w:b/>
          <w:sz w:val="22"/>
          <w:szCs w:val="22"/>
        </w:rPr>
        <w:t xml:space="preserve">CLÁUSULA II - </w:t>
      </w:r>
      <w:r w:rsidRPr="00971B57">
        <w:rPr>
          <w:rFonts w:ascii="Arial" w:hAnsi="Arial" w:cs="Arial"/>
          <w:b/>
          <w:sz w:val="22"/>
          <w:szCs w:val="22"/>
        </w:rPr>
        <w:t>DO PRAZO E LOCAL DE ENTREGA</w:t>
      </w:r>
      <w:r>
        <w:rPr>
          <w:rFonts w:ascii="Arial" w:hAnsi="Arial" w:cs="Arial"/>
          <w:b/>
          <w:sz w:val="22"/>
          <w:szCs w:val="22"/>
        </w:rPr>
        <w:t xml:space="preserve"> E INSTALAÇÃO:</w:t>
      </w:r>
    </w:p>
    <w:p w:rsidR="00B45B91" w:rsidRPr="00971B57" w:rsidRDefault="00B45B91" w:rsidP="00B45B91">
      <w:pPr>
        <w:ind w:firstLine="1418"/>
        <w:rPr>
          <w:rFonts w:ascii="Arial" w:hAnsi="Arial" w:cs="Arial"/>
          <w:b/>
          <w:sz w:val="16"/>
          <w:szCs w:val="16"/>
        </w:rPr>
      </w:pPr>
    </w:p>
    <w:p w:rsidR="00B45B91" w:rsidRDefault="00B45B91" w:rsidP="00B45B91">
      <w:pPr>
        <w:ind w:firstLine="1418"/>
        <w:rPr>
          <w:rFonts w:ascii="Arial" w:hAnsi="Arial" w:cs="Arial"/>
          <w:sz w:val="22"/>
          <w:szCs w:val="22"/>
        </w:rPr>
      </w:pPr>
      <w:r w:rsidRPr="001F7A7A">
        <w:rPr>
          <w:rFonts w:ascii="Arial" w:hAnsi="Arial" w:cs="Arial"/>
          <w:b/>
          <w:sz w:val="22"/>
          <w:szCs w:val="22"/>
        </w:rPr>
        <w:t xml:space="preserve">2.1. </w:t>
      </w:r>
      <w:r w:rsidRPr="001F7A7A">
        <w:rPr>
          <w:rFonts w:ascii="Arial" w:hAnsi="Arial" w:cs="Arial"/>
          <w:sz w:val="22"/>
          <w:szCs w:val="22"/>
        </w:rPr>
        <w:t xml:space="preserve">A </w:t>
      </w:r>
      <w:r w:rsidRPr="001F7A7A">
        <w:rPr>
          <w:rFonts w:ascii="Arial" w:hAnsi="Arial" w:cs="Arial"/>
          <w:b/>
          <w:sz w:val="22"/>
          <w:szCs w:val="22"/>
        </w:rPr>
        <w:t xml:space="preserve">CONTRATADA </w:t>
      </w:r>
      <w:r w:rsidRPr="001F7A7A">
        <w:rPr>
          <w:rFonts w:ascii="Arial" w:hAnsi="Arial" w:cs="Arial"/>
          <w:sz w:val="22"/>
          <w:szCs w:val="22"/>
        </w:rPr>
        <w:t xml:space="preserve">obriga-se a fornecer e instalar o descrito na Cláusula I, até </w:t>
      </w:r>
      <w:r w:rsidR="00C84BD7">
        <w:rPr>
          <w:rFonts w:ascii="Arial" w:hAnsi="Arial" w:cs="Arial"/>
          <w:sz w:val="22"/>
          <w:szCs w:val="22"/>
        </w:rPr>
        <w:t>1</w:t>
      </w:r>
      <w:r w:rsidRPr="001F7A7A">
        <w:rPr>
          <w:rFonts w:ascii="Arial" w:hAnsi="Arial" w:cs="Arial"/>
          <w:sz w:val="22"/>
          <w:szCs w:val="22"/>
        </w:rPr>
        <w:t>0 dias após a assinatura do contrato, em perfeitas condições de uso e funcionamento, devendo a entrega ser feita no Edifício-Sede da Câmara</w:t>
      </w:r>
      <w:r w:rsidRPr="001F7A7A">
        <w:rPr>
          <w:rFonts w:ascii="Arial" w:hAnsi="Arial" w:cs="Arial"/>
          <w:b/>
          <w:sz w:val="22"/>
          <w:szCs w:val="22"/>
        </w:rPr>
        <w:t>,</w:t>
      </w:r>
      <w:r>
        <w:rPr>
          <w:rFonts w:ascii="Arial" w:hAnsi="Arial" w:cs="Arial"/>
          <w:b/>
          <w:sz w:val="22"/>
          <w:szCs w:val="22"/>
        </w:rPr>
        <w:t xml:space="preserve"> </w:t>
      </w:r>
      <w:r w:rsidRPr="001F7A7A">
        <w:rPr>
          <w:rFonts w:ascii="Arial" w:hAnsi="Arial" w:cs="Arial"/>
          <w:sz w:val="22"/>
          <w:szCs w:val="22"/>
        </w:rPr>
        <w:t xml:space="preserve">Rua General Osório, 979 – Centro – Canguçu/RS e em seu anexo a Rua General Osório, </w:t>
      </w:r>
      <w:r w:rsidRPr="00E06830">
        <w:rPr>
          <w:rFonts w:ascii="Arial" w:hAnsi="Arial" w:cs="Arial"/>
          <w:sz w:val="22"/>
          <w:szCs w:val="22"/>
        </w:rPr>
        <w:t>971</w:t>
      </w:r>
      <w:r>
        <w:rPr>
          <w:rFonts w:ascii="Arial" w:hAnsi="Arial" w:cs="Arial"/>
          <w:sz w:val="22"/>
          <w:szCs w:val="22"/>
        </w:rPr>
        <w:t xml:space="preserve">, </w:t>
      </w:r>
      <w:r w:rsidRPr="00E06830">
        <w:rPr>
          <w:rFonts w:ascii="Arial" w:hAnsi="Arial" w:cs="Arial"/>
          <w:sz w:val="22"/>
          <w:szCs w:val="22"/>
        </w:rPr>
        <w:t>a</w:t>
      </w:r>
      <w:r w:rsidRPr="001F7A7A">
        <w:rPr>
          <w:rFonts w:ascii="Arial" w:hAnsi="Arial" w:cs="Arial"/>
          <w:sz w:val="22"/>
          <w:szCs w:val="22"/>
        </w:rPr>
        <w:t xml:space="preserve"> contar da publicação da súmula do presente Instrumento no Mural Oficial da Câmara de Vereadores.</w:t>
      </w:r>
    </w:p>
    <w:p w:rsidR="00DB3580" w:rsidRDefault="00DB3580" w:rsidP="00B45B91">
      <w:pPr>
        <w:rPr>
          <w:rFonts w:ascii="Arial" w:hAnsi="Arial" w:cs="Arial"/>
          <w:b/>
          <w:sz w:val="22"/>
          <w:szCs w:val="22"/>
        </w:rPr>
      </w:pPr>
    </w:p>
    <w:p w:rsidR="00B45B91" w:rsidRPr="00971B57" w:rsidRDefault="00B45B91" w:rsidP="00B45B91">
      <w:pPr>
        <w:rPr>
          <w:rFonts w:ascii="Arial" w:hAnsi="Arial" w:cs="Arial"/>
          <w:sz w:val="22"/>
          <w:szCs w:val="22"/>
        </w:rPr>
      </w:pPr>
      <w:r>
        <w:rPr>
          <w:rFonts w:ascii="Arial" w:hAnsi="Arial" w:cs="Arial"/>
          <w:b/>
          <w:sz w:val="22"/>
          <w:szCs w:val="22"/>
        </w:rPr>
        <w:t>CLÁUSULA III</w:t>
      </w:r>
      <w:r>
        <w:rPr>
          <w:rFonts w:ascii="Arial" w:hAnsi="Arial" w:cs="Arial"/>
          <w:sz w:val="22"/>
          <w:szCs w:val="22"/>
        </w:rPr>
        <w:t xml:space="preserve"> - </w:t>
      </w:r>
      <w:r w:rsidRPr="001F7A7A">
        <w:rPr>
          <w:rFonts w:ascii="Arial" w:hAnsi="Arial" w:cs="Arial"/>
          <w:b/>
          <w:sz w:val="22"/>
          <w:szCs w:val="22"/>
        </w:rPr>
        <w:t>DO PREÇO, DO PAGAMENTO E DA DOTAÇÃO</w:t>
      </w:r>
    </w:p>
    <w:p w:rsidR="00B45B91" w:rsidRPr="00971B57" w:rsidRDefault="00B45B91" w:rsidP="00B45B91">
      <w:pPr>
        <w:ind w:firstLine="1418"/>
        <w:rPr>
          <w:rFonts w:ascii="Arial" w:hAnsi="Arial" w:cs="Arial"/>
          <w:b/>
          <w:sz w:val="16"/>
          <w:szCs w:val="16"/>
        </w:rPr>
      </w:pPr>
    </w:p>
    <w:p w:rsidR="00B45B91" w:rsidRPr="001F7A7A" w:rsidRDefault="00B45B91" w:rsidP="00B45B91">
      <w:pPr>
        <w:ind w:firstLine="1418"/>
        <w:rPr>
          <w:rFonts w:ascii="Arial" w:hAnsi="Arial" w:cs="Arial"/>
          <w:sz w:val="22"/>
          <w:szCs w:val="22"/>
        </w:rPr>
      </w:pPr>
      <w:r>
        <w:rPr>
          <w:rFonts w:ascii="Arial" w:hAnsi="Arial" w:cs="Arial"/>
          <w:b/>
          <w:sz w:val="22"/>
          <w:szCs w:val="22"/>
        </w:rPr>
        <w:t>3</w:t>
      </w:r>
      <w:r w:rsidRPr="001F7A7A">
        <w:rPr>
          <w:rFonts w:ascii="Arial" w:hAnsi="Arial" w:cs="Arial"/>
          <w:b/>
          <w:sz w:val="22"/>
          <w:szCs w:val="22"/>
        </w:rPr>
        <w:t xml:space="preserve">.1. </w:t>
      </w:r>
      <w:r w:rsidRPr="001F7A7A">
        <w:rPr>
          <w:rFonts w:ascii="Arial" w:hAnsi="Arial" w:cs="Arial"/>
          <w:sz w:val="22"/>
          <w:szCs w:val="22"/>
        </w:rPr>
        <w:t xml:space="preserve">O preço total a ser pago pela Câmara, referente ao objeto descrito na Cláusula I, </w:t>
      </w:r>
      <w:r>
        <w:rPr>
          <w:rFonts w:ascii="Arial" w:hAnsi="Arial" w:cs="Arial"/>
          <w:sz w:val="22"/>
          <w:szCs w:val="22"/>
        </w:rPr>
        <w:t xml:space="preserve">é de R$ </w:t>
      </w:r>
      <w:r w:rsidR="009B4A5E">
        <w:rPr>
          <w:rFonts w:ascii="Arial" w:hAnsi="Arial" w:cs="Arial"/>
          <w:sz w:val="22"/>
          <w:szCs w:val="22"/>
        </w:rPr>
        <w:t>92.395,84</w:t>
      </w:r>
      <w:r>
        <w:rPr>
          <w:rFonts w:ascii="Arial" w:hAnsi="Arial" w:cs="Arial"/>
          <w:sz w:val="22"/>
          <w:szCs w:val="22"/>
        </w:rPr>
        <w:t xml:space="preserve"> (</w:t>
      </w:r>
      <w:r w:rsidR="009B4A5E">
        <w:rPr>
          <w:rFonts w:ascii="Arial" w:hAnsi="Arial" w:cs="Arial"/>
          <w:sz w:val="22"/>
          <w:szCs w:val="22"/>
        </w:rPr>
        <w:t>noventa e dois mil, trezentos e noventa e cinco reais e oitenta e quatro reais</w:t>
      </w:r>
      <w:r>
        <w:rPr>
          <w:rFonts w:ascii="Arial" w:hAnsi="Arial" w:cs="Arial"/>
          <w:sz w:val="22"/>
          <w:szCs w:val="22"/>
        </w:rPr>
        <w:t xml:space="preserve">), sendo o valor de R$: </w:t>
      </w:r>
      <w:r w:rsidR="009B4A5E">
        <w:rPr>
          <w:rFonts w:ascii="Arial" w:hAnsi="Arial" w:cs="Arial"/>
          <w:sz w:val="22"/>
          <w:szCs w:val="22"/>
        </w:rPr>
        <w:t>8.500,00</w:t>
      </w:r>
      <w:r>
        <w:rPr>
          <w:rFonts w:ascii="Arial" w:hAnsi="Arial" w:cs="Arial"/>
          <w:sz w:val="22"/>
          <w:szCs w:val="22"/>
        </w:rPr>
        <w:t>(</w:t>
      </w:r>
      <w:r w:rsidR="009B4A5E">
        <w:rPr>
          <w:rFonts w:ascii="Arial" w:hAnsi="Arial" w:cs="Arial"/>
          <w:sz w:val="22"/>
          <w:szCs w:val="22"/>
        </w:rPr>
        <w:t>oito mil e quinhentos reais</w:t>
      </w:r>
      <w:r>
        <w:rPr>
          <w:rFonts w:ascii="Arial" w:hAnsi="Arial" w:cs="Arial"/>
          <w:sz w:val="22"/>
          <w:szCs w:val="22"/>
        </w:rPr>
        <w:t xml:space="preserve">) referente a instalação do programa a ser pago cinco dias após o devido aceite, em termo  próprio, a ser expedido pela Câmara de Vereadores e mais doze parcelas mensais no valor de R$: </w:t>
      </w:r>
      <w:r w:rsidR="009B4A5E">
        <w:rPr>
          <w:rFonts w:ascii="Arial" w:hAnsi="Arial" w:cs="Arial"/>
          <w:sz w:val="22"/>
          <w:szCs w:val="22"/>
        </w:rPr>
        <w:t>6.991,32</w:t>
      </w:r>
      <w:r>
        <w:rPr>
          <w:rFonts w:ascii="Arial" w:hAnsi="Arial" w:cs="Arial"/>
          <w:sz w:val="22"/>
          <w:szCs w:val="22"/>
        </w:rPr>
        <w:t>(</w:t>
      </w:r>
      <w:r w:rsidR="009B4A5E">
        <w:rPr>
          <w:rFonts w:ascii="Arial" w:hAnsi="Arial" w:cs="Arial"/>
          <w:sz w:val="22"/>
          <w:szCs w:val="22"/>
        </w:rPr>
        <w:t xml:space="preserve">seis mil, novecentos e noventa e um reais e trinta e dois centavos </w:t>
      </w:r>
      <w:r>
        <w:rPr>
          <w:rFonts w:ascii="Arial" w:hAnsi="Arial" w:cs="Arial"/>
          <w:sz w:val="22"/>
          <w:szCs w:val="22"/>
        </w:rPr>
        <w:t>) cada uma, a serem pagas até o quinto dia útil após seu vencimento.</w:t>
      </w:r>
    </w:p>
    <w:p w:rsidR="00B45B91" w:rsidRPr="001F7A7A" w:rsidRDefault="00B45B91" w:rsidP="00B45B91">
      <w:pPr>
        <w:ind w:firstLine="1418"/>
        <w:rPr>
          <w:rFonts w:ascii="Arial" w:hAnsi="Arial" w:cs="Arial"/>
          <w:sz w:val="22"/>
          <w:szCs w:val="22"/>
        </w:rPr>
      </w:pPr>
      <w:r>
        <w:rPr>
          <w:rFonts w:ascii="Arial" w:hAnsi="Arial" w:cs="Arial"/>
          <w:b/>
          <w:sz w:val="22"/>
          <w:szCs w:val="22"/>
        </w:rPr>
        <w:t>3</w:t>
      </w:r>
      <w:r w:rsidRPr="001F7A7A">
        <w:rPr>
          <w:rFonts w:ascii="Arial" w:hAnsi="Arial" w:cs="Arial"/>
          <w:b/>
          <w:sz w:val="22"/>
          <w:szCs w:val="22"/>
        </w:rPr>
        <w:t xml:space="preserve">.2. </w:t>
      </w:r>
      <w:r w:rsidRPr="001F7A7A">
        <w:rPr>
          <w:rFonts w:ascii="Arial" w:hAnsi="Arial" w:cs="Arial"/>
          <w:sz w:val="22"/>
          <w:szCs w:val="22"/>
        </w:rPr>
        <w:t xml:space="preserve">O pagamento será </w:t>
      </w:r>
      <w:r w:rsidR="00DB3580" w:rsidRPr="001F7A7A">
        <w:rPr>
          <w:rFonts w:ascii="Arial" w:hAnsi="Arial" w:cs="Arial"/>
          <w:sz w:val="22"/>
          <w:szCs w:val="22"/>
        </w:rPr>
        <w:t>feit</w:t>
      </w:r>
      <w:r w:rsidR="00DB3580">
        <w:rPr>
          <w:rFonts w:ascii="Arial" w:hAnsi="Arial" w:cs="Arial"/>
          <w:sz w:val="22"/>
          <w:szCs w:val="22"/>
        </w:rPr>
        <w:t>o</w:t>
      </w:r>
      <w:r>
        <w:rPr>
          <w:rFonts w:ascii="Arial" w:hAnsi="Arial" w:cs="Arial"/>
          <w:sz w:val="22"/>
          <w:szCs w:val="22"/>
        </w:rPr>
        <w:t xml:space="preserve"> através de </w:t>
      </w:r>
      <w:r w:rsidRPr="001F7A7A">
        <w:rPr>
          <w:rFonts w:ascii="Arial" w:hAnsi="Arial" w:cs="Arial"/>
          <w:sz w:val="22"/>
          <w:szCs w:val="22"/>
        </w:rPr>
        <w:t>Nota de Empenho, mediante a apresentação da Nota Fiscal na Tesouraria, na Rua General Osório, 9</w:t>
      </w:r>
      <w:r>
        <w:rPr>
          <w:rFonts w:ascii="Arial" w:hAnsi="Arial" w:cs="Arial"/>
          <w:sz w:val="22"/>
          <w:szCs w:val="22"/>
        </w:rPr>
        <w:t>79, nesta Cidade de Canguçu/RS</w:t>
      </w:r>
      <w:r w:rsidRPr="001F7A7A">
        <w:rPr>
          <w:rFonts w:ascii="Arial" w:hAnsi="Arial" w:cs="Arial"/>
          <w:sz w:val="22"/>
          <w:szCs w:val="22"/>
        </w:rPr>
        <w:t>, devendo a despesa correr à conta da dotação consignada à Unidade Orçamentária</w:t>
      </w:r>
      <w:r w:rsidR="00A609AA">
        <w:rPr>
          <w:rFonts w:ascii="Arial" w:hAnsi="Arial" w:cs="Arial"/>
          <w:sz w:val="22"/>
          <w:szCs w:val="22"/>
        </w:rPr>
        <w:t xml:space="preserve"> 3.3.90.39.11.00.00 Locação de Softwares</w:t>
      </w:r>
      <w:r w:rsidR="00DB3580">
        <w:rPr>
          <w:rFonts w:ascii="Arial" w:hAnsi="Arial" w:cs="Arial"/>
          <w:sz w:val="22"/>
          <w:szCs w:val="22"/>
        </w:rPr>
        <w:t>.</w:t>
      </w:r>
      <w:r w:rsidRPr="001F7A7A">
        <w:rPr>
          <w:rFonts w:ascii="Arial" w:hAnsi="Arial" w:cs="Arial"/>
          <w:sz w:val="22"/>
          <w:szCs w:val="22"/>
        </w:rPr>
        <w:t xml:space="preserve"> </w:t>
      </w:r>
    </w:p>
    <w:p w:rsidR="00B45B91" w:rsidRPr="001F7A7A" w:rsidRDefault="00B45B91" w:rsidP="00B45B91">
      <w:pPr>
        <w:ind w:firstLine="1418"/>
        <w:rPr>
          <w:rFonts w:ascii="Arial" w:hAnsi="Arial" w:cs="Arial"/>
          <w:sz w:val="22"/>
          <w:szCs w:val="22"/>
        </w:rPr>
      </w:pPr>
      <w:r>
        <w:rPr>
          <w:rFonts w:ascii="Arial" w:hAnsi="Arial" w:cs="Arial"/>
          <w:b/>
          <w:sz w:val="22"/>
          <w:szCs w:val="22"/>
        </w:rPr>
        <w:t>3</w:t>
      </w:r>
      <w:r w:rsidRPr="001F7A7A">
        <w:rPr>
          <w:rFonts w:ascii="Arial" w:hAnsi="Arial" w:cs="Arial"/>
          <w:b/>
          <w:sz w:val="22"/>
          <w:szCs w:val="22"/>
        </w:rPr>
        <w:t xml:space="preserve">.3. </w:t>
      </w:r>
      <w:r w:rsidRPr="001F7A7A">
        <w:rPr>
          <w:rFonts w:ascii="Arial" w:hAnsi="Arial" w:cs="Arial"/>
          <w:sz w:val="22"/>
          <w:szCs w:val="22"/>
        </w:rPr>
        <w:t xml:space="preserve">Vencido o prazo de que trata o subitem </w:t>
      </w:r>
      <w:r>
        <w:rPr>
          <w:rFonts w:ascii="Arial" w:hAnsi="Arial" w:cs="Arial"/>
          <w:b/>
          <w:sz w:val="22"/>
          <w:szCs w:val="22"/>
        </w:rPr>
        <w:t>4.1</w:t>
      </w:r>
      <w:r w:rsidRPr="001F7A7A">
        <w:rPr>
          <w:rFonts w:ascii="Arial" w:hAnsi="Arial" w:cs="Arial"/>
          <w:b/>
          <w:sz w:val="22"/>
          <w:szCs w:val="22"/>
        </w:rPr>
        <w:t xml:space="preserve">. </w:t>
      </w:r>
      <w:r w:rsidRPr="001F7A7A">
        <w:rPr>
          <w:rFonts w:ascii="Arial" w:hAnsi="Arial" w:cs="Arial"/>
          <w:sz w:val="22"/>
          <w:szCs w:val="22"/>
        </w:rPr>
        <w:t>sem que tenha ocorrido o pagamento o valor devido será atualizado monetariamente, entre as datas prevista e efetiva do pagamento, de acordo com a variação “pro-rata tempore” do IGPM, acrescido de juros de 0,033% ao dia.</w:t>
      </w:r>
    </w:p>
    <w:p w:rsidR="00B45B91" w:rsidRDefault="00B45B91" w:rsidP="00B45B91">
      <w:pPr>
        <w:ind w:firstLine="1418"/>
        <w:rPr>
          <w:rFonts w:ascii="Arial" w:hAnsi="Arial" w:cs="Arial"/>
          <w:sz w:val="22"/>
          <w:szCs w:val="22"/>
        </w:rPr>
      </w:pPr>
      <w:r>
        <w:rPr>
          <w:rFonts w:ascii="Arial" w:hAnsi="Arial" w:cs="Arial"/>
          <w:b/>
          <w:sz w:val="22"/>
          <w:szCs w:val="22"/>
        </w:rPr>
        <w:t>3</w:t>
      </w:r>
      <w:r w:rsidRPr="001F7A7A">
        <w:rPr>
          <w:rFonts w:ascii="Arial" w:hAnsi="Arial" w:cs="Arial"/>
          <w:b/>
          <w:sz w:val="22"/>
          <w:szCs w:val="22"/>
        </w:rPr>
        <w:t>.4.</w:t>
      </w:r>
      <w:r w:rsidRPr="001F7A7A">
        <w:rPr>
          <w:rFonts w:ascii="Arial" w:hAnsi="Arial" w:cs="Arial"/>
          <w:sz w:val="22"/>
          <w:szCs w:val="22"/>
        </w:rPr>
        <w:t xml:space="preserve"> O preço contratado será considerado completo, incluindo despesas de frete e seguro e abrangem todos os tributos (impostos, taxas, emolumentos, contribuições fiscais e parafiscais), fornecimento de mão-de-obra especializada, </w:t>
      </w:r>
      <w:r>
        <w:rPr>
          <w:rFonts w:ascii="Arial" w:hAnsi="Arial" w:cs="Arial"/>
          <w:sz w:val="22"/>
          <w:szCs w:val="22"/>
        </w:rPr>
        <w:t>assistência técnica, leis sociais e trabalhistas,</w:t>
      </w:r>
      <w:r w:rsidRPr="001F7A7A">
        <w:rPr>
          <w:rFonts w:ascii="Arial" w:hAnsi="Arial" w:cs="Arial"/>
          <w:sz w:val="22"/>
          <w:szCs w:val="22"/>
        </w:rPr>
        <w:t xml:space="preserve"> administração, lucros, equipamentos e ferra</w:t>
      </w:r>
      <w:r>
        <w:rPr>
          <w:rFonts w:ascii="Arial" w:hAnsi="Arial" w:cs="Arial"/>
          <w:sz w:val="22"/>
          <w:szCs w:val="22"/>
        </w:rPr>
        <w:t>mentas, transporte de material,</w:t>
      </w:r>
      <w:r w:rsidRPr="001F7A7A">
        <w:rPr>
          <w:rFonts w:ascii="Arial" w:hAnsi="Arial" w:cs="Arial"/>
          <w:sz w:val="22"/>
          <w:szCs w:val="22"/>
        </w:rPr>
        <w:t xml:space="preserve"> de pessoal</w:t>
      </w:r>
      <w:r>
        <w:rPr>
          <w:rFonts w:ascii="Arial" w:hAnsi="Arial" w:cs="Arial"/>
          <w:sz w:val="22"/>
          <w:szCs w:val="22"/>
        </w:rPr>
        <w:t>, alimentação, estadia</w:t>
      </w:r>
      <w:r w:rsidRPr="001F7A7A">
        <w:rPr>
          <w:rFonts w:ascii="Arial" w:hAnsi="Arial" w:cs="Arial"/>
          <w:sz w:val="22"/>
          <w:szCs w:val="22"/>
        </w:rPr>
        <w:t xml:space="preserve"> e qualquer outra despesa não especificada neste Contrato.</w:t>
      </w:r>
    </w:p>
    <w:p w:rsidR="00B45B91" w:rsidRPr="00B517A3" w:rsidRDefault="00B45B91" w:rsidP="00B45B91">
      <w:pPr>
        <w:ind w:firstLine="1418"/>
        <w:rPr>
          <w:rFonts w:ascii="Arial" w:hAnsi="Arial" w:cs="Arial"/>
          <w:sz w:val="16"/>
          <w:szCs w:val="16"/>
        </w:rPr>
      </w:pPr>
    </w:p>
    <w:p w:rsidR="00B45B91" w:rsidRDefault="00B45B91" w:rsidP="00B45B91">
      <w:pPr>
        <w:rPr>
          <w:rFonts w:ascii="Arial" w:hAnsi="Arial" w:cs="Arial"/>
          <w:b/>
          <w:sz w:val="22"/>
          <w:szCs w:val="22"/>
        </w:rPr>
      </w:pPr>
      <w:r>
        <w:rPr>
          <w:rFonts w:ascii="Arial" w:hAnsi="Arial" w:cs="Arial"/>
          <w:b/>
          <w:sz w:val="22"/>
          <w:szCs w:val="22"/>
        </w:rPr>
        <w:t>CLÁUSULA IV – DA VIGÊNCIA:</w:t>
      </w:r>
    </w:p>
    <w:p w:rsidR="00B45B91" w:rsidRPr="009F1825" w:rsidRDefault="00B45B91" w:rsidP="00B45B91">
      <w:pPr>
        <w:rPr>
          <w:rFonts w:ascii="Arial" w:hAnsi="Arial" w:cs="Arial"/>
          <w:b/>
          <w:sz w:val="16"/>
          <w:szCs w:val="16"/>
        </w:rPr>
      </w:pPr>
    </w:p>
    <w:p w:rsidR="00DB3580" w:rsidRDefault="00B45B91" w:rsidP="00DB3580">
      <w:pPr>
        <w:ind w:left="708" w:firstLine="708"/>
        <w:textAlignment w:val="baseline"/>
        <w:rPr>
          <w:rFonts w:ascii="Arial" w:hAnsi="Arial" w:cs="Arial"/>
          <w:sz w:val="22"/>
          <w:szCs w:val="22"/>
        </w:rPr>
      </w:pPr>
      <w:r>
        <w:rPr>
          <w:rFonts w:ascii="Arial" w:hAnsi="Arial" w:cs="Arial"/>
          <w:b/>
          <w:sz w:val="22"/>
          <w:szCs w:val="22"/>
        </w:rPr>
        <w:t xml:space="preserve">4.1 </w:t>
      </w:r>
      <w:r w:rsidR="00DB3580" w:rsidRPr="00DB3580">
        <w:rPr>
          <w:rFonts w:ascii="Arial" w:hAnsi="Arial" w:cs="Arial"/>
          <w:sz w:val="22"/>
          <w:szCs w:val="22"/>
        </w:rPr>
        <w:t>O Contrato terá vigência de 12 meses podendo ser prorrogado por iguais e sucessivos períodos por até 48 meses.</w:t>
      </w:r>
    </w:p>
    <w:p w:rsidR="00B45B91" w:rsidRDefault="00B45B91" w:rsidP="00B45B91">
      <w:pPr>
        <w:ind w:firstLine="1418"/>
        <w:rPr>
          <w:rFonts w:ascii="Arial" w:hAnsi="Arial" w:cs="Arial"/>
          <w:sz w:val="22"/>
          <w:szCs w:val="22"/>
        </w:rPr>
      </w:pPr>
      <w:r>
        <w:rPr>
          <w:rFonts w:ascii="Arial" w:hAnsi="Arial" w:cs="Arial"/>
          <w:b/>
          <w:sz w:val="22"/>
          <w:szCs w:val="22"/>
        </w:rPr>
        <w:t xml:space="preserve">4.1.1 </w:t>
      </w:r>
      <w:r>
        <w:rPr>
          <w:rFonts w:ascii="Arial" w:hAnsi="Arial" w:cs="Arial"/>
          <w:sz w:val="22"/>
          <w:szCs w:val="22"/>
        </w:rPr>
        <w:t xml:space="preserve">Para que ocorra a renovação a </w:t>
      </w:r>
      <w:r w:rsidRPr="00275A6F">
        <w:rPr>
          <w:rFonts w:ascii="Arial" w:hAnsi="Arial" w:cs="Arial"/>
          <w:b/>
          <w:sz w:val="22"/>
          <w:szCs w:val="22"/>
        </w:rPr>
        <w:t>CONTRATADA</w:t>
      </w:r>
      <w:r>
        <w:rPr>
          <w:rFonts w:ascii="Arial" w:hAnsi="Arial" w:cs="Arial"/>
          <w:sz w:val="22"/>
          <w:szCs w:val="22"/>
        </w:rPr>
        <w:t xml:space="preserve"> deverá manifestar expresso interesse neste sentido, por escrito, com antecedência mínima de noventa dias do vencimento do contrato.</w:t>
      </w:r>
    </w:p>
    <w:p w:rsidR="00B45B91" w:rsidRDefault="00B45B91" w:rsidP="00B45B91">
      <w:pPr>
        <w:ind w:firstLine="1418"/>
        <w:rPr>
          <w:rFonts w:ascii="Arial" w:hAnsi="Arial" w:cs="Arial"/>
          <w:sz w:val="22"/>
          <w:szCs w:val="22"/>
        </w:rPr>
      </w:pPr>
      <w:r>
        <w:rPr>
          <w:rFonts w:ascii="Arial" w:hAnsi="Arial" w:cs="Arial"/>
          <w:b/>
          <w:sz w:val="22"/>
          <w:szCs w:val="22"/>
        </w:rPr>
        <w:lastRenderedPageBreak/>
        <w:t xml:space="preserve">4.1.2 </w:t>
      </w:r>
      <w:r>
        <w:rPr>
          <w:rFonts w:ascii="Arial" w:hAnsi="Arial" w:cs="Arial"/>
          <w:sz w:val="22"/>
          <w:szCs w:val="22"/>
        </w:rPr>
        <w:t xml:space="preserve">A </w:t>
      </w:r>
      <w:r w:rsidRPr="00110FAF">
        <w:rPr>
          <w:rFonts w:ascii="Arial" w:hAnsi="Arial" w:cs="Arial"/>
          <w:b/>
          <w:sz w:val="22"/>
          <w:szCs w:val="22"/>
        </w:rPr>
        <w:t xml:space="preserve">CONTRATANTE </w:t>
      </w:r>
      <w:r>
        <w:rPr>
          <w:rFonts w:ascii="Arial" w:hAnsi="Arial" w:cs="Arial"/>
          <w:sz w:val="22"/>
          <w:szCs w:val="22"/>
        </w:rPr>
        <w:t xml:space="preserve">deverá comunicar por escrito a </w:t>
      </w:r>
      <w:r w:rsidRPr="00110FAF">
        <w:rPr>
          <w:rFonts w:ascii="Arial" w:hAnsi="Arial" w:cs="Arial"/>
          <w:b/>
          <w:sz w:val="22"/>
          <w:szCs w:val="22"/>
        </w:rPr>
        <w:t>CONTRATADA</w:t>
      </w:r>
      <w:r>
        <w:rPr>
          <w:rFonts w:ascii="Arial" w:hAnsi="Arial" w:cs="Arial"/>
          <w:b/>
          <w:sz w:val="22"/>
          <w:szCs w:val="22"/>
        </w:rPr>
        <w:t xml:space="preserve"> </w:t>
      </w:r>
      <w:r>
        <w:rPr>
          <w:rFonts w:ascii="Arial" w:hAnsi="Arial" w:cs="Arial"/>
          <w:sz w:val="22"/>
          <w:szCs w:val="22"/>
        </w:rPr>
        <w:t>do interesse da manutenção da prorrogação no mínimo quinze antes do seu vencimento.</w:t>
      </w:r>
    </w:p>
    <w:p w:rsidR="00B45B91" w:rsidRDefault="00B45B91" w:rsidP="00B45B91">
      <w:pPr>
        <w:ind w:firstLine="1418"/>
        <w:rPr>
          <w:rFonts w:ascii="Arial" w:hAnsi="Arial" w:cs="Arial"/>
          <w:sz w:val="22"/>
          <w:szCs w:val="22"/>
        </w:rPr>
      </w:pPr>
      <w:r>
        <w:rPr>
          <w:rFonts w:ascii="Arial" w:hAnsi="Arial" w:cs="Arial"/>
          <w:b/>
          <w:sz w:val="22"/>
          <w:szCs w:val="22"/>
        </w:rPr>
        <w:t xml:space="preserve">4.1.3 </w:t>
      </w:r>
      <w:r>
        <w:rPr>
          <w:rFonts w:ascii="Arial" w:hAnsi="Arial" w:cs="Arial"/>
          <w:sz w:val="22"/>
          <w:szCs w:val="22"/>
        </w:rPr>
        <w:t xml:space="preserve">A inexistência de manifestações por escrito das partes, acarretará na suspensão do contrato de forma automática na data de seu </w:t>
      </w:r>
      <w:r w:rsidR="00DB3580">
        <w:rPr>
          <w:rFonts w:ascii="Arial" w:hAnsi="Arial" w:cs="Arial"/>
          <w:sz w:val="22"/>
          <w:szCs w:val="22"/>
        </w:rPr>
        <w:t>último</w:t>
      </w:r>
      <w:r>
        <w:rPr>
          <w:rFonts w:ascii="Arial" w:hAnsi="Arial" w:cs="Arial"/>
          <w:sz w:val="22"/>
          <w:szCs w:val="22"/>
        </w:rPr>
        <w:t xml:space="preserve"> vencimento.</w:t>
      </w:r>
    </w:p>
    <w:p w:rsidR="009B4A5E" w:rsidRPr="00110FAF" w:rsidRDefault="009B4A5E" w:rsidP="00B45B91">
      <w:pPr>
        <w:ind w:firstLine="1418"/>
        <w:rPr>
          <w:rFonts w:ascii="Arial" w:hAnsi="Arial" w:cs="Arial"/>
          <w:sz w:val="22"/>
          <w:szCs w:val="22"/>
        </w:rPr>
      </w:pPr>
      <w:r w:rsidRPr="009B4A5E">
        <w:rPr>
          <w:rFonts w:ascii="Arial" w:hAnsi="Arial" w:cs="Arial"/>
          <w:b/>
          <w:sz w:val="22"/>
          <w:szCs w:val="22"/>
        </w:rPr>
        <w:t>4.2</w:t>
      </w:r>
      <w:r>
        <w:rPr>
          <w:rFonts w:ascii="Arial" w:hAnsi="Arial" w:cs="Arial"/>
          <w:sz w:val="22"/>
          <w:szCs w:val="22"/>
        </w:rPr>
        <w:t xml:space="preserve"> O contrato passa a vigorar a partir do dia 01 de junho de 2018.</w:t>
      </w:r>
    </w:p>
    <w:p w:rsidR="00B45B91" w:rsidRPr="00275A6F" w:rsidRDefault="00B45B91" w:rsidP="00B45B91">
      <w:pPr>
        <w:rPr>
          <w:rFonts w:ascii="Arial" w:hAnsi="Arial" w:cs="Arial"/>
          <w:sz w:val="16"/>
          <w:szCs w:val="16"/>
        </w:rPr>
      </w:pPr>
    </w:p>
    <w:p w:rsidR="00407071" w:rsidRDefault="00407071" w:rsidP="00B45B91">
      <w:pPr>
        <w:rPr>
          <w:rFonts w:ascii="Arial" w:hAnsi="Arial" w:cs="Arial"/>
          <w:b/>
          <w:sz w:val="22"/>
          <w:szCs w:val="22"/>
        </w:rPr>
      </w:pPr>
    </w:p>
    <w:p w:rsidR="00B45B91" w:rsidRDefault="00B45B91" w:rsidP="00B45B91">
      <w:pPr>
        <w:rPr>
          <w:rFonts w:ascii="Arial" w:hAnsi="Arial" w:cs="Arial"/>
          <w:b/>
          <w:sz w:val="22"/>
          <w:szCs w:val="22"/>
        </w:rPr>
      </w:pPr>
      <w:r>
        <w:rPr>
          <w:rFonts w:ascii="Arial" w:hAnsi="Arial" w:cs="Arial"/>
          <w:b/>
          <w:sz w:val="22"/>
          <w:szCs w:val="22"/>
        </w:rPr>
        <w:t>CLÁUSULA V – DO REAJUSTE:</w:t>
      </w:r>
    </w:p>
    <w:p w:rsidR="00B45B91" w:rsidRDefault="00B45B91" w:rsidP="00B45B91">
      <w:pPr>
        <w:ind w:firstLine="1418"/>
        <w:rPr>
          <w:rFonts w:ascii="Arial" w:hAnsi="Arial" w:cs="Arial"/>
          <w:b/>
          <w:sz w:val="16"/>
          <w:szCs w:val="16"/>
        </w:rPr>
      </w:pPr>
    </w:p>
    <w:p w:rsidR="00C7572D" w:rsidRPr="00C7572D" w:rsidRDefault="00B45B91" w:rsidP="00C7572D">
      <w:pPr>
        <w:ind w:firstLine="1416"/>
        <w:textAlignment w:val="baseline"/>
        <w:rPr>
          <w:rFonts w:ascii="Arial" w:hAnsi="Arial" w:cs="Arial"/>
          <w:sz w:val="22"/>
          <w:szCs w:val="22"/>
        </w:rPr>
      </w:pPr>
      <w:r w:rsidRPr="00C7572D">
        <w:rPr>
          <w:rFonts w:ascii="Arial" w:hAnsi="Arial" w:cs="Arial"/>
          <w:b/>
          <w:sz w:val="22"/>
          <w:szCs w:val="22"/>
        </w:rPr>
        <w:t xml:space="preserve">5.1 </w:t>
      </w:r>
      <w:r w:rsidR="00C7572D" w:rsidRPr="00C7572D">
        <w:rPr>
          <w:rFonts w:ascii="Arial" w:hAnsi="Arial" w:cs="Arial"/>
          <w:sz w:val="22"/>
          <w:szCs w:val="22"/>
        </w:rPr>
        <w:t>O Contrato terá vigência de 12 meses podendo ser prorrogado por iguais e sucessivos períodos por até 48 meses, e serão reajustados, a cada 12 (doze) meses, pela variação do I</w:t>
      </w:r>
      <w:r w:rsidR="00FE0B78">
        <w:rPr>
          <w:rFonts w:ascii="Arial" w:hAnsi="Arial" w:cs="Arial"/>
          <w:sz w:val="22"/>
          <w:szCs w:val="22"/>
        </w:rPr>
        <w:t>GP</w:t>
      </w:r>
      <w:r w:rsidR="00C7572D" w:rsidRPr="00C7572D">
        <w:rPr>
          <w:rFonts w:ascii="Arial" w:hAnsi="Arial" w:cs="Arial"/>
          <w:sz w:val="22"/>
          <w:szCs w:val="22"/>
        </w:rPr>
        <w:t>-M, ou outro índice ou periodicidade que venha a substituí-lo.</w:t>
      </w:r>
    </w:p>
    <w:p w:rsidR="00B45B91" w:rsidRPr="005D619B" w:rsidRDefault="00B45B91" w:rsidP="00B45B91">
      <w:pPr>
        <w:ind w:firstLine="1418"/>
        <w:rPr>
          <w:rFonts w:ascii="Arial" w:hAnsi="Arial" w:cs="Arial"/>
          <w:sz w:val="22"/>
          <w:szCs w:val="22"/>
        </w:rPr>
      </w:pPr>
    </w:p>
    <w:p w:rsidR="00B45B91" w:rsidRPr="00971B57" w:rsidRDefault="00B45B91" w:rsidP="00B45B91">
      <w:pPr>
        <w:ind w:firstLine="1418"/>
        <w:rPr>
          <w:rFonts w:ascii="Arial" w:hAnsi="Arial" w:cs="Arial"/>
          <w:b/>
          <w:sz w:val="16"/>
          <w:szCs w:val="16"/>
        </w:rPr>
      </w:pPr>
    </w:p>
    <w:p w:rsidR="00B45B91" w:rsidRPr="001F7A7A" w:rsidRDefault="00B45B91" w:rsidP="00B45B91">
      <w:pPr>
        <w:rPr>
          <w:rFonts w:ascii="Arial" w:hAnsi="Arial" w:cs="Arial"/>
          <w:b/>
          <w:sz w:val="22"/>
          <w:szCs w:val="22"/>
        </w:rPr>
      </w:pPr>
      <w:r>
        <w:rPr>
          <w:rFonts w:ascii="Arial" w:hAnsi="Arial" w:cs="Arial"/>
          <w:b/>
          <w:sz w:val="22"/>
          <w:szCs w:val="22"/>
        </w:rPr>
        <w:t xml:space="preserve">CLÁUSULA VI - </w:t>
      </w:r>
      <w:r w:rsidRPr="001F7A7A">
        <w:rPr>
          <w:rFonts w:ascii="Arial" w:hAnsi="Arial" w:cs="Arial"/>
          <w:b/>
          <w:sz w:val="22"/>
          <w:szCs w:val="22"/>
        </w:rPr>
        <w:t>DA GARANTIA E RESPONSABILIDADES</w:t>
      </w:r>
    </w:p>
    <w:p w:rsidR="00B45B91" w:rsidRPr="00971B57" w:rsidRDefault="00B45B91" w:rsidP="00B45B91">
      <w:pPr>
        <w:ind w:firstLine="1418"/>
        <w:rPr>
          <w:rFonts w:ascii="Arial" w:hAnsi="Arial" w:cs="Arial"/>
          <w:b/>
          <w:sz w:val="16"/>
          <w:szCs w:val="16"/>
        </w:rPr>
      </w:pPr>
    </w:p>
    <w:p w:rsidR="00B45B91" w:rsidRPr="001F7A7A" w:rsidRDefault="00B45B91" w:rsidP="00B45B91">
      <w:pPr>
        <w:ind w:firstLine="1418"/>
        <w:rPr>
          <w:rFonts w:ascii="Arial" w:hAnsi="Arial" w:cs="Arial"/>
          <w:sz w:val="22"/>
          <w:szCs w:val="22"/>
        </w:rPr>
      </w:pPr>
      <w:r>
        <w:rPr>
          <w:rFonts w:ascii="Arial" w:hAnsi="Arial" w:cs="Arial"/>
          <w:b/>
          <w:sz w:val="22"/>
          <w:szCs w:val="22"/>
        </w:rPr>
        <w:t>6</w:t>
      </w:r>
      <w:r w:rsidRPr="001F7A7A">
        <w:rPr>
          <w:rFonts w:ascii="Arial" w:hAnsi="Arial" w:cs="Arial"/>
          <w:b/>
          <w:sz w:val="22"/>
          <w:szCs w:val="22"/>
        </w:rPr>
        <w:t xml:space="preserve">.1. </w:t>
      </w:r>
      <w:r w:rsidRPr="001F7A7A">
        <w:rPr>
          <w:rFonts w:ascii="Arial" w:hAnsi="Arial" w:cs="Arial"/>
          <w:sz w:val="22"/>
          <w:szCs w:val="22"/>
        </w:rPr>
        <w:t xml:space="preserve">A </w:t>
      </w:r>
      <w:r w:rsidRPr="001F7A7A">
        <w:rPr>
          <w:rFonts w:ascii="Arial" w:hAnsi="Arial" w:cs="Arial"/>
          <w:b/>
          <w:sz w:val="22"/>
          <w:szCs w:val="22"/>
        </w:rPr>
        <w:t>CONTRATADA</w:t>
      </w:r>
      <w:r w:rsidRPr="001F7A7A">
        <w:rPr>
          <w:rFonts w:ascii="Arial" w:hAnsi="Arial" w:cs="Arial"/>
          <w:sz w:val="22"/>
          <w:szCs w:val="22"/>
        </w:rPr>
        <w:t xml:space="preserve"> garante que o objeto a ser fornecido é o descrito em sua proposta.</w:t>
      </w:r>
    </w:p>
    <w:p w:rsidR="00B45B91" w:rsidRPr="001F7A7A" w:rsidRDefault="00B45B91" w:rsidP="00B45B91">
      <w:pPr>
        <w:ind w:firstLine="1418"/>
        <w:rPr>
          <w:rFonts w:ascii="Arial" w:hAnsi="Arial" w:cs="Arial"/>
          <w:sz w:val="22"/>
          <w:szCs w:val="22"/>
        </w:rPr>
      </w:pPr>
      <w:r>
        <w:rPr>
          <w:rFonts w:ascii="Arial" w:hAnsi="Arial" w:cs="Arial"/>
          <w:b/>
          <w:sz w:val="22"/>
          <w:szCs w:val="22"/>
        </w:rPr>
        <w:t>6</w:t>
      </w:r>
      <w:r w:rsidRPr="001F7A7A">
        <w:rPr>
          <w:rFonts w:ascii="Arial" w:hAnsi="Arial" w:cs="Arial"/>
          <w:b/>
          <w:sz w:val="22"/>
          <w:szCs w:val="22"/>
        </w:rPr>
        <w:t>.2.</w:t>
      </w:r>
      <w:r w:rsidRPr="001F7A7A">
        <w:rPr>
          <w:rFonts w:ascii="Arial" w:hAnsi="Arial" w:cs="Arial"/>
          <w:sz w:val="22"/>
          <w:szCs w:val="22"/>
        </w:rPr>
        <w:t xml:space="preserve"> A partir da data da entrega do objeto, a </w:t>
      </w:r>
      <w:r w:rsidRPr="001F7A7A">
        <w:rPr>
          <w:rFonts w:ascii="Arial" w:hAnsi="Arial" w:cs="Arial"/>
          <w:b/>
          <w:sz w:val="22"/>
          <w:szCs w:val="22"/>
        </w:rPr>
        <w:t>CONTRATADA</w:t>
      </w:r>
      <w:r w:rsidRPr="001F7A7A">
        <w:rPr>
          <w:rFonts w:ascii="Arial" w:hAnsi="Arial" w:cs="Arial"/>
          <w:sz w:val="22"/>
          <w:szCs w:val="22"/>
        </w:rPr>
        <w:t xml:space="preserve"> se obriga a reparar, adaptar ou substituir, sem ônus para a Câmara, durante o prazo de vigência do contrato, quaisquer peças, unidades ou programas que venham a apresentar defeitos de fabricação ou funcionamento.</w:t>
      </w:r>
    </w:p>
    <w:p w:rsidR="00B45B91" w:rsidRPr="001F7A7A" w:rsidRDefault="00B45B91" w:rsidP="00B45B91">
      <w:pPr>
        <w:ind w:firstLine="1418"/>
        <w:rPr>
          <w:rFonts w:ascii="Arial" w:hAnsi="Arial" w:cs="Arial"/>
          <w:sz w:val="22"/>
          <w:szCs w:val="22"/>
        </w:rPr>
      </w:pPr>
      <w:r>
        <w:rPr>
          <w:rFonts w:ascii="Arial" w:hAnsi="Arial" w:cs="Arial"/>
          <w:b/>
          <w:sz w:val="22"/>
          <w:szCs w:val="22"/>
        </w:rPr>
        <w:t>6</w:t>
      </w:r>
      <w:r w:rsidRPr="001F7A7A">
        <w:rPr>
          <w:rFonts w:ascii="Arial" w:hAnsi="Arial" w:cs="Arial"/>
          <w:b/>
          <w:sz w:val="22"/>
          <w:szCs w:val="22"/>
        </w:rPr>
        <w:t xml:space="preserve">.3. </w:t>
      </w:r>
      <w:r w:rsidRPr="001F7A7A">
        <w:rPr>
          <w:rFonts w:ascii="Arial" w:hAnsi="Arial" w:cs="Arial"/>
          <w:sz w:val="22"/>
          <w:szCs w:val="22"/>
        </w:rPr>
        <w:t>Todas as peças, dispositivos, programas ou mesmo a substituição do objeto durante o período de garantia terão, a partir de sua entrega, todas as garantias previstas nesta Cláusula.</w:t>
      </w:r>
    </w:p>
    <w:p w:rsidR="00B45B91" w:rsidRPr="001F7A7A" w:rsidRDefault="00B45B91" w:rsidP="00B45B91">
      <w:pPr>
        <w:ind w:firstLine="1418"/>
        <w:rPr>
          <w:rFonts w:ascii="Arial" w:hAnsi="Arial" w:cs="Arial"/>
          <w:sz w:val="22"/>
          <w:szCs w:val="22"/>
        </w:rPr>
      </w:pPr>
      <w:r>
        <w:rPr>
          <w:rFonts w:ascii="Arial" w:hAnsi="Arial" w:cs="Arial"/>
          <w:b/>
          <w:sz w:val="22"/>
          <w:szCs w:val="22"/>
        </w:rPr>
        <w:t>6</w:t>
      </w:r>
      <w:r w:rsidRPr="001F7A7A">
        <w:rPr>
          <w:rFonts w:ascii="Arial" w:hAnsi="Arial" w:cs="Arial"/>
          <w:b/>
          <w:sz w:val="22"/>
          <w:szCs w:val="22"/>
        </w:rPr>
        <w:t xml:space="preserve">.4. </w:t>
      </w:r>
      <w:r w:rsidRPr="001F7A7A">
        <w:rPr>
          <w:rFonts w:ascii="Arial" w:hAnsi="Arial" w:cs="Arial"/>
          <w:sz w:val="22"/>
          <w:szCs w:val="22"/>
        </w:rPr>
        <w:t>As garantias previstas nesta Cláusula não abrangem as substituições de peças ou componentes danificados em decorrência de conexões irregulares, dolo, imperícia ou mau uso do objeto, por parte de funcionários ou prepostos da Câmara.</w:t>
      </w:r>
    </w:p>
    <w:p w:rsidR="00B45B91" w:rsidRPr="00D81D13" w:rsidRDefault="00B45B91" w:rsidP="00B45B91">
      <w:pPr>
        <w:ind w:firstLine="1418"/>
        <w:rPr>
          <w:rFonts w:ascii="Arial" w:hAnsi="Arial" w:cs="Arial"/>
          <w:b/>
          <w:sz w:val="16"/>
          <w:szCs w:val="16"/>
        </w:rPr>
      </w:pPr>
    </w:p>
    <w:p w:rsidR="00B45B91" w:rsidRPr="001F7A7A" w:rsidRDefault="00B45B91" w:rsidP="00B45B91">
      <w:pPr>
        <w:rPr>
          <w:rFonts w:ascii="Arial" w:hAnsi="Arial" w:cs="Arial"/>
          <w:b/>
          <w:sz w:val="22"/>
          <w:szCs w:val="22"/>
        </w:rPr>
      </w:pPr>
      <w:r>
        <w:rPr>
          <w:rFonts w:ascii="Arial" w:hAnsi="Arial" w:cs="Arial"/>
          <w:b/>
          <w:sz w:val="22"/>
          <w:szCs w:val="22"/>
        </w:rPr>
        <w:t xml:space="preserve">CLÁUSULA VII - </w:t>
      </w:r>
      <w:r w:rsidRPr="001F7A7A">
        <w:rPr>
          <w:rFonts w:ascii="Arial" w:hAnsi="Arial" w:cs="Arial"/>
          <w:b/>
          <w:sz w:val="22"/>
          <w:szCs w:val="22"/>
        </w:rPr>
        <w:t>DA FISCALIZAÇÃO</w:t>
      </w:r>
    </w:p>
    <w:p w:rsidR="00B45B91" w:rsidRPr="00D81D13" w:rsidRDefault="00B45B91" w:rsidP="00B45B91">
      <w:pPr>
        <w:ind w:firstLine="1418"/>
        <w:rPr>
          <w:rFonts w:ascii="Arial" w:hAnsi="Arial" w:cs="Arial"/>
          <w:b/>
          <w:sz w:val="16"/>
          <w:szCs w:val="16"/>
        </w:rPr>
      </w:pPr>
    </w:p>
    <w:p w:rsidR="00B45B91" w:rsidRPr="00FE0B78" w:rsidRDefault="00B45B91" w:rsidP="00B45B91">
      <w:pPr>
        <w:ind w:firstLine="1418"/>
        <w:rPr>
          <w:rFonts w:ascii="Arial" w:hAnsi="Arial" w:cs="Arial"/>
          <w:sz w:val="22"/>
          <w:szCs w:val="22"/>
        </w:rPr>
      </w:pPr>
      <w:r w:rsidRPr="00FE0B78">
        <w:rPr>
          <w:rFonts w:ascii="Arial" w:hAnsi="Arial" w:cs="Arial"/>
          <w:b/>
          <w:sz w:val="22"/>
          <w:szCs w:val="22"/>
        </w:rPr>
        <w:t>7.1.</w:t>
      </w:r>
      <w:r w:rsidRPr="00FE0B78">
        <w:rPr>
          <w:rFonts w:ascii="Arial" w:hAnsi="Arial" w:cs="Arial"/>
          <w:sz w:val="22"/>
          <w:szCs w:val="22"/>
        </w:rPr>
        <w:t xml:space="preserve"> A execução do Contrato será objeto de acompanhamento, fiscalização e avaliação por parte da Câmara, por seu procurador jurídico </w:t>
      </w:r>
      <w:proofErr w:type="spellStart"/>
      <w:r w:rsidRPr="00FE0B78">
        <w:rPr>
          <w:rFonts w:ascii="Arial" w:hAnsi="Arial" w:cs="Arial"/>
          <w:sz w:val="22"/>
          <w:szCs w:val="22"/>
        </w:rPr>
        <w:t>Jary</w:t>
      </w:r>
      <w:proofErr w:type="spellEnd"/>
      <w:r w:rsidRPr="00FE0B78">
        <w:rPr>
          <w:rFonts w:ascii="Arial" w:hAnsi="Arial" w:cs="Arial"/>
          <w:sz w:val="22"/>
          <w:szCs w:val="22"/>
        </w:rPr>
        <w:t xml:space="preserve"> Vitória Alves ou substituto legal designado pelo presidente, a quem competirá comunicar as falhas porventura constatadas no cumprimento do contrato, assim como determinar as providências necessárias para a respectiva correção.</w:t>
      </w:r>
    </w:p>
    <w:p w:rsidR="00B45B91" w:rsidRPr="001F7A7A" w:rsidRDefault="00B45B91" w:rsidP="00B45B91">
      <w:pPr>
        <w:ind w:firstLine="1418"/>
        <w:rPr>
          <w:rFonts w:ascii="Arial" w:hAnsi="Arial" w:cs="Arial"/>
          <w:sz w:val="22"/>
          <w:szCs w:val="22"/>
        </w:rPr>
      </w:pPr>
      <w:r>
        <w:rPr>
          <w:rFonts w:ascii="Arial" w:hAnsi="Arial" w:cs="Arial"/>
          <w:b/>
          <w:sz w:val="22"/>
          <w:szCs w:val="22"/>
        </w:rPr>
        <w:t>7</w:t>
      </w:r>
      <w:r w:rsidRPr="001F7A7A">
        <w:rPr>
          <w:rFonts w:ascii="Arial" w:hAnsi="Arial" w:cs="Arial"/>
          <w:b/>
          <w:sz w:val="22"/>
          <w:szCs w:val="22"/>
        </w:rPr>
        <w:t>.2.</w:t>
      </w:r>
      <w:r w:rsidRPr="001F7A7A">
        <w:rPr>
          <w:rFonts w:ascii="Arial" w:hAnsi="Arial" w:cs="Arial"/>
          <w:sz w:val="22"/>
          <w:szCs w:val="22"/>
        </w:rPr>
        <w:t xml:space="preserve"> A fiscalização de que trata o subitem anterior será exercida no interesse da Câmara.</w:t>
      </w:r>
    </w:p>
    <w:p w:rsidR="00B45B91" w:rsidRPr="001F7A7A" w:rsidRDefault="00B45B91" w:rsidP="00B45B91">
      <w:pPr>
        <w:ind w:firstLine="1418"/>
        <w:rPr>
          <w:rFonts w:ascii="Arial" w:hAnsi="Arial" w:cs="Arial"/>
          <w:sz w:val="22"/>
          <w:szCs w:val="22"/>
        </w:rPr>
      </w:pPr>
      <w:r>
        <w:rPr>
          <w:rFonts w:ascii="Arial" w:hAnsi="Arial" w:cs="Arial"/>
          <w:b/>
          <w:sz w:val="22"/>
          <w:szCs w:val="22"/>
        </w:rPr>
        <w:t>7</w:t>
      </w:r>
      <w:r w:rsidRPr="001F7A7A">
        <w:rPr>
          <w:rFonts w:ascii="Arial" w:hAnsi="Arial" w:cs="Arial"/>
          <w:b/>
          <w:sz w:val="22"/>
          <w:szCs w:val="22"/>
        </w:rPr>
        <w:t>.3.</w:t>
      </w:r>
      <w:r w:rsidRPr="001F7A7A">
        <w:rPr>
          <w:rFonts w:ascii="Arial" w:hAnsi="Arial" w:cs="Arial"/>
          <w:sz w:val="22"/>
          <w:szCs w:val="22"/>
        </w:rPr>
        <w:t xml:space="preserve"> Quaisquer exigências da fiscalização, inerentes ao objeto do Contrato, deverão ser prontamente atendidas pela </w:t>
      </w:r>
      <w:r w:rsidRPr="001F7A7A">
        <w:rPr>
          <w:rFonts w:ascii="Arial" w:hAnsi="Arial" w:cs="Arial"/>
          <w:b/>
          <w:sz w:val="22"/>
          <w:szCs w:val="22"/>
        </w:rPr>
        <w:t>CONTRATADA</w:t>
      </w:r>
      <w:r w:rsidRPr="001F7A7A">
        <w:rPr>
          <w:rFonts w:ascii="Arial" w:hAnsi="Arial" w:cs="Arial"/>
          <w:sz w:val="22"/>
          <w:szCs w:val="22"/>
        </w:rPr>
        <w:t>, sem qualquer ônus para a Câmara.</w:t>
      </w:r>
    </w:p>
    <w:p w:rsidR="00B45B91" w:rsidRPr="001F7A7A" w:rsidRDefault="00B45B91" w:rsidP="00B45B91">
      <w:pPr>
        <w:ind w:firstLine="1418"/>
        <w:rPr>
          <w:rFonts w:ascii="Arial" w:hAnsi="Arial" w:cs="Arial"/>
          <w:sz w:val="22"/>
          <w:szCs w:val="22"/>
        </w:rPr>
      </w:pPr>
      <w:r>
        <w:rPr>
          <w:rFonts w:ascii="Arial" w:hAnsi="Arial" w:cs="Arial"/>
          <w:b/>
          <w:sz w:val="22"/>
          <w:szCs w:val="22"/>
        </w:rPr>
        <w:t>7</w:t>
      </w:r>
      <w:r w:rsidRPr="001F7A7A">
        <w:rPr>
          <w:rFonts w:ascii="Arial" w:hAnsi="Arial" w:cs="Arial"/>
          <w:b/>
          <w:sz w:val="22"/>
          <w:szCs w:val="22"/>
        </w:rPr>
        <w:t>.4.</w:t>
      </w:r>
      <w:r w:rsidRPr="001F7A7A">
        <w:rPr>
          <w:rFonts w:ascii="Arial" w:hAnsi="Arial" w:cs="Arial"/>
          <w:sz w:val="22"/>
          <w:szCs w:val="22"/>
        </w:rPr>
        <w:t xml:space="preserve"> Qualquer fiscalização exercida pela </w:t>
      </w:r>
      <w:r w:rsidRPr="001F7A7A">
        <w:rPr>
          <w:rFonts w:ascii="Arial" w:hAnsi="Arial" w:cs="Arial"/>
          <w:b/>
          <w:sz w:val="22"/>
          <w:szCs w:val="22"/>
        </w:rPr>
        <w:t>Câmara</w:t>
      </w:r>
      <w:r w:rsidRPr="001F7A7A">
        <w:rPr>
          <w:rFonts w:ascii="Arial" w:hAnsi="Arial" w:cs="Arial"/>
          <w:sz w:val="22"/>
          <w:szCs w:val="22"/>
        </w:rPr>
        <w:t xml:space="preserve">, feita em seu exclusivo interesse, não implica </w:t>
      </w:r>
      <w:r w:rsidR="00C7572D" w:rsidRPr="001F7A7A">
        <w:rPr>
          <w:rFonts w:ascii="Arial" w:hAnsi="Arial" w:cs="Arial"/>
          <w:sz w:val="22"/>
          <w:szCs w:val="22"/>
        </w:rPr>
        <w:t>corresponsabilidade</w:t>
      </w:r>
      <w:r w:rsidRPr="001F7A7A">
        <w:rPr>
          <w:rFonts w:ascii="Arial" w:hAnsi="Arial" w:cs="Arial"/>
          <w:sz w:val="22"/>
          <w:szCs w:val="22"/>
        </w:rPr>
        <w:t xml:space="preserve"> pela execução dos serviços e não exime a </w:t>
      </w:r>
      <w:r w:rsidRPr="001F7A7A">
        <w:rPr>
          <w:rFonts w:ascii="Arial" w:hAnsi="Arial" w:cs="Arial"/>
          <w:b/>
          <w:sz w:val="22"/>
          <w:szCs w:val="22"/>
        </w:rPr>
        <w:t>CONTRATADA</w:t>
      </w:r>
      <w:r w:rsidRPr="001F7A7A">
        <w:rPr>
          <w:rFonts w:ascii="Arial" w:hAnsi="Arial" w:cs="Arial"/>
          <w:sz w:val="22"/>
          <w:szCs w:val="22"/>
        </w:rPr>
        <w:t xml:space="preserve"> de suas obrigações pela fiscalização e perfeita execução do Contrato.</w:t>
      </w:r>
    </w:p>
    <w:p w:rsidR="00B45B91" w:rsidRDefault="00B45B91" w:rsidP="00B45B91">
      <w:pPr>
        <w:ind w:firstLine="1418"/>
        <w:rPr>
          <w:rFonts w:ascii="Arial" w:hAnsi="Arial" w:cs="Arial"/>
          <w:sz w:val="22"/>
          <w:szCs w:val="22"/>
        </w:rPr>
      </w:pPr>
      <w:r>
        <w:rPr>
          <w:rFonts w:ascii="Arial" w:hAnsi="Arial" w:cs="Arial"/>
          <w:b/>
          <w:sz w:val="22"/>
          <w:szCs w:val="22"/>
        </w:rPr>
        <w:t>7</w:t>
      </w:r>
      <w:r w:rsidRPr="001F7A7A">
        <w:rPr>
          <w:rFonts w:ascii="Arial" w:hAnsi="Arial" w:cs="Arial"/>
          <w:b/>
          <w:sz w:val="22"/>
          <w:szCs w:val="22"/>
        </w:rPr>
        <w:t>.5.</w:t>
      </w:r>
      <w:r w:rsidRPr="001F7A7A">
        <w:rPr>
          <w:rFonts w:ascii="Arial" w:hAnsi="Arial" w:cs="Arial"/>
          <w:sz w:val="22"/>
          <w:szCs w:val="22"/>
        </w:rPr>
        <w:t xml:space="preserve"> A fiscalização da Câmara, em especial, terá o dever de verificar a qualidade dos produtos e programas fornecidos, podendo exigir a sua correção quando estes não atenderem aos termos do que foi proposto e contratado, sem que assista à </w:t>
      </w:r>
      <w:r w:rsidRPr="001F7A7A">
        <w:rPr>
          <w:rFonts w:ascii="Arial" w:hAnsi="Arial" w:cs="Arial"/>
          <w:b/>
          <w:sz w:val="22"/>
          <w:szCs w:val="22"/>
        </w:rPr>
        <w:t>CONTRATAD</w:t>
      </w:r>
      <w:r w:rsidRPr="001F7A7A">
        <w:rPr>
          <w:rFonts w:ascii="Arial" w:hAnsi="Arial" w:cs="Arial"/>
          <w:sz w:val="22"/>
          <w:szCs w:val="22"/>
        </w:rPr>
        <w:t>A qualquer indenização pelos custos daí decorrentes.</w:t>
      </w:r>
    </w:p>
    <w:p w:rsidR="00C7572D" w:rsidRDefault="00C7572D" w:rsidP="00B45B91">
      <w:pPr>
        <w:ind w:firstLine="1418"/>
        <w:rPr>
          <w:rFonts w:ascii="Arial" w:hAnsi="Arial" w:cs="Arial"/>
          <w:sz w:val="22"/>
          <w:szCs w:val="22"/>
        </w:rPr>
      </w:pPr>
    </w:p>
    <w:p w:rsidR="00C7572D" w:rsidRPr="00C7572D" w:rsidRDefault="00C7572D" w:rsidP="00C7572D">
      <w:pPr>
        <w:keepNext/>
        <w:suppressAutoHyphens/>
        <w:textAlignment w:val="baseline"/>
        <w:outlineLvl w:val="2"/>
        <w:rPr>
          <w:rFonts w:ascii="Arial" w:hAnsi="Arial" w:cs="Arial"/>
          <w:b/>
          <w:sz w:val="22"/>
          <w:szCs w:val="22"/>
        </w:rPr>
      </w:pPr>
      <w:r w:rsidRPr="00C7572D">
        <w:rPr>
          <w:rFonts w:ascii="Arial" w:hAnsi="Arial" w:cs="Arial"/>
          <w:b/>
          <w:sz w:val="22"/>
          <w:szCs w:val="22"/>
        </w:rPr>
        <w:t>CLÁUSULA VIII – DO FUNDAMENTO LEGAL</w:t>
      </w:r>
    </w:p>
    <w:p w:rsidR="00C7572D" w:rsidRPr="00C7572D" w:rsidRDefault="00C7572D" w:rsidP="00FE0B78">
      <w:pPr>
        <w:suppressAutoHyphens/>
        <w:ind w:firstLine="1418"/>
        <w:rPr>
          <w:rFonts w:ascii="Arial" w:hAnsi="Arial" w:cs="Arial"/>
          <w:sz w:val="22"/>
          <w:szCs w:val="22"/>
        </w:rPr>
      </w:pPr>
      <w:r w:rsidRPr="00C7572D">
        <w:rPr>
          <w:rFonts w:ascii="Arial" w:hAnsi="Arial" w:cs="Arial"/>
          <w:b/>
          <w:sz w:val="22"/>
          <w:szCs w:val="22"/>
        </w:rPr>
        <w:t>8.1.</w:t>
      </w:r>
      <w:r>
        <w:rPr>
          <w:rFonts w:ascii="Arial" w:hAnsi="Arial" w:cs="Arial"/>
          <w:sz w:val="22"/>
          <w:szCs w:val="22"/>
        </w:rPr>
        <w:t xml:space="preserve"> </w:t>
      </w:r>
      <w:r w:rsidRPr="00C7572D">
        <w:rPr>
          <w:rFonts w:ascii="Arial" w:hAnsi="Arial" w:cs="Arial"/>
          <w:sz w:val="22"/>
          <w:szCs w:val="22"/>
        </w:rPr>
        <w:t xml:space="preserve">O presente contrato decorre do Pregão Presencial nº </w:t>
      </w:r>
      <w:r>
        <w:rPr>
          <w:rFonts w:ascii="Arial" w:hAnsi="Arial" w:cs="Arial"/>
          <w:sz w:val="22"/>
          <w:szCs w:val="22"/>
        </w:rPr>
        <w:t>05</w:t>
      </w:r>
      <w:r w:rsidRPr="00C7572D">
        <w:rPr>
          <w:rFonts w:ascii="Arial" w:hAnsi="Arial" w:cs="Arial"/>
          <w:sz w:val="22"/>
          <w:szCs w:val="22"/>
        </w:rPr>
        <w:t>/201</w:t>
      </w:r>
      <w:r>
        <w:rPr>
          <w:rFonts w:ascii="Arial" w:hAnsi="Arial" w:cs="Arial"/>
          <w:sz w:val="22"/>
          <w:szCs w:val="22"/>
        </w:rPr>
        <w:t>8</w:t>
      </w:r>
      <w:r w:rsidRPr="00C7572D">
        <w:rPr>
          <w:rFonts w:ascii="Arial" w:hAnsi="Arial" w:cs="Arial"/>
          <w:sz w:val="22"/>
          <w:szCs w:val="22"/>
        </w:rPr>
        <w:t>, a qual é parte integrante deste contrato, bem como a legislação aplicável à execução do contrato e especialmente os casos omissos, sendo neste caso a Lei 10.520/02 e 8.666/93.</w:t>
      </w:r>
    </w:p>
    <w:p w:rsidR="00C7572D" w:rsidRPr="001F7A7A" w:rsidRDefault="00C7572D" w:rsidP="00B45B91">
      <w:pPr>
        <w:ind w:firstLine="1418"/>
        <w:rPr>
          <w:rFonts w:ascii="Arial" w:hAnsi="Arial" w:cs="Arial"/>
          <w:sz w:val="22"/>
          <w:szCs w:val="22"/>
        </w:rPr>
      </w:pPr>
    </w:p>
    <w:p w:rsidR="00B45B91" w:rsidRPr="00D81D13" w:rsidRDefault="00B45B91" w:rsidP="00B45B91">
      <w:pPr>
        <w:ind w:firstLine="1418"/>
        <w:rPr>
          <w:rFonts w:ascii="Arial" w:hAnsi="Arial" w:cs="Arial"/>
          <w:b/>
          <w:sz w:val="16"/>
          <w:szCs w:val="16"/>
        </w:rPr>
      </w:pPr>
    </w:p>
    <w:p w:rsidR="00B45B91" w:rsidRPr="001F7A7A" w:rsidRDefault="00B45B91" w:rsidP="00B45B91">
      <w:pPr>
        <w:rPr>
          <w:rFonts w:ascii="Arial" w:hAnsi="Arial" w:cs="Arial"/>
          <w:b/>
          <w:sz w:val="22"/>
          <w:szCs w:val="22"/>
        </w:rPr>
      </w:pPr>
      <w:r>
        <w:rPr>
          <w:rFonts w:ascii="Arial" w:hAnsi="Arial" w:cs="Arial"/>
          <w:b/>
          <w:sz w:val="22"/>
          <w:szCs w:val="22"/>
        </w:rPr>
        <w:t xml:space="preserve">CLÁUSULA </w:t>
      </w:r>
      <w:r w:rsidR="00C7572D">
        <w:rPr>
          <w:rFonts w:ascii="Arial" w:hAnsi="Arial" w:cs="Arial"/>
          <w:b/>
          <w:sz w:val="22"/>
          <w:szCs w:val="22"/>
        </w:rPr>
        <w:t>IX</w:t>
      </w:r>
      <w:r>
        <w:rPr>
          <w:rFonts w:ascii="Arial" w:hAnsi="Arial" w:cs="Arial"/>
          <w:b/>
          <w:sz w:val="22"/>
          <w:szCs w:val="22"/>
        </w:rPr>
        <w:t xml:space="preserve"> - </w:t>
      </w:r>
      <w:r w:rsidRPr="001F7A7A">
        <w:rPr>
          <w:rFonts w:ascii="Arial" w:hAnsi="Arial" w:cs="Arial"/>
          <w:b/>
          <w:sz w:val="22"/>
          <w:szCs w:val="22"/>
        </w:rPr>
        <w:t>DO RECEBIMENTO DO OBJETO</w:t>
      </w:r>
    </w:p>
    <w:p w:rsidR="00B45B91" w:rsidRPr="00D81D13" w:rsidRDefault="00B45B91" w:rsidP="00B45B91">
      <w:pPr>
        <w:ind w:firstLine="1418"/>
        <w:rPr>
          <w:rFonts w:ascii="Arial" w:hAnsi="Arial" w:cs="Arial"/>
          <w:b/>
          <w:sz w:val="16"/>
          <w:szCs w:val="16"/>
        </w:rPr>
      </w:pPr>
    </w:p>
    <w:p w:rsidR="00B45B91" w:rsidRPr="001F7A7A" w:rsidRDefault="00C7572D" w:rsidP="00B45B91">
      <w:pPr>
        <w:ind w:firstLine="1418"/>
        <w:rPr>
          <w:rFonts w:ascii="Arial" w:hAnsi="Arial" w:cs="Arial"/>
          <w:b/>
          <w:sz w:val="22"/>
          <w:szCs w:val="22"/>
        </w:rPr>
      </w:pPr>
      <w:r>
        <w:rPr>
          <w:rFonts w:ascii="Arial" w:hAnsi="Arial" w:cs="Arial"/>
          <w:b/>
          <w:sz w:val="22"/>
          <w:szCs w:val="22"/>
        </w:rPr>
        <w:t>9</w:t>
      </w:r>
      <w:r w:rsidR="00B45B91" w:rsidRPr="001F7A7A">
        <w:rPr>
          <w:rFonts w:ascii="Arial" w:hAnsi="Arial" w:cs="Arial"/>
          <w:b/>
          <w:sz w:val="22"/>
          <w:szCs w:val="22"/>
        </w:rPr>
        <w:t>.1.</w:t>
      </w:r>
      <w:r w:rsidR="00B45B91" w:rsidRPr="001F7A7A">
        <w:rPr>
          <w:rFonts w:ascii="Arial" w:hAnsi="Arial" w:cs="Arial"/>
          <w:sz w:val="22"/>
          <w:szCs w:val="22"/>
        </w:rPr>
        <w:t xml:space="preserve"> A </w:t>
      </w:r>
      <w:r w:rsidR="00B45B91" w:rsidRPr="001F7A7A">
        <w:rPr>
          <w:rFonts w:ascii="Arial" w:hAnsi="Arial" w:cs="Arial"/>
          <w:b/>
          <w:sz w:val="22"/>
          <w:szCs w:val="22"/>
        </w:rPr>
        <w:t>CONTRATADA</w:t>
      </w:r>
      <w:r w:rsidR="00B45B91" w:rsidRPr="001F7A7A">
        <w:rPr>
          <w:rFonts w:ascii="Arial" w:hAnsi="Arial" w:cs="Arial"/>
          <w:sz w:val="22"/>
          <w:szCs w:val="22"/>
        </w:rPr>
        <w:t xml:space="preserve"> entregará os equipamentos e a instalação dos programas na Câmara Municipal de Vereadores de Canguçu/RS – Rua General Osório, 979 – Centro – Canguçu/RS e em seu anexo na Rua General Osório, 971</w:t>
      </w:r>
      <w:r w:rsidR="00B45B91">
        <w:rPr>
          <w:rFonts w:ascii="Arial" w:hAnsi="Arial" w:cs="Arial"/>
          <w:sz w:val="22"/>
          <w:szCs w:val="22"/>
        </w:rPr>
        <w:t>,</w:t>
      </w:r>
      <w:r w:rsidR="00B45B91" w:rsidRPr="001F7A7A">
        <w:rPr>
          <w:rFonts w:ascii="Arial" w:hAnsi="Arial" w:cs="Arial"/>
          <w:sz w:val="22"/>
          <w:szCs w:val="22"/>
        </w:rPr>
        <w:t xml:space="preserve"> para que </w:t>
      </w:r>
      <w:r w:rsidRPr="001F7A7A">
        <w:rPr>
          <w:rFonts w:ascii="Arial" w:hAnsi="Arial" w:cs="Arial"/>
          <w:sz w:val="22"/>
          <w:szCs w:val="22"/>
        </w:rPr>
        <w:t>sejam</w:t>
      </w:r>
      <w:r w:rsidR="00B45B91" w:rsidRPr="001F7A7A">
        <w:rPr>
          <w:rFonts w:ascii="Arial" w:hAnsi="Arial" w:cs="Arial"/>
          <w:sz w:val="22"/>
          <w:szCs w:val="22"/>
        </w:rPr>
        <w:t xml:space="preserve"> colocados em funcionamento e comprovadas as características e especificações técnicas informadas em sua proposta e as constantes </w:t>
      </w:r>
      <w:r w:rsidR="00B45B91" w:rsidRPr="001F7A7A">
        <w:rPr>
          <w:rFonts w:ascii="Arial" w:hAnsi="Arial" w:cs="Arial"/>
          <w:sz w:val="22"/>
          <w:szCs w:val="22"/>
        </w:rPr>
        <w:lastRenderedPageBreak/>
        <w:t>do Anexo I do Edital do Pregão Presencial Nª 0</w:t>
      </w:r>
      <w:r>
        <w:rPr>
          <w:rFonts w:ascii="Arial" w:hAnsi="Arial" w:cs="Arial"/>
          <w:sz w:val="22"/>
          <w:szCs w:val="22"/>
        </w:rPr>
        <w:t>5</w:t>
      </w:r>
      <w:r w:rsidR="00B45B91" w:rsidRPr="001F7A7A">
        <w:rPr>
          <w:rFonts w:ascii="Arial" w:hAnsi="Arial" w:cs="Arial"/>
          <w:sz w:val="22"/>
          <w:szCs w:val="22"/>
        </w:rPr>
        <w:t>/</w:t>
      </w:r>
      <w:proofErr w:type="gramStart"/>
      <w:r w:rsidR="00B45B91" w:rsidRPr="001F7A7A">
        <w:rPr>
          <w:rFonts w:ascii="Arial" w:hAnsi="Arial" w:cs="Arial"/>
          <w:sz w:val="22"/>
          <w:szCs w:val="22"/>
        </w:rPr>
        <w:t>201</w:t>
      </w:r>
      <w:r>
        <w:rPr>
          <w:rFonts w:ascii="Arial" w:hAnsi="Arial" w:cs="Arial"/>
          <w:sz w:val="22"/>
          <w:szCs w:val="22"/>
        </w:rPr>
        <w:t>8</w:t>
      </w:r>
      <w:r w:rsidR="00B45B91" w:rsidRPr="001F7A7A">
        <w:rPr>
          <w:rFonts w:ascii="Arial" w:hAnsi="Arial" w:cs="Arial"/>
          <w:sz w:val="22"/>
          <w:szCs w:val="22"/>
        </w:rPr>
        <w:t xml:space="preserve"> .</w:t>
      </w:r>
      <w:proofErr w:type="gramEnd"/>
      <w:r w:rsidR="00B45B91" w:rsidRPr="001F7A7A">
        <w:rPr>
          <w:rFonts w:ascii="Arial" w:hAnsi="Arial" w:cs="Arial"/>
          <w:sz w:val="22"/>
          <w:szCs w:val="22"/>
        </w:rPr>
        <w:t xml:space="preserve"> </w:t>
      </w:r>
    </w:p>
    <w:p w:rsidR="00B45B91" w:rsidRPr="001F7A7A" w:rsidRDefault="00C7572D" w:rsidP="00B45B91">
      <w:pPr>
        <w:ind w:firstLine="1418"/>
        <w:rPr>
          <w:rFonts w:ascii="Arial" w:hAnsi="Arial" w:cs="Arial"/>
          <w:sz w:val="22"/>
          <w:szCs w:val="22"/>
        </w:rPr>
      </w:pPr>
      <w:r>
        <w:rPr>
          <w:rFonts w:ascii="Arial" w:hAnsi="Arial" w:cs="Arial"/>
          <w:b/>
          <w:sz w:val="22"/>
          <w:szCs w:val="22"/>
        </w:rPr>
        <w:t>9</w:t>
      </w:r>
      <w:r w:rsidR="00B45B91" w:rsidRPr="001F7A7A">
        <w:rPr>
          <w:rFonts w:ascii="Arial" w:hAnsi="Arial" w:cs="Arial"/>
          <w:b/>
          <w:sz w:val="22"/>
          <w:szCs w:val="22"/>
        </w:rPr>
        <w:t xml:space="preserve">.2. </w:t>
      </w:r>
      <w:r w:rsidR="00B45B91" w:rsidRPr="001F7A7A">
        <w:rPr>
          <w:rFonts w:ascii="Arial" w:hAnsi="Arial" w:cs="Arial"/>
          <w:sz w:val="22"/>
          <w:szCs w:val="22"/>
        </w:rPr>
        <w:t>A Câmara realizará minucioso exame no programa a ser instalado e utilizado</w:t>
      </w:r>
      <w:r w:rsidR="00B45B91">
        <w:rPr>
          <w:rFonts w:ascii="Arial" w:hAnsi="Arial" w:cs="Arial"/>
          <w:sz w:val="22"/>
          <w:szCs w:val="22"/>
        </w:rPr>
        <w:t>;</w:t>
      </w:r>
      <w:r w:rsidR="00B45B91" w:rsidRPr="001F7A7A">
        <w:rPr>
          <w:rFonts w:ascii="Arial" w:hAnsi="Arial" w:cs="Arial"/>
          <w:sz w:val="22"/>
          <w:szCs w:val="22"/>
        </w:rPr>
        <w:t xml:space="preserve"> a fim</w:t>
      </w:r>
      <w:r w:rsidR="00B45B91">
        <w:rPr>
          <w:rFonts w:ascii="Arial" w:hAnsi="Arial" w:cs="Arial"/>
          <w:sz w:val="22"/>
          <w:szCs w:val="22"/>
        </w:rPr>
        <w:t xml:space="preserve"> de dirimir quaisquer dúvidas a </w:t>
      </w:r>
      <w:r w:rsidR="00B45B91" w:rsidRPr="001F7A7A">
        <w:rPr>
          <w:rFonts w:ascii="Arial" w:hAnsi="Arial" w:cs="Arial"/>
          <w:sz w:val="22"/>
          <w:szCs w:val="22"/>
        </w:rPr>
        <w:t>vista das características exigidas no Edital e no Contrato.</w:t>
      </w:r>
    </w:p>
    <w:p w:rsidR="00B45B91" w:rsidRPr="001F7A7A" w:rsidRDefault="00C7572D" w:rsidP="00B45B91">
      <w:pPr>
        <w:ind w:firstLine="1418"/>
        <w:rPr>
          <w:rFonts w:ascii="Arial" w:hAnsi="Arial" w:cs="Arial"/>
          <w:sz w:val="22"/>
          <w:szCs w:val="22"/>
        </w:rPr>
      </w:pPr>
      <w:r>
        <w:rPr>
          <w:rFonts w:ascii="Arial" w:hAnsi="Arial" w:cs="Arial"/>
          <w:b/>
          <w:sz w:val="22"/>
          <w:szCs w:val="22"/>
        </w:rPr>
        <w:t>9</w:t>
      </w:r>
      <w:r w:rsidR="00B45B91" w:rsidRPr="001F7A7A">
        <w:rPr>
          <w:rFonts w:ascii="Arial" w:hAnsi="Arial" w:cs="Arial"/>
          <w:b/>
          <w:sz w:val="22"/>
          <w:szCs w:val="22"/>
        </w:rPr>
        <w:t>.3.</w:t>
      </w:r>
      <w:r w:rsidR="00B45B91" w:rsidRPr="001F7A7A">
        <w:rPr>
          <w:rFonts w:ascii="Arial" w:hAnsi="Arial" w:cs="Arial"/>
          <w:sz w:val="22"/>
          <w:szCs w:val="22"/>
        </w:rPr>
        <w:t xml:space="preserve"> Caso o produto não corresponda </w:t>
      </w:r>
      <w:r w:rsidR="00B45B91">
        <w:rPr>
          <w:rFonts w:ascii="Arial" w:hAnsi="Arial" w:cs="Arial"/>
          <w:sz w:val="22"/>
          <w:szCs w:val="22"/>
        </w:rPr>
        <w:t>ao objeto</w:t>
      </w:r>
      <w:r w:rsidR="00B45B91" w:rsidRPr="001F7A7A">
        <w:rPr>
          <w:rFonts w:ascii="Arial" w:hAnsi="Arial" w:cs="Arial"/>
          <w:sz w:val="22"/>
          <w:szCs w:val="22"/>
        </w:rPr>
        <w:t xml:space="preserve"> exigido pelo Edital, a </w:t>
      </w:r>
      <w:r w:rsidR="00B45B91" w:rsidRPr="001F7A7A">
        <w:rPr>
          <w:rFonts w:ascii="Arial" w:hAnsi="Arial" w:cs="Arial"/>
          <w:b/>
          <w:sz w:val="22"/>
          <w:szCs w:val="22"/>
        </w:rPr>
        <w:t>CONTRATADA</w:t>
      </w:r>
      <w:r w:rsidR="00B45B91" w:rsidRPr="001F7A7A">
        <w:rPr>
          <w:rFonts w:ascii="Arial" w:hAnsi="Arial" w:cs="Arial"/>
          <w:sz w:val="22"/>
          <w:szCs w:val="22"/>
        </w:rPr>
        <w:t xml:space="preserve"> deverá providenciar, no prazo máximo de até 10 (dez) dias, contados da data de notificação expedida pela </w:t>
      </w:r>
      <w:r w:rsidR="00B45B91" w:rsidRPr="001F7A7A">
        <w:rPr>
          <w:rFonts w:ascii="Arial" w:hAnsi="Arial" w:cs="Arial"/>
          <w:b/>
          <w:sz w:val="22"/>
          <w:szCs w:val="22"/>
        </w:rPr>
        <w:t>Câmara</w:t>
      </w:r>
      <w:r w:rsidR="00B45B91" w:rsidRPr="001F7A7A">
        <w:rPr>
          <w:rFonts w:ascii="Arial" w:hAnsi="Arial" w:cs="Arial"/>
          <w:sz w:val="22"/>
          <w:szCs w:val="22"/>
        </w:rPr>
        <w:t xml:space="preserve">, a sua substituição, visando ao atendimento das especificações, sem prejuízo da incidência das sanções previstas na Cláusula VII deste Instrumento, no Edital, na </w:t>
      </w:r>
      <w:r w:rsidR="00B45B91" w:rsidRPr="001F7A7A">
        <w:rPr>
          <w:rFonts w:ascii="Arial" w:hAnsi="Arial" w:cs="Arial"/>
          <w:color w:val="000000"/>
          <w:sz w:val="22"/>
          <w:szCs w:val="22"/>
        </w:rPr>
        <w:t xml:space="preserve">Lei Federal nº 10.520/02, </w:t>
      </w:r>
      <w:r w:rsidR="00B45B91" w:rsidRPr="001F7A7A">
        <w:rPr>
          <w:rFonts w:ascii="Arial" w:hAnsi="Arial" w:cs="Arial"/>
          <w:sz w:val="22"/>
          <w:szCs w:val="22"/>
        </w:rPr>
        <w:t>na Lei 8.666/93 e no Código de Defesa do Consumidor.</w:t>
      </w:r>
    </w:p>
    <w:p w:rsidR="00B45B91" w:rsidRPr="001F7A7A" w:rsidRDefault="00C7572D" w:rsidP="00B45B91">
      <w:pPr>
        <w:ind w:firstLine="1418"/>
        <w:rPr>
          <w:rFonts w:ascii="Arial" w:hAnsi="Arial" w:cs="Arial"/>
          <w:sz w:val="22"/>
          <w:szCs w:val="22"/>
        </w:rPr>
      </w:pPr>
      <w:r>
        <w:rPr>
          <w:rFonts w:ascii="Arial" w:hAnsi="Arial" w:cs="Arial"/>
          <w:b/>
          <w:sz w:val="22"/>
          <w:szCs w:val="22"/>
        </w:rPr>
        <w:t>9</w:t>
      </w:r>
      <w:r w:rsidR="00B45B91" w:rsidRPr="001F7A7A">
        <w:rPr>
          <w:rFonts w:ascii="Arial" w:hAnsi="Arial" w:cs="Arial"/>
          <w:b/>
          <w:sz w:val="22"/>
          <w:szCs w:val="22"/>
        </w:rPr>
        <w:t>.3.1.</w:t>
      </w:r>
      <w:r w:rsidR="00B45B91" w:rsidRPr="001F7A7A">
        <w:rPr>
          <w:rFonts w:ascii="Arial" w:hAnsi="Arial" w:cs="Arial"/>
          <w:sz w:val="22"/>
          <w:szCs w:val="22"/>
        </w:rPr>
        <w:t xml:space="preserve"> Todo e qualquer atraso ocorrido por parte da </w:t>
      </w:r>
      <w:r w:rsidR="00B45B91" w:rsidRPr="001F7A7A">
        <w:rPr>
          <w:rFonts w:ascii="Arial" w:hAnsi="Arial" w:cs="Arial"/>
          <w:b/>
          <w:sz w:val="22"/>
          <w:szCs w:val="22"/>
        </w:rPr>
        <w:t>CONTRATADA</w:t>
      </w:r>
      <w:r w:rsidR="00B45B91" w:rsidRPr="001F7A7A">
        <w:rPr>
          <w:rFonts w:ascii="Arial" w:hAnsi="Arial" w:cs="Arial"/>
          <w:sz w:val="22"/>
          <w:szCs w:val="22"/>
        </w:rPr>
        <w:t xml:space="preserve"> implicará em atraso proporcional no pagamento, que será feito, neste caso, sem qualquer ônus adicional para a Câmara.</w:t>
      </w:r>
    </w:p>
    <w:p w:rsidR="00B45B91" w:rsidRPr="008212D3" w:rsidRDefault="00B45B91" w:rsidP="00B45B91">
      <w:pPr>
        <w:ind w:firstLine="1418"/>
        <w:rPr>
          <w:rFonts w:ascii="Arial" w:hAnsi="Arial" w:cs="Arial"/>
          <w:b/>
          <w:sz w:val="16"/>
          <w:szCs w:val="16"/>
        </w:rPr>
      </w:pPr>
    </w:p>
    <w:p w:rsidR="00B45B91" w:rsidRPr="001F7A7A" w:rsidRDefault="00B45B91" w:rsidP="00B45B91">
      <w:pPr>
        <w:rPr>
          <w:rFonts w:ascii="Arial" w:hAnsi="Arial" w:cs="Arial"/>
          <w:b/>
          <w:sz w:val="22"/>
          <w:szCs w:val="22"/>
        </w:rPr>
      </w:pPr>
      <w:r>
        <w:rPr>
          <w:rFonts w:ascii="Arial" w:hAnsi="Arial" w:cs="Arial"/>
          <w:b/>
          <w:sz w:val="22"/>
          <w:szCs w:val="22"/>
        </w:rPr>
        <w:t xml:space="preserve">CLÁUSULA X - </w:t>
      </w:r>
      <w:r w:rsidRPr="001F7A7A">
        <w:rPr>
          <w:rFonts w:ascii="Arial" w:hAnsi="Arial" w:cs="Arial"/>
          <w:b/>
          <w:sz w:val="22"/>
          <w:szCs w:val="22"/>
        </w:rPr>
        <w:t>DAS SANÇÕES ADMINISTRATIVAS</w:t>
      </w:r>
    </w:p>
    <w:p w:rsidR="00B45B91" w:rsidRPr="008212D3" w:rsidRDefault="00B45B91" w:rsidP="00B45B91">
      <w:pPr>
        <w:ind w:firstLine="1418"/>
        <w:rPr>
          <w:rFonts w:ascii="Arial" w:hAnsi="Arial" w:cs="Arial"/>
          <w:b/>
          <w:sz w:val="16"/>
          <w:szCs w:val="16"/>
        </w:rPr>
      </w:pPr>
    </w:p>
    <w:p w:rsidR="00B45B91" w:rsidRPr="001F7A7A" w:rsidRDefault="00C7572D" w:rsidP="00B45B91">
      <w:pPr>
        <w:ind w:firstLine="1418"/>
        <w:rPr>
          <w:rFonts w:ascii="Arial" w:hAnsi="Arial" w:cs="Arial"/>
          <w:sz w:val="22"/>
          <w:szCs w:val="22"/>
        </w:rPr>
      </w:pPr>
      <w:r>
        <w:rPr>
          <w:rFonts w:ascii="Arial" w:hAnsi="Arial" w:cs="Arial"/>
          <w:b/>
          <w:sz w:val="22"/>
          <w:szCs w:val="22"/>
        </w:rPr>
        <w:t>10</w:t>
      </w:r>
      <w:r w:rsidR="00B45B91" w:rsidRPr="001F7A7A">
        <w:rPr>
          <w:rFonts w:ascii="Arial" w:hAnsi="Arial" w:cs="Arial"/>
          <w:b/>
          <w:sz w:val="22"/>
          <w:szCs w:val="22"/>
        </w:rPr>
        <w:t>.1.</w:t>
      </w:r>
      <w:r w:rsidR="00B45B91" w:rsidRPr="001F7A7A">
        <w:rPr>
          <w:rFonts w:ascii="Arial" w:hAnsi="Arial" w:cs="Arial"/>
          <w:sz w:val="22"/>
          <w:szCs w:val="22"/>
        </w:rPr>
        <w:t xml:space="preserve"> Pela inexecução total </w:t>
      </w:r>
      <w:r w:rsidR="00B45B91">
        <w:rPr>
          <w:rFonts w:ascii="Arial" w:hAnsi="Arial" w:cs="Arial"/>
          <w:sz w:val="22"/>
          <w:szCs w:val="22"/>
        </w:rPr>
        <w:t>ou parcial do objeto</w:t>
      </w:r>
      <w:r w:rsidR="00B45B91" w:rsidRPr="001F7A7A">
        <w:rPr>
          <w:rFonts w:ascii="Arial" w:hAnsi="Arial" w:cs="Arial"/>
          <w:sz w:val="22"/>
          <w:szCs w:val="22"/>
        </w:rPr>
        <w:t xml:space="preserve"> contratado, a </w:t>
      </w:r>
      <w:r w:rsidR="00B45B91" w:rsidRPr="001F7A7A">
        <w:rPr>
          <w:rFonts w:ascii="Arial" w:hAnsi="Arial" w:cs="Arial"/>
          <w:b/>
          <w:sz w:val="22"/>
          <w:szCs w:val="22"/>
        </w:rPr>
        <w:t>CONTRATADA</w:t>
      </w:r>
      <w:r w:rsidR="00B45B91" w:rsidRPr="001F7A7A">
        <w:rPr>
          <w:rFonts w:ascii="Arial" w:hAnsi="Arial" w:cs="Arial"/>
          <w:sz w:val="22"/>
          <w:szCs w:val="22"/>
        </w:rPr>
        <w:t xml:space="preserve"> será notificada, por escrito, da aplicação de uma multa de 10% (dez por cento) sobre o valor do contrato, cuja importância deverá ser recolhida, no prazo de 10 (dez) dias, contados do recebimento da notificação, perante a Câmara, sob pena de ser incursa no inciso IV, do artigo 87, da Lei Federal nº 8.666/93, garantida a prévia defesa.</w:t>
      </w:r>
    </w:p>
    <w:p w:rsidR="00B45B91" w:rsidRPr="001F7A7A" w:rsidRDefault="00C7572D" w:rsidP="00B45B91">
      <w:pPr>
        <w:ind w:firstLine="1418"/>
        <w:rPr>
          <w:rFonts w:ascii="Arial" w:hAnsi="Arial" w:cs="Arial"/>
          <w:b/>
          <w:sz w:val="22"/>
          <w:szCs w:val="22"/>
        </w:rPr>
      </w:pPr>
      <w:r>
        <w:rPr>
          <w:rFonts w:ascii="Arial" w:hAnsi="Arial" w:cs="Arial"/>
          <w:b/>
          <w:sz w:val="22"/>
          <w:szCs w:val="22"/>
        </w:rPr>
        <w:t>10</w:t>
      </w:r>
      <w:r w:rsidR="00B45B91" w:rsidRPr="001F7A7A">
        <w:rPr>
          <w:rFonts w:ascii="Arial" w:hAnsi="Arial" w:cs="Arial"/>
          <w:b/>
          <w:sz w:val="22"/>
          <w:szCs w:val="22"/>
        </w:rPr>
        <w:t>.2.</w:t>
      </w:r>
      <w:r w:rsidR="00B45B91" w:rsidRPr="001F7A7A">
        <w:rPr>
          <w:rFonts w:ascii="Arial" w:hAnsi="Arial" w:cs="Arial"/>
          <w:sz w:val="22"/>
          <w:szCs w:val="22"/>
        </w:rPr>
        <w:t xml:space="preserve"> No caso de descumprimento contratual a </w:t>
      </w:r>
      <w:r w:rsidR="00B45B91" w:rsidRPr="001F7A7A">
        <w:rPr>
          <w:rFonts w:ascii="Arial" w:hAnsi="Arial" w:cs="Arial"/>
          <w:b/>
          <w:sz w:val="22"/>
          <w:szCs w:val="22"/>
        </w:rPr>
        <w:t>CONTRATADA</w:t>
      </w:r>
      <w:r w:rsidR="00B45B91" w:rsidRPr="001F7A7A">
        <w:rPr>
          <w:rFonts w:ascii="Arial" w:hAnsi="Arial" w:cs="Arial"/>
          <w:sz w:val="22"/>
          <w:szCs w:val="22"/>
        </w:rPr>
        <w:t xml:space="preserve"> poderá ser incluída no Cadastro de Fornecedores Impedidos de Licitar e Contratar com a Administração Pública Municipal, além da Estadual, nos termos da Lei nº 11.389/99, regulamentada pelo Decreto Estadual</w:t>
      </w:r>
      <w:r w:rsidR="00B45B91">
        <w:rPr>
          <w:rFonts w:ascii="Arial" w:hAnsi="Arial" w:cs="Arial"/>
          <w:sz w:val="22"/>
          <w:szCs w:val="22"/>
        </w:rPr>
        <w:t xml:space="preserve"> </w:t>
      </w:r>
      <w:r w:rsidR="00B45B91" w:rsidRPr="001F7A7A">
        <w:rPr>
          <w:rFonts w:ascii="Arial" w:hAnsi="Arial" w:cs="Arial"/>
          <w:sz w:val="22"/>
          <w:szCs w:val="22"/>
        </w:rPr>
        <w:t xml:space="preserve">nº 42.250/03. </w:t>
      </w:r>
    </w:p>
    <w:p w:rsidR="00B45B91" w:rsidRPr="001F7A7A" w:rsidRDefault="00C7572D" w:rsidP="00B45B91">
      <w:pPr>
        <w:ind w:firstLine="1418"/>
        <w:rPr>
          <w:rFonts w:ascii="Arial" w:hAnsi="Arial" w:cs="Arial"/>
          <w:sz w:val="22"/>
          <w:szCs w:val="22"/>
        </w:rPr>
      </w:pPr>
      <w:r>
        <w:rPr>
          <w:rFonts w:ascii="Arial" w:hAnsi="Arial" w:cs="Arial"/>
          <w:b/>
          <w:sz w:val="22"/>
          <w:szCs w:val="22"/>
        </w:rPr>
        <w:t>10</w:t>
      </w:r>
      <w:r w:rsidR="00B45B91" w:rsidRPr="001F7A7A">
        <w:rPr>
          <w:rFonts w:ascii="Arial" w:hAnsi="Arial" w:cs="Arial"/>
          <w:b/>
          <w:sz w:val="22"/>
          <w:szCs w:val="22"/>
        </w:rPr>
        <w:t>.3.</w:t>
      </w:r>
      <w:r w:rsidR="00B45B91" w:rsidRPr="001F7A7A">
        <w:rPr>
          <w:rFonts w:ascii="Arial" w:hAnsi="Arial" w:cs="Arial"/>
          <w:sz w:val="22"/>
          <w:szCs w:val="22"/>
        </w:rPr>
        <w:t xml:space="preserve"> </w:t>
      </w:r>
      <w:r w:rsidR="00407071" w:rsidRPr="001F7A7A">
        <w:rPr>
          <w:rFonts w:ascii="Arial" w:hAnsi="Arial" w:cs="Arial"/>
          <w:sz w:val="22"/>
          <w:szCs w:val="22"/>
        </w:rPr>
        <w:t>A aplicação das penalidades previstas neste item não exime</w:t>
      </w:r>
      <w:r w:rsidR="00B45B91" w:rsidRPr="001F7A7A">
        <w:rPr>
          <w:rFonts w:ascii="Arial" w:hAnsi="Arial" w:cs="Arial"/>
          <w:sz w:val="22"/>
          <w:szCs w:val="22"/>
        </w:rPr>
        <w:t xml:space="preserve"> a </w:t>
      </w:r>
      <w:r w:rsidR="00B45B91" w:rsidRPr="001F7A7A">
        <w:rPr>
          <w:rFonts w:ascii="Arial" w:hAnsi="Arial" w:cs="Arial"/>
          <w:b/>
          <w:sz w:val="22"/>
          <w:szCs w:val="22"/>
        </w:rPr>
        <w:t>CONTRATADA</w:t>
      </w:r>
      <w:r w:rsidR="00B45B91" w:rsidRPr="001F7A7A">
        <w:rPr>
          <w:rFonts w:ascii="Arial" w:hAnsi="Arial" w:cs="Arial"/>
          <w:sz w:val="22"/>
          <w:szCs w:val="22"/>
        </w:rPr>
        <w:t xml:space="preserve"> da reparação dos eventuais danos, perdas ou prejuízos que sua conduta venha causar a Câmara.</w:t>
      </w:r>
    </w:p>
    <w:p w:rsidR="00B45B91" w:rsidRPr="001F7A7A" w:rsidRDefault="00C7572D" w:rsidP="00B45B91">
      <w:pPr>
        <w:ind w:firstLine="1418"/>
        <w:rPr>
          <w:rFonts w:ascii="Arial" w:hAnsi="Arial" w:cs="Arial"/>
          <w:sz w:val="22"/>
          <w:szCs w:val="22"/>
        </w:rPr>
      </w:pPr>
      <w:r>
        <w:rPr>
          <w:rFonts w:ascii="Arial" w:hAnsi="Arial" w:cs="Arial"/>
          <w:b/>
          <w:sz w:val="22"/>
          <w:szCs w:val="22"/>
        </w:rPr>
        <w:t>10</w:t>
      </w:r>
      <w:r w:rsidR="00B45B91" w:rsidRPr="001F7A7A">
        <w:rPr>
          <w:rFonts w:ascii="Arial" w:hAnsi="Arial" w:cs="Arial"/>
          <w:b/>
          <w:sz w:val="22"/>
          <w:szCs w:val="22"/>
        </w:rPr>
        <w:t>.4.</w:t>
      </w:r>
      <w:r w:rsidR="00B45B91" w:rsidRPr="001F7A7A">
        <w:rPr>
          <w:rFonts w:ascii="Arial" w:hAnsi="Arial" w:cs="Arial"/>
          <w:sz w:val="22"/>
          <w:szCs w:val="22"/>
        </w:rPr>
        <w:t xml:space="preserve"> Nenhum pagamento será efetuado à </w:t>
      </w:r>
      <w:r w:rsidR="00B45B91" w:rsidRPr="001F7A7A">
        <w:rPr>
          <w:rFonts w:ascii="Arial" w:hAnsi="Arial" w:cs="Arial"/>
          <w:b/>
          <w:sz w:val="22"/>
          <w:szCs w:val="22"/>
        </w:rPr>
        <w:t>CONTRATADA</w:t>
      </w:r>
      <w:r w:rsidR="00B45B91" w:rsidRPr="001F7A7A">
        <w:rPr>
          <w:rFonts w:ascii="Arial" w:hAnsi="Arial" w:cs="Arial"/>
          <w:sz w:val="22"/>
          <w:szCs w:val="22"/>
        </w:rPr>
        <w:t xml:space="preserve"> enquanto pendente de liquidação qualquer obrigação financeira que lhe for imposta em virtude de penalidade ou inadimplência contratual.</w:t>
      </w:r>
    </w:p>
    <w:p w:rsidR="00B45B91" w:rsidRPr="008212D3" w:rsidRDefault="00B45B91" w:rsidP="00B45B91">
      <w:pPr>
        <w:ind w:firstLine="1418"/>
        <w:rPr>
          <w:rFonts w:ascii="Arial" w:hAnsi="Arial" w:cs="Arial"/>
          <w:b/>
          <w:sz w:val="16"/>
          <w:szCs w:val="16"/>
        </w:rPr>
      </w:pPr>
    </w:p>
    <w:p w:rsidR="00B45B91" w:rsidRPr="001F7A7A" w:rsidRDefault="00B45B91" w:rsidP="00B45B91">
      <w:pPr>
        <w:rPr>
          <w:rFonts w:ascii="Arial" w:hAnsi="Arial" w:cs="Arial"/>
          <w:b/>
          <w:sz w:val="22"/>
          <w:szCs w:val="22"/>
        </w:rPr>
      </w:pPr>
      <w:r>
        <w:rPr>
          <w:rFonts w:ascii="Arial" w:hAnsi="Arial" w:cs="Arial"/>
          <w:b/>
          <w:sz w:val="22"/>
          <w:szCs w:val="22"/>
        </w:rPr>
        <w:t>CLÁUSULA X</w:t>
      </w:r>
      <w:r w:rsidR="00C7572D">
        <w:rPr>
          <w:rFonts w:ascii="Arial" w:hAnsi="Arial" w:cs="Arial"/>
          <w:b/>
          <w:sz w:val="22"/>
          <w:szCs w:val="22"/>
        </w:rPr>
        <w:t>I</w:t>
      </w:r>
      <w:r>
        <w:rPr>
          <w:rFonts w:ascii="Arial" w:hAnsi="Arial" w:cs="Arial"/>
          <w:b/>
          <w:sz w:val="22"/>
          <w:szCs w:val="22"/>
        </w:rPr>
        <w:t xml:space="preserve"> - </w:t>
      </w:r>
      <w:r w:rsidRPr="001F7A7A">
        <w:rPr>
          <w:rFonts w:ascii="Arial" w:hAnsi="Arial" w:cs="Arial"/>
          <w:b/>
          <w:sz w:val="22"/>
          <w:szCs w:val="22"/>
        </w:rPr>
        <w:t>DA RESCISÃO DO CONTRATO</w:t>
      </w:r>
    </w:p>
    <w:p w:rsidR="00B45B91" w:rsidRPr="008212D3" w:rsidRDefault="00B45B91" w:rsidP="00B45B91">
      <w:pPr>
        <w:ind w:firstLine="1418"/>
        <w:rPr>
          <w:rFonts w:ascii="Arial" w:hAnsi="Arial" w:cs="Arial"/>
          <w:b/>
          <w:sz w:val="16"/>
          <w:szCs w:val="16"/>
        </w:rPr>
      </w:pPr>
    </w:p>
    <w:p w:rsidR="00B45B91" w:rsidRPr="001F7A7A" w:rsidRDefault="00B45B91" w:rsidP="00B45B91">
      <w:pPr>
        <w:ind w:firstLine="1418"/>
        <w:rPr>
          <w:rFonts w:ascii="Arial" w:hAnsi="Arial" w:cs="Arial"/>
          <w:sz w:val="22"/>
          <w:szCs w:val="22"/>
        </w:rPr>
      </w:pPr>
      <w:r>
        <w:rPr>
          <w:rFonts w:ascii="Arial" w:hAnsi="Arial" w:cs="Arial"/>
          <w:b/>
          <w:sz w:val="22"/>
          <w:szCs w:val="22"/>
        </w:rPr>
        <w:t>1</w:t>
      </w:r>
      <w:r w:rsidR="00C7572D">
        <w:rPr>
          <w:rFonts w:ascii="Arial" w:hAnsi="Arial" w:cs="Arial"/>
          <w:b/>
          <w:sz w:val="22"/>
          <w:szCs w:val="22"/>
        </w:rPr>
        <w:t>1</w:t>
      </w:r>
      <w:r w:rsidRPr="001F7A7A">
        <w:rPr>
          <w:rFonts w:ascii="Arial" w:hAnsi="Arial" w:cs="Arial"/>
          <w:b/>
          <w:sz w:val="22"/>
          <w:szCs w:val="22"/>
        </w:rPr>
        <w:t xml:space="preserve">.1. </w:t>
      </w:r>
      <w:r w:rsidRPr="001F7A7A">
        <w:rPr>
          <w:rFonts w:ascii="Arial" w:hAnsi="Arial" w:cs="Arial"/>
          <w:sz w:val="22"/>
          <w:szCs w:val="22"/>
        </w:rPr>
        <w:t>A contratação decorrente deste Instrumento poderá ser rescindida nos seguintes casos:</w:t>
      </w:r>
    </w:p>
    <w:p w:rsidR="00B45B91" w:rsidRPr="001F7A7A" w:rsidRDefault="00B45B91" w:rsidP="00B45B91">
      <w:pPr>
        <w:ind w:firstLine="1418"/>
        <w:rPr>
          <w:rFonts w:ascii="Arial" w:hAnsi="Arial" w:cs="Arial"/>
          <w:sz w:val="22"/>
          <w:szCs w:val="22"/>
        </w:rPr>
      </w:pPr>
      <w:r>
        <w:rPr>
          <w:rFonts w:ascii="Arial" w:hAnsi="Arial" w:cs="Arial"/>
          <w:b/>
          <w:sz w:val="22"/>
          <w:szCs w:val="22"/>
        </w:rPr>
        <w:t>1</w:t>
      </w:r>
      <w:r w:rsidR="00C7572D">
        <w:rPr>
          <w:rFonts w:ascii="Arial" w:hAnsi="Arial" w:cs="Arial"/>
          <w:b/>
          <w:sz w:val="22"/>
          <w:szCs w:val="22"/>
        </w:rPr>
        <w:t>1</w:t>
      </w:r>
      <w:r w:rsidRPr="001F7A7A">
        <w:rPr>
          <w:rFonts w:ascii="Arial" w:hAnsi="Arial" w:cs="Arial"/>
          <w:b/>
          <w:sz w:val="22"/>
          <w:szCs w:val="22"/>
        </w:rPr>
        <w:t xml:space="preserve">.1.1. </w:t>
      </w:r>
      <w:r w:rsidRPr="001F7A7A">
        <w:rPr>
          <w:rFonts w:ascii="Arial" w:hAnsi="Arial" w:cs="Arial"/>
          <w:sz w:val="22"/>
          <w:szCs w:val="22"/>
        </w:rPr>
        <w:t>por ato unilateral e escrito da Câmara</w:t>
      </w:r>
      <w:r w:rsidRPr="001F7A7A">
        <w:rPr>
          <w:rFonts w:ascii="Arial" w:hAnsi="Arial" w:cs="Arial"/>
          <w:b/>
          <w:sz w:val="22"/>
          <w:szCs w:val="22"/>
        </w:rPr>
        <w:t>,</w:t>
      </w:r>
      <w:r w:rsidRPr="001F7A7A">
        <w:rPr>
          <w:rFonts w:ascii="Arial" w:hAnsi="Arial" w:cs="Arial"/>
          <w:sz w:val="22"/>
          <w:szCs w:val="22"/>
        </w:rPr>
        <w:t xml:space="preserve"> nos casos previstos no art. 78 da Lei Federal nº 8.666/93 e suas alterações posteriores, no que couber;</w:t>
      </w:r>
    </w:p>
    <w:p w:rsidR="00B45B91" w:rsidRPr="001F7A7A" w:rsidRDefault="00B45B91" w:rsidP="00B45B91">
      <w:pPr>
        <w:ind w:firstLine="1418"/>
        <w:rPr>
          <w:rFonts w:ascii="Arial" w:hAnsi="Arial" w:cs="Arial"/>
          <w:sz w:val="22"/>
          <w:szCs w:val="22"/>
        </w:rPr>
      </w:pPr>
      <w:r>
        <w:rPr>
          <w:rFonts w:ascii="Arial" w:hAnsi="Arial" w:cs="Arial"/>
          <w:b/>
          <w:sz w:val="22"/>
          <w:szCs w:val="22"/>
        </w:rPr>
        <w:t>1</w:t>
      </w:r>
      <w:r w:rsidR="00C7572D">
        <w:rPr>
          <w:rFonts w:ascii="Arial" w:hAnsi="Arial" w:cs="Arial"/>
          <w:b/>
          <w:sz w:val="22"/>
          <w:szCs w:val="22"/>
        </w:rPr>
        <w:t>1</w:t>
      </w:r>
      <w:r w:rsidRPr="001F7A7A">
        <w:rPr>
          <w:rFonts w:ascii="Arial" w:hAnsi="Arial" w:cs="Arial"/>
          <w:b/>
          <w:sz w:val="22"/>
          <w:szCs w:val="22"/>
        </w:rPr>
        <w:t xml:space="preserve">.1.2. </w:t>
      </w:r>
      <w:r w:rsidRPr="001F7A7A">
        <w:rPr>
          <w:rFonts w:ascii="Arial" w:hAnsi="Arial" w:cs="Arial"/>
          <w:sz w:val="22"/>
          <w:szCs w:val="22"/>
        </w:rPr>
        <w:t>amigavelmente, por acordo entre as partes, mediante aviso por escrito, com 10 (dez) dias de antecedência, sem que sejam obrigados a responder por ônus ou prejuízos resultantes, desde de que haja conveniência para a Câmara;</w:t>
      </w:r>
    </w:p>
    <w:p w:rsidR="00B45B91" w:rsidRPr="001F7A7A" w:rsidRDefault="00B45B91" w:rsidP="00B45B91">
      <w:pPr>
        <w:ind w:firstLine="1418"/>
        <w:rPr>
          <w:rFonts w:ascii="Arial" w:hAnsi="Arial" w:cs="Arial"/>
          <w:sz w:val="22"/>
          <w:szCs w:val="22"/>
        </w:rPr>
      </w:pPr>
      <w:r>
        <w:rPr>
          <w:rFonts w:ascii="Arial" w:hAnsi="Arial" w:cs="Arial"/>
          <w:b/>
          <w:sz w:val="22"/>
          <w:szCs w:val="22"/>
        </w:rPr>
        <w:t>1</w:t>
      </w:r>
      <w:r w:rsidR="00C7572D">
        <w:rPr>
          <w:rFonts w:ascii="Arial" w:hAnsi="Arial" w:cs="Arial"/>
          <w:b/>
          <w:sz w:val="22"/>
          <w:szCs w:val="22"/>
        </w:rPr>
        <w:t>1</w:t>
      </w:r>
      <w:r w:rsidRPr="001F7A7A">
        <w:rPr>
          <w:rFonts w:ascii="Arial" w:hAnsi="Arial" w:cs="Arial"/>
          <w:b/>
          <w:sz w:val="22"/>
          <w:szCs w:val="22"/>
        </w:rPr>
        <w:t>.1.3.</w:t>
      </w:r>
      <w:r w:rsidRPr="001F7A7A">
        <w:rPr>
          <w:rFonts w:ascii="Arial" w:hAnsi="Arial" w:cs="Arial"/>
          <w:sz w:val="22"/>
          <w:szCs w:val="22"/>
        </w:rPr>
        <w:t xml:space="preserve"> pelo Câmara, independente de interpelação judicial ou extrajudicial, sem que assista à </w:t>
      </w:r>
      <w:proofErr w:type="gramStart"/>
      <w:r w:rsidRPr="001F7A7A">
        <w:rPr>
          <w:rFonts w:ascii="Arial" w:hAnsi="Arial" w:cs="Arial"/>
          <w:b/>
          <w:sz w:val="22"/>
          <w:szCs w:val="22"/>
        </w:rPr>
        <w:t>CONTRATADA</w:t>
      </w:r>
      <w:r w:rsidRPr="001F7A7A">
        <w:rPr>
          <w:rFonts w:ascii="Arial" w:hAnsi="Arial" w:cs="Arial"/>
          <w:sz w:val="22"/>
          <w:szCs w:val="22"/>
        </w:rPr>
        <w:t xml:space="preserve"> direito</w:t>
      </w:r>
      <w:proofErr w:type="gramEnd"/>
      <w:r w:rsidRPr="001F7A7A">
        <w:rPr>
          <w:rFonts w:ascii="Arial" w:hAnsi="Arial" w:cs="Arial"/>
          <w:sz w:val="22"/>
          <w:szCs w:val="22"/>
        </w:rPr>
        <w:t xml:space="preserve"> à indenização, quando esta:</w:t>
      </w:r>
    </w:p>
    <w:p w:rsidR="00B45B91" w:rsidRPr="001F7A7A" w:rsidRDefault="00B45B91" w:rsidP="00B45B91">
      <w:pPr>
        <w:ind w:firstLine="1418"/>
        <w:rPr>
          <w:rFonts w:ascii="Arial" w:hAnsi="Arial" w:cs="Arial"/>
          <w:sz w:val="22"/>
          <w:szCs w:val="22"/>
        </w:rPr>
      </w:pPr>
      <w:r w:rsidRPr="008212D3">
        <w:rPr>
          <w:rFonts w:ascii="Arial" w:hAnsi="Arial" w:cs="Arial"/>
          <w:b/>
          <w:sz w:val="22"/>
          <w:szCs w:val="22"/>
        </w:rPr>
        <w:t>a)</w:t>
      </w:r>
      <w:r w:rsidRPr="001F7A7A">
        <w:rPr>
          <w:rFonts w:ascii="Arial" w:hAnsi="Arial" w:cs="Arial"/>
          <w:sz w:val="22"/>
          <w:szCs w:val="22"/>
        </w:rPr>
        <w:t xml:space="preserve"> não cumprir quaisquer das obrigações assumidas;</w:t>
      </w:r>
    </w:p>
    <w:p w:rsidR="00B45B91" w:rsidRPr="001F7A7A" w:rsidRDefault="00B45B91" w:rsidP="00B45B91">
      <w:pPr>
        <w:ind w:firstLine="1418"/>
        <w:rPr>
          <w:rFonts w:ascii="Arial" w:hAnsi="Arial" w:cs="Arial"/>
          <w:sz w:val="22"/>
          <w:szCs w:val="22"/>
        </w:rPr>
      </w:pPr>
      <w:r w:rsidRPr="008212D3">
        <w:rPr>
          <w:rFonts w:ascii="Arial" w:hAnsi="Arial" w:cs="Arial"/>
          <w:b/>
          <w:sz w:val="22"/>
          <w:szCs w:val="22"/>
        </w:rPr>
        <w:t>b)</w:t>
      </w:r>
      <w:r w:rsidRPr="001F7A7A">
        <w:rPr>
          <w:rFonts w:ascii="Arial" w:hAnsi="Arial" w:cs="Arial"/>
          <w:sz w:val="22"/>
          <w:szCs w:val="22"/>
        </w:rPr>
        <w:t xml:space="preserve"> não recolher no prazo determinado as multas impostas, e</w:t>
      </w:r>
    </w:p>
    <w:p w:rsidR="00B45B91" w:rsidRPr="001F7A7A" w:rsidRDefault="00B45B91" w:rsidP="00B45B91">
      <w:pPr>
        <w:ind w:firstLine="1418"/>
        <w:rPr>
          <w:rFonts w:ascii="Arial" w:hAnsi="Arial" w:cs="Arial"/>
          <w:sz w:val="22"/>
          <w:szCs w:val="22"/>
        </w:rPr>
      </w:pPr>
      <w:r w:rsidRPr="008212D3">
        <w:rPr>
          <w:rFonts w:ascii="Arial" w:hAnsi="Arial" w:cs="Arial"/>
          <w:b/>
          <w:sz w:val="22"/>
          <w:szCs w:val="22"/>
        </w:rPr>
        <w:t>c)</w:t>
      </w:r>
      <w:r w:rsidRPr="001F7A7A">
        <w:rPr>
          <w:rFonts w:ascii="Arial" w:hAnsi="Arial" w:cs="Arial"/>
          <w:sz w:val="22"/>
          <w:szCs w:val="22"/>
        </w:rPr>
        <w:t xml:space="preserve"> transferir o Contrato a terceiros, no todo ou em parte;</w:t>
      </w:r>
    </w:p>
    <w:p w:rsidR="00B45B91" w:rsidRPr="001F7A7A" w:rsidRDefault="00B45B91" w:rsidP="00B45B91">
      <w:pPr>
        <w:ind w:firstLine="1418"/>
        <w:rPr>
          <w:rFonts w:ascii="Arial" w:hAnsi="Arial" w:cs="Arial"/>
          <w:sz w:val="22"/>
          <w:szCs w:val="22"/>
        </w:rPr>
      </w:pPr>
      <w:r>
        <w:rPr>
          <w:rFonts w:ascii="Arial" w:hAnsi="Arial" w:cs="Arial"/>
          <w:b/>
          <w:sz w:val="22"/>
          <w:szCs w:val="22"/>
        </w:rPr>
        <w:t>1</w:t>
      </w:r>
      <w:r w:rsidR="00C7572D">
        <w:rPr>
          <w:rFonts w:ascii="Arial" w:hAnsi="Arial" w:cs="Arial"/>
          <w:b/>
          <w:sz w:val="22"/>
          <w:szCs w:val="22"/>
        </w:rPr>
        <w:t>1</w:t>
      </w:r>
      <w:r w:rsidRPr="001F7A7A">
        <w:rPr>
          <w:rFonts w:ascii="Arial" w:hAnsi="Arial" w:cs="Arial"/>
          <w:b/>
          <w:sz w:val="22"/>
          <w:szCs w:val="22"/>
        </w:rPr>
        <w:t xml:space="preserve">.1.4. </w:t>
      </w:r>
      <w:r w:rsidRPr="001F7A7A">
        <w:rPr>
          <w:rFonts w:ascii="Arial" w:hAnsi="Arial" w:cs="Arial"/>
          <w:sz w:val="22"/>
          <w:szCs w:val="22"/>
        </w:rPr>
        <w:t>judicialmente, nos termos da legislação vigente.</w:t>
      </w:r>
    </w:p>
    <w:p w:rsidR="00B45B91" w:rsidRPr="008212D3" w:rsidRDefault="00B45B91" w:rsidP="00B45B91">
      <w:pPr>
        <w:ind w:firstLine="1418"/>
        <w:rPr>
          <w:rFonts w:ascii="Arial" w:hAnsi="Arial" w:cs="Arial"/>
          <w:b/>
          <w:sz w:val="16"/>
          <w:szCs w:val="16"/>
        </w:rPr>
      </w:pPr>
    </w:p>
    <w:p w:rsidR="00B45B91" w:rsidRPr="001F7A7A" w:rsidRDefault="00B45B91" w:rsidP="00B45B91">
      <w:pPr>
        <w:rPr>
          <w:rFonts w:ascii="Arial" w:hAnsi="Arial" w:cs="Arial"/>
          <w:b/>
          <w:sz w:val="22"/>
          <w:szCs w:val="22"/>
        </w:rPr>
      </w:pPr>
      <w:r>
        <w:rPr>
          <w:rFonts w:ascii="Arial" w:hAnsi="Arial" w:cs="Arial"/>
          <w:b/>
          <w:sz w:val="22"/>
          <w:szCs w:val="22"/>
        </w:rPr>
        <w:t>CLÁUSULA XI</w:t>
      </w:r>
      <w:r w:rsidR="00C7572D">
        <w:rPr>
          <w:rFonts w:ascii="Arial" w:hAnsi="Arial" w:cs="Arial"/>
          <w:b/>
          <w:sz w:val="22"/>
          <w:szCs w:val="22"/>
        </w:rPr>
        <w:t>I</w:t>
      </w:r>
      <w:r>
        <w:rPr>
          <w:rFonts w:ascii="Arial" w:hAnsi="Arial" w:cs="Arial"/>
          <w:b/>
          <w:sz w:val="22"/>
          <w:szCs w:val="22"/>
        </w:rPr>
        <w:t xml:space="preserve"> - </w:t>
      </w:r>
      <w:r w:rsidRPr="001F7A7A">
        <w:rPr>
          <w:rFonts w:ascii="Arial" w:hAnsi="Arial" w:cs="Arial"/>
          <w:b/>
          <w:sz w:val="22"/>
          <w:szCs w:val="22"/>
        </w:rPr>
        <w:t>DAS DISPOSIÇÕES GERAIS</w:t>
      </w:r>
    </w:p>
    <w:p w:rsidR="00B45B91" w:rsidRPr="008212D3" w:rsidRDefault="00B45B91" w:rsidP="00B45B91">
      <w:pPr>
        <w:ind w:firstLine="1418"/>
        <w:rPr>
          <w:rFonts w:ascii="Arial" w:hAnsi="Arial" w:cs="Arial"/>
          <w:b/>
          <w:sz w:val="16"/>
          <w:szCs w:val="16"/>
        </w:rPr>
      </w:pPr>
    </w:p>
    <w:p w:rsidR="00B45B91" w:rsidRPr="001F7A7A" w:rsidRDefault="00B45B91" w:rsidP="00B45B91">
      <w:pPr>
        <w:ind w:firstLine="1418"/>
        <w:rPr>
          <w:rFonts w:ascii="Arial" w:hAnsi="Arial" w:cs="Arial"/>
          <w:sz w:val="22"/>
          <w:szCs w:val="22"/>
        </w:rPr>
      </w:pPr>
      <w:r>
        <w:rPr>
          <w:rFonts w:ascii="Arial" w:hAnsi="Arial" w:cs="Arial"/>
          <w:b/>
          <w:sz w:val="22"/>
          <w:szCs w:val="22"/>
        </w:rPr>
        <w:t>1</w:t>
      </w:r>
      <w:r w:rsidR="00C7572D">
        <w:rPr>
          <w:rFonts w:ascii="Arial" w:hAnsi="Arial" w:cs="Arial"/>
          <w:b/>
          <w:sz w:val="22"/>
          <w:szCs w:val="22"/>
        </w:rPr>
        <w:t>2</w:t>
      </w:r>
      <w:r w:rsidRPr="001F7A7A">
        <w:rPr>
          <w:rFonts w:ascii="Arial" w:hAnsi="Arial" w:cs="Arial"/>
          <w:b/>
          <w:sz w:val="22"/>
          <w:szCs w:val="22"/>
        </w:rPr>
        <w:t>.1.</w:t>
      </w:r>
      <w:r w:rsidRPr="001F7A7A">
        <w:rPr>
          <w:rFonts w:ascii="Arial" w:hAnsi="Arial" w:cs="Arial"/>
          <w:sz w:val="22"/>
          <w:szCs w:val="22"/>
        </w:rPr>
        <w:t xml:space="preserve"> Os</w:t>
      </w:r>
      <w:r>
        <w:rPr>
          <w:rFonts w:ascii="Arial" w:hAnsi="Arial" w:cs="Arial"/>
          <w:sz w:val="22"/>
          <w:szCs w:val="22"/>
        </w:rPr>
        <w:t xml:space="preserve"> dados a serem utilizados pelo</w:t>
      </w:r>
      <w:r w:rsidRPr="001F7A7A">
        <w:rPr>
          <w:rFonts w:ascii="Arial" w:hAnsi="Arial" w:cs="Arial"/>
          <w:sz w:val="22"/>
          <w:szCs w:val="22"/>
        </w:rPr>
        <w:t xml:space="preserve"> objeto deste Contrato, serão de propriedade da Câmara</w:t>
      </w:r>
      <w:r>
        <w:rPr>
          <w:rFonts w:ascii="Arial" w:hAnsi="Arial" w:cs="Arial"/>
          <w:sz w:val="22"/>
          <w:szCs w:val="22"/>
        </w:rPr>
        <w:t xml:space="preserve"> e, deverão ser disponibilizados e acessíveis de forma permanente sem que caiba a CONTRATADA qualquer indenização.</w:t>
      </w:r>
    </w:p>
    <w:p w:rsidR="00B45B91" w:rsidRPr="001F7A7A" w:rsidRDefault="00B45B91" w:rsidP="00B45B91">
      <w:pPr>
        <w:ind w:firstLine="1418"/>
        <w:rPr>
          <w:rFonts w:ascii="Arial" w:hAnsi="Arial" w:cs="Arial"/>
          <w:sz w:val="22"/>
          <w:szCs w:val="22"/>
        </w:rPr>
      </w:pPr>
      <w:r>
        <w:rPr>
          <w:rFonts w:ascii="Arial" w:hAnsi="Arial" w:cs="Arial"/>
          <w:b/>
          <w:sz w:val="22"/>
          <w:szCs w:val="22"/>
        </w:rPr>
        <w:t>1</w:t>
      </w:r>
      <w:r w:rsidR="00C7572D">
        <w:rPr>
          <w:rFonts w:ascii="Arial" w:hAnsi="Arial" w:cs="Arial"/>
          <w:b/>
          <w:sz w:val="22"/>
          <w:szCs w:val="22"/>
        </w:rPr>
        <w:t>2</w:t>
      </w:r>
      <w:r w:rsidRPr="001F7A7A">
        <w:rPr>
          <w:rFonts w:ascii="Arial" w:hAnsi="Arial" w:cs="Arial"/>
          <w:b/>
          <w:sz w:val="22"/>
          <w:szCs w:val="22"/>
        </w:rPr>
        <w:t>.2.</w:t>
      </w:r>
      <w:r w:rsidRPr="001F7A7A">
        <w:rPr>
          <w:rFonts w:ascii="Arial" w:hAnsi="Arial" w:cs="Arial"/>
          <w:sz w:val="22"/>
          <w:szCs w:val="22"/>
        </w:rPr>
        <w:t xml:space="preserve"> O equipamento/programas oferecido pela </w:t>
      </w:r>
      <w:r w:rsidRPr="001F7A7A">
        <w:rPr>
          <w:rFonts w:ascii="Arial" w:hAnsi="Arial" w:cs="Arial"/>
          <w:b/>
          <w:sz w:val="22"/>
          <w:szCs w:val="22"/>
        </w:rPr>
        <w:t>CONTRATADA</w:t>
      </w:r>
      <w:r w:rsidRPr="001F7A7A">
        <w:rPr>
          <w:rFonts w:ascii="Arial" w:hAnsi="Arial" w:cs="Arial"/>
          <w:sz w:val="22"/>
          <w:szCs w:val="22"/>
        </w:rPr>
        <w:t xml:space="preserve"> deverá</w:t>
      </w:r>
      <w:r>
        <w:rPr>
          <w:rFonts w:ascii="Arial" w:hAnsi="Arial" w:cs="Arial"/>
          <w:sz w:val="22"/>
          <w:szCs w:val="22"/>
        </w:rPr>
        <w:t xml:space="preserve"> atender</w:t>
      </w:r>
      <w:r w:rsidRPr="001F7A7A">
        <w:rPr>
          <w:rFonts w:ascii="Arial" w:hAnsi="Arial" w:cs="Arial"/>
          <w:sz w:val="22"/>
          <w:szCs w:val="22"/>
        </w:rPr>
        <w:t xml:space="preserve"> todas as especificações do edital e ser compatível com os demais utilizados pelo Poder Legislativo.</w:t>
      </w:r>
    </w:p>
    <w:p w:rsidR="00B45B91" w:rsidRPr="001F7A7A" w:rsidRDefault="00B45B91" w:rsidP="00B45B91">
      <w:pPr>
        <w:ind w:firstLine="1418"/>
        <w:rPr>
          <w:rFonts w:ascii="Arial" w:hAnsi="Arial" w:cs="Arial"/>
          <w:b/>
          <w:sz w:val="22"/>
          <w:szCs w:val="22"/>
        </w:rPr>
      </w:pPr>
      <w:r>
        <w:rPr>
          <w:rFonts w:ascii="Arial" w:hAnsi="Arial" w:cs="Arial"/>
          <w:b/>
          <w:sz w:val="22"/>
          <w:szCs w:val="22"/>
        </w:rPr>
        <w:t>1</w:t>
      </w:r>
      <w:r w:rsidR="00C7572D">
        <w:rPr>
          <w:rFonts w:ascii="Arial" w:hAnsi="Arial" w:cs="Arial"/>
          <w:b/>
          <w:sz w:val="22"/>
          <w:szCs w:val="22"/>
        </w:rPr>
        <w:t>2</w:t>
      </w:r>
      <w:r w:rsidRPr="001F7A7A">
        <w:rPr>
          <w:rFonts w:ascii="Arial" w:hAnsi="Arial" w:cs="Arial"/>
          <w:b/>
          <w:sz w:val="22"/>
          <w:szCs w:val="22"/>
        </w:rPr>
        <w:t>.3.</w:t>
      </w:r>
      <w:r w:rsidRPr="001F7A7A">
        <w:rPr>
          <w:rFonts w:ascii="Arial" w:hAnsi="Arial" w:cs="Arial"/>
          <w:sz w:val="22"/>
          <w:szCs w:val="22"/>
        </w:rPr>
        <w:t xml:space="preserve"> Respeitadas as disposições estabelecidas, passam a fazer parte integrante deste Instrumento, e terão plena validade entre os contratantes, o Edital de Pregão Presencial CMVC n° 09/2017, seus Anexos e a Proposta da </w:t>
      </w:r>
      <w:r w:rsidRPr="001F7A7A">
        <w:rPr>
          <w:rFonts w:ascii="Arial" w:hAnsi="Arial" w:cs="Arial"/>
          <w:b/>
          <w:sz w:val="22"/>
          <w:szCs w:val="22"/>
        </w:rPr>
        <w:t>CONTRATADA.</w:t>
      </w:r>
    </w:p>
    <w:p w:rsidR="00B45B91" w:rsidRPr="001F7A7A" w:rsidRDefault="00B45B91" w:rsidP="00B45B91">
      <w:pPr>
        <w:ind w:firstLine="1418"/>
        <w:rPr>
          <w:rFonts w:ascii="Arial" w:hAnsi="Arial" w:cs="Arial"/>
          <w:sz w:val="22"/>
          <w:szCs w:val="22"/>
        </w:rPr>
      </w:pPr>
      <w:r>
        <w:rPr>
          <w:rFonts w:ascii="Arial" w:hAnsi="Arial" w:cs="Arial"/>
          <w:b/>
          <w:sz w:val="22"/>
          <w:szCs w:val="22"/>
        </w:rPr>
        <w:t>1</w:t>
      </w:r>
      <w:r w:rsidR="00C7572D">
        <w:rPr>
          <w:rFonts w:ascii="Arial" w:hAnsi="Arial" w:cs="Arial"/>
          <w:b/>
          <w:sz w:val="22"/>
          <w:szCs w:val="22"/>
        </w:rPr>
        <w:t>2</w:t>
      </w:r>
      <w:r w:rsidRPr="001F7A7A">
        <w:rPr>
          <w:rFonts w:ascii="Arial" w:hAnsi="Arial" w:cs="Arial"/>
          <w:b/>
          <w:sz w:val="22"/>
          <w:szCs w:val="22"/>
        </w:rPr>
        <w:t xml:space="preserve">.4. </w:t>
      </w:r>
      <w:r w:rsidRPr="001F7A7A">
        <w:rPr>
          <w:rFonts w:ascii="Arial" w:hAnsi="Arial" w:cs="Arial"/>
          <w:sz w:val="22"/>
          <w:szCs w:val="22"/>
        </w:rPr>
        <w:t xml:space="preserve">Todas as comunicações relativas ao presente Contrato serão consideradas como regularmente feitas, se entregues ou enviadas por carta protocolada, telegrama, e-mail ou fax, na sede Da Câmara ou da </w:t>
      </w:r>
      <w:r w:rsidRPr="001F7A7A">
        <w:rPr>
          <w:rFonts w:ascii="Arial" w:hAnsi="Arial" w:cs="Arial"/>
          <w:b/>
          <w:sz w:val="22"/>
          <w:szCs w:val="22"/>
        </w:rPr>
        <w:t>CONTRATADA</w:t>
      </w:r>
      <w:r w:rsidRPr="001F7A7A">
        <w:rPr>
          <w:rFonts w:ascii="Arial" w:hAnsi="Arial" w:cs="Arial"/>
          <w:sz w:val="22"/>
          <w:szCs w:val="22"/>
        </w:rPr>
        <w:t>.</w:t>
      </w:r>
    </w:p>
    <w:p w:rsidR="00B45B91" w:rsidRPr="001F7A7A" w:rsidRDefault="00B45B91" w:rsidP="00B45B91">
      <w:pPr>
        <w:ind w:firstLine="1418"/>
        <w:rPr>
          <w:rFonts w:ascii="Arial" w:hAnsi="Arial" w:cs="Arial"/>
          <w:sz w:val="22"/>
          <w:szCs w:val="22"/>
        </w:rPr>
      </w:pPr>
      <w:r>
        <w:rPr>
          <w:rFonts w:ascii="Arial" w:hAnsi="Arial" w:cs="Arial"/>
          <w:b/>
          <w:sz w:val="22"/>
          <w:szCs w:val="22"/>
        </w:rPr>
        <w:lastRenderedPageBreak/>
        <w:t>1</w:t>
      </w:r>
      <w:r w:rsidR="00C7572D">
        <w:rPr>
          <w:rFonts w:ascii="Arial" w:hAnsi="Arial" w:cs="Arial"/>
          <w:b/>
          <w:sz w:val="22"/>
          <w:szCs w:val="22"/>
        </w:rPr>
        <w:t>2</w:t>
      </w:r>
      <w:r w:rsidRPr="001F7A7A">
        <w:rPr>
          <w:rFonts w:ascii="Arial" w:hAnsi="Arial" w:cs="Arial"/>
          <w:b/>
          <w:sz w:val="22"/>
          <w:szCs w:val="22"/>
        </w:rPr>
        <w:t>.5.</w:t>
      </w:r>
      <w:r w:rsidRPr="001F7A7A">
        <w:rPr>
          <w:rFonts w:ascii="Arial" w:hAnsi="Arial" w:cs="Arial"/>
          <w:sz w:val="22"/>
          <w:szCs w:val="22"/>
        </w:rPr>
        <w:t xml:space="preserve"> Aplicam-se, no que couber, os art. 77, 78, 79, 80, 81, 87 e 88 da Lei Federal nº 8.666/93, para todos os efeitos legais.</w:t>
      </w:r>
    </w:p>
    <w:p w:rsidR="00B45B91" w:rsidRPr="001F7A7A" w:rsidRDefault="00B45B91" w:rsidP="00B45B91">
      <w:pPr>
        <w:ind w:firstLine="1418"/>
        <w:rPr>
          <w:rFonts w:ascii="Arial" w:hAnsi="Arial" w:cs="Arial"/>
          <w:sz w:val="22"/>
          <w:szCs w:val="22"/>
        </w:rPr>
      </w:pPr>
      <w:r>
        <w:rPr>
          <w:rFonts w:ascii="Arial" w:hAnsi="Arial" w:cs="Arial"/>
          <w:b/>
          <w:sz w:val="22"/>
          <w:szCs w:val="22"/>
        </w:rPr>
        <w:t>1</w:t>
      </w:r>
      <w:r w:rsidR="00C7572D">
        <w:rPr>
          <w:rFonts w:ascii="Arial" w:hAnsi="Arial" w:cs="Arial"/>
          <w:b/>
          <w:sz w:val="22"/>
          <w:szCs w:val="22"/>
        </w:rPr>
        <w:t>2</w:t>
      </w:r>
      <w:r w:rsidRPr="001F7A7A">
        <w:rPr>
          <w:rFonts w:ascii="Arial" w:hAnsi="Arial" w:cs="Arial"/>
          <w:b/>
          <w:sz w:val="22"/>
          <w:szCs w:val="22"/>
        </w:rPr>
        <w:t xml:space="preserve">.6. </w:t>
      </w:r>
      <w:r w:rsidRPr="001F7A7A">
        <w:rPr>
          <w:rFonts w:ascii="Arial" w:hAnsi="Arial" w:cs="Arial"/>
          <w:sz w:val="22"/>
          <w:szCs w:val="22"/>
        </w:rPr>
        <w:t>Haverá consulta prévia ao CADIN/RS, pelo Órgão competente, nos termos da Lei Estadual nº 10.697/96, regulamentada pelo Decreto Estadual nº 36.888/96, bem como ao Cadastro de Fornecedores Impedidos de Licitar e Contratar com a Administração Pública Estadual – CIFL/RS, nos termos da Lei Estadual nº 11.389/99, regulamentada pelo Decreto Estadual nº 42.250/03.</w:t>
      </w:r>
    </w:p>
    <w:p w:rsidR="00B45B91" w:rsidRPr="001F7A7A" w:rsidRDefault="00B45B91" w:rsidP="00B45B91">
      <w:pPr>
        <w:ind w:firstLine="1418"/>
        <w:rPr>
          <w:rFonts w:ascii="Arial" w:hAnsi="Arial" w:cs="Arial"/>
          <w:sz w:val="22"/>
          <w:szCs w:val="22"/>
        </w:rPr>
      </w:pPr>
      <w:r>
        <w:rPr>
          <w:rFonts w:ascii="Arial" w:hAnsi="Arial" w:cs="Arial"/>
          <w:b/>
          <w:sz w:val="22"/>
          <w:szCs w:val="22"/>
        </w:rPr>
        <w:t>1</w:t>
      </w:r>
      <w:r w:rsidR="00C7572D">
        <w:rPr>
          <w:rFonts w:ascii="Arial" w:hAnsi="Arial" w:cs="Arial"/>
          <w:b/>
          <w:sz w:val="22"/>
          <w:szCs w:val="22"/>
        </w:rPr>
        <w:t>2</w:t>
      </w:r>
      <w:r w:rsidRPr="001F7A7A">
        <w:rPr>
          <w:rFonts w:ascii="Arial" w:hAnsi="Arial" w:cs="Arial"/>
          <w:b/>
          <w:sz w:val="22"/>
          <w:szCs w:val="22"/>
        </w:rPr>
        <w:t>.7.</w:t>
      </w:r>
      <w:r w:rsidRPr="001F7A7A">
        <w:rPr>
          <w:rFonts w:ascii="Arial" w:hAnsi="Arial" w:cs="Arial"/>
          <w:sz w:val="22"/>
          <w:szCs w:val="22"/>
        </w:rPr>
        <w:t xml:space="preserve"> Durante toda a execução do contrato, a </w:t>
      </w:r>
      <w:r w:rsidRPr="001F7A7A">
        <w:rPr>
          <w:rFonts w:ascii="Arial" w:hAnsi="Arial" w:cs="Arial"/>
          <w:b/>
          <w:sz w:val="22"/>
          <w:szCs w:val="22"/>
        </w:rPr>
        <w:t>CONTRATADA</w:t>
      </w:r>
      <w:r w:rsidRPr="001F7A7A">
        <w:rPr>
          <w:rFonts w:ascii="Arial" w:hAnsi="Arial" w:cs="Arial"/>
          <w:sz w:val="22"/>
          <w:szCs w:val="22"/>
        </w:rPr>
        <w:t xml:space="preserve"> se obriga a manter todas as condições de habilitação e qualificação exigidas no Pregão Presencial CMVC nº 09/2017.</w:t>
      </w:r>
    </w:p>
    <w:p w:rsidR="00B45B91" w:rsidRPr="008212D3" w:rsidRDefault="00B45B91" w:rsidP="00B45B91">
      <w:pPr>
        <w:ind w:firstLine="1418"/>
        <w:rPr>
          <w:rFonts w:ascii="Arial" w:hAnsi="Arial" w:cs="Arial"/>
          <w:sz w:val="16"/>
          <w:szCs w:val="16"/>
        </w:rPr>
      </w:pPr>
    </w:p>
    <w:p w:rsidR="00B45B91" w:rsidRPr="001F7A7A" w:rsidRDefault="00B45B91" w:rsidP="00B45B91">
      <w:pPr>
        <w:rPr>
          <w:rFonts w:ascii="Arial" w:hAnsi="Arial" w:cs="Arial"/>
          <w:b/>
          <w:sz w:val="22"/>
          <w:szCs w:val="22"/>
        </w:rPr>
      </w:pPr>
      <w:r w:rsidRPr="001F7A7A">
        <w:rPr>
          <w:rFonts w:ascii="Arial" w:hAnsi="Arial" w:cs="Arial"/>
          <w:b/>
          <w:sz w:val="22"/>
          <w:szCs w:val="22"/>
        </w:rPr>
        <w:t>CLÁUSULA X</w:t>
      </w:r>
      <w:r>
        <w:rPr>
          <w:rFonts w:ascii="Arial" w:hAnsi="Arial" w:cs="Arial"/>
          <w:b/>
          <w:sz w:val="22"/>
          <w:szCs w:val="22"/>
        </w:rPr>
        <w:t>II</w:t>
      </w:r>
      <w:r w:rsidR="00C7572D">
        <w:rPr>
          <w:rFonts w:ascii="Arial" w:hAnsi="Arial" w:cs="Arial"/>
          <w:b/>
          <w:sz w:val="22"/>
          <w:szCs w:val="22"/>
        </w:rPr>
        <w:t>I</w:t>
      </w:r>
      <w:r>
        <w:rPr>
          <w:rFonts w:ascii="Arial" w:hAnsi="Arial" w:cs="Arial"/>
          <w:b/>
          <w:sz w:val="22"/>
          <w:szCs w:val="22"/>
        </w:rPr>
        <w:t xml:space="preserve"> - </w:t>
      </w:r>
      <w:r w:rsidRPr="001F7A7A">
        <w:rPr>
          <w:rFonts w:ascii="Arial" w:hAnsi="Arial" w:cs="Arial"/>
          <w:b/>
          <w:sz w:val="22"/>
          <w:szCs w:val="22"/>
        </w:rPr>
        <w:t>DO FORO</w:t>
      </w:r>
    </w:p>
    <w:p w:rsidR="00B45B91" w:rsidRPr="006875CE" w:rsidRDefault="00B45B91" w:rsidP="00B45B91">
      <w:pPr>
        <w:ind w:firstLine="1418"/>
        <w:rPr>
          <w:rFonts w:ascii="Arial" w:hAnsi="Arial" w:cs="Arial"/>
          <w:b/>
          <w:sz w:val="16"/>
          <w:szCs w:val="16"/>
        </w:rPr>
      </w:pPr>
    </w:p>
    <w:p w:rsidR="00B45B91" w:rsidRPr="001F7A7A" w:rsidRDefault="00B45B91" w:rsidP="00B45B91">
      <w:pPr>
        <w:ind w:firstLine="1418"/>
        <w:rPr>
          <w:rFonts w:ascii="Arial" w:hAnsi="Arial" w:cs="Arial"/>
          <w:sz w:val="22"/>
          <w:szCs w:val="22"/>
        </w:rPr>
      </w:pPr>
      <w:r w:rsidRPr="001F7A7A">
        <w:rPr>
          <w:rFonts w:ascii="Arial" w:hAnsi="Arial" w:cs="Arial"/>
          <w:sz w:val="22"/>
          <w:szCs w:val="22"/>
        </w:rPr>
        <w:t>É competente o Foro da Comarca de Canguçu - RS para dirimir quaisquer litígios oriundos deste Contrato.</w:t>
      </w:r>
    </w:p>
    <w:p w:rsidR="00B45B91" w:rsidRDefault="00B45B91" w:rsidP="00B45B91">
      <w:pPr>
        <w:ind w:firstLine="1418"/>
        <w:rPr>
          <w:rFonts w:ascii="Arial" w:hAnsi="Arial" w:cs="Arial"/>
          <w:sz w:val="22"/>
          <w:szCs w:val="22"/>
        </w:rPr>
      </w:pPr>
      <w:r w:rsidRPr="001F7A7A">
        <w:rPr>
          <w:rFonts w:ascii="Arial" w:hAnsi="Arial" w:cs="Arial"/>
          <w:sz w:val="22"/>
          <w:szCs w:val="22"/>
        </w:rPr>
        <w:t>E, por estarem justos e contratados, firmam o presente Instrumento em 03 (três) vias de igual teor e forma, que lido e achado conforme vai assinado pelas partes e por duas testemunhas.</w:t>
      </w:r>
    </w:p>
    <w:p w:rsidR="00B45B91" w:rsidRPr="001F7A7A" w:rsidRDefault="00B45B91" w:rsidP="00B45B91">
      <w:pPr>
        <w:ind w:firstLine="1418"/>
        <w:rPr>
          <w:rFonts w:ascii="Arial" w:hAnsi="Arial" w:cs="Arial"/>
          <w:sz w:val="22"/>
          <w:szCs w:val="22"/>
        </w:rPr>
      </w:pPr>
    </w:p>
    <w:p w:rsidR="00FE0B78" w:rsidRDefault="00FE0B78" w:rsidP="00B45B91">
      <w:pPr>
        <w:ind w:firstLine="1418"/>
        <w:rPr>
          <w:rFonts w:ascii="Arial" w:hAnsi="Arial" w:cs="Arial"/>
          <w:sz w:val="22"/>
          <w:szCs w:val="22"/>
        </w:rPr>
      </w:pPr>
    </w:p>
    <w:p w:rsidR="00B45B91" w:rsidRPr="001F7A7A" w:rsidRDefault="00B45B91" w:rsidP="00B45B91">
      <w:pPr>
        <w:ind w:firstLine="1418"/>
        <w:rPr>
          <w:rFonts w:ascii="Arial" w:hAnsi="Arial" w:cs="Arial"/>
          <w:sz w:val="22"/>
          <w:szCs w:val="22"/>
        </w:rPr>
      </w:pPr>
      <w:r w:rsidRPr="001F7A7A">
        <w:rPr>
          <w:rFonts w:ascii="Arial" w:hAnsi="Arial" w:cs="Arial"/>
          <w:sz w:val="22"/>
          <w:szCs w:val="22"/>
        </w:rPr>
        <w:tab/>
        <w:t xml:space="preserve">Canguçu, </w:t>
      </w:r>
      <w:r w:rsidR="00A609AA">
        <w:rPr>
          <w:rFonts w:ascii="Arial" w:hAnsi="Arial" w:cs="Arial"/>
          <w:sz w:val="22"/>
          <w:szCs w:val="22"/>
        </w:rPr>
        <w:t>28</w:t>
      </w:r>
      <w:r w:rsidR="00C7572D">
        <w:rPr>
          <w:rFonts w:ascii="Arial" w:hAnsi="Arial" w:cs="Arial"/>
          <w:sz w:val="22"/>
          <w:szCs w:val="22"/>
        </w:rPr>
        <w:t xml:space="preserve"> </w:t>
      </w:r>
      <w:r w:rsidRPr="001F7A7A">
        <w:rPr>
          <w:rFonts w:ascii="Arial" w:hAnsi="Arial" w:cs="Arial"/>
          <w:sz w:val="22"/>
          <w:szCs w:val="22"/>
        </w:rPr>
        <w:t xml:space="preserve">de </w:t>
      </w:r>
      <w:r w:rsidR="00A609AA">
        <w:rPr>
          <w:rFonts w:ascii="Arial" w:hAnsi="Arial" w:cs="Arial"/>
          <w:sz w:val="22"/>
          <w:szCs w:val="22"/>
        </w:rPr>
        <w:t>maio</w:t>
      </w:r>
      <w:r w:rsidR="00A609AA" w:rsidRPr="001F7A7A">
        <w:rPr>
          <w:rFonts w:ascii="Arial" w:hAnsi="Arial" w:cs="Arial"/>
          <w:sz w:val="22"/>
          <w:szCs w:val="22"/>
        </w:rPr>
        <w:t xml:space="preserve"> de</w:t>
      </w:r>
      <w:r w:rsidRPr="001F7A7A">
        <w:rPr>
          <w:rFonts w:ascii="Arial" w:hAnsi="Arial" w:cs="Arial"/>
          <w:sz w:val="22"/>
          <w:szCs w:val="22"/>
        </w:rPr>
        <w:t xml:space="preserve"> 201</w:t>
      </w:r>
      <w:r w:rsidR="00C7572D">
        <w:rPr>
          <w:rFonts w:ascii="Arial" w:hAnsi="Arial" w:cs="Arial"/>
          <w:sz w:val="22"/>
          <w:szCs w:val="22"/>
        </w:rPr>
        <w:t>8</w:t>
      </w:r>
      <w:r w:rsidRPr="001F7A7A">
        <w:rPr>
          <w:rFonts w:ascii="Arial" w:hAnsi="Arial" w:cs="Arial"/>
          <w:sz w:val="22"/>
          <w:szCs w:val="22"/>
        </w:rPr>
        <w:t>.</w:t>
      </w:r>
    </w:p>
    <w:p w:rsidR="00B45B91" w:rsidRDefault="00B45B91" w:rsidP="00B45B91">
      <w:pPr>
        <w:ind w:firstLine="1418"/>
        <w:rPr>
          <w:rFonts w:ascii="Arial" w:hAnsi="Arial" w:cs="Arial"/>
          <w:b/>
          <w:sz w:val="22"/>
          <w:szCs w:val="22"/>
        </w:rPr>
      </w:pPr>
    </w:p>
    <w:p w:rsidR="007C52D1" w:rsidRDefault="007C52D1" w:rsidP="00B45B91">
      <w:pPr>
        <w:ind w:firstLine="1418"/>
        <w:rPr>
          <w:rFonts w:ascii="Arial" w:hAnsi="Arial" w:cs="Arial"/>
          <w:b/>
          <w:sz w:val="22"/>
          <w:szCs w:val="22"/>
        </w:rPr>
      </w:pPr>
    </w:p>
    <w:p w:rsidR="00FE0B78" w:rsidRDefault="00FE0B78" w:rsidP="00B45B91">
      <w:pPr>
        <w:ind w:firstLine="1418"/>
        <w:rPr>
          <w:rFonts w:ascii="Arial" w:hAnsi="Arial" w:cs="Arial"/>
          <w:b/>
          <w:sz w:val="22"/>
          <w:szCs w:val="22"/>
        </w:rPr>
      </w:pPr>
    </w:p>
    <w:p w:rsidR="00FE0B78" w:rsidRDefault="00FE0B78" w:rsidP="00B45B91">
      <w:pPr>
        <w:ind w:firstLine="1418"/>
        <w:rPr>
          <w:rFonts w:ascii="Arial" w:hAnsi="Arial" w:cs="Arial"/>
          <w:b/>
          <w:sz w:val="22"/>
          <w:szCs w:val="22"/>
        </w:rPr>
      </w:pPr>
    </w:p>
    <w:p w:rsidR="00FE0B78" w:rsidRDefault="00A609AA" w:rsidP="00A609AA">
      <w:pPr>
        <w:ind w:firstLine="567"/>
        <w:rPr>
          <w:rFonts w:ascii="Arial" w:hAnsi="Arial" w:cs="Arial"/>
          <w:b/>
          <w:sz w:val="22"/>
          <w:szCs w:val="22"/>
        </w:rPr>
      </w:pPr>
      <w:proofErr w:type="spellStart"/>
      <w:r>
        <w:rPr>
          <w:rFonts w:ascii="Arial" w:hAnsi="Arial" w:cs="Arial"/>
          <w:b/>
          <w:sz w:val="22"/>
          <w:szCs w:val="22"/>
        </w:rPr>
        <w:t>Erroldisnei</w:t>
      </w:r>
      <w:proofErr w:type="spellEnd"/>
      <w:r>
        <w:rPr>
          <w:rFonts w:ascii="Arial" w:hAnsi="Arial" w:cs="Arial"/>
          <w:b/>
          <w:sz w:val="22"/>
          <w:szCs w:val="22"/>
        </w:rPr>
        <w:t xml:space="preserve"> Borges de Borges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Rafael Mario </w:t>
      </w:r>
      <w:proofErr w:type="spellStart"/>
      <w:r>
        <w:rPr>
          <w:rFonts w:ascii="Arial" w:hAnsi="Arial" w:cs="Arial"/>
          <w:b/>
          <w:sz w:val="22"/>
          <w:szCs w:val="22"/>
        </w:rPr>
        <w:t>Sebben</w:t>
      </w:r>
      <w:proofErr w:type="spellEnd"/>
    </w:p>
    <w:p w:rsidR="00B45B91" w:rsidRPr="00A609AA" w:rsidRDefault="00B45B91" w:rsidP="00B45B91">
      <w:pPr>
        <w:ind w:firstLine="1418"/>
        <w:rPr>
          <w:rFonts w:ascii="Arial" w:hAnsi="Arial" w:cs="Arial"/>
          <w:i/>
          <w:sz w:val="22"/>
          <w:szCs w:val="22"/>
        </w:rPr>
      </w:pPr>
      <w:r w:rsidRPr="00A609AA">
        <w:rPr>
          <w:rFonts w:ascii="Arial" w:hAnsi="Arial" w:cs="Arial"/>
          <w:i/>
          <w:sz w:val="22"/>
          <w:szCs w:val="22"/>
        </w:rPr>
        <w:t>Presidente</w:t>
      </w:r>
      <w:r>
        <w:rPr>
          <w:rFonts w:ascii="Arial" w:hAnsi="Arial" w:cs="Arial"/>
          <w:b/>
          <w:sz w:val="22"/>
          <w:szCs w:val="22"/>
        </w:rPr>
        <w:t xml:space="preserve">                                                        </w:t>
      </w:r>
      <w:r w:rsidR="00A609AA">
        <w:rPr>
          <w:rFonts w:ascii="Arial" w:hAnsi="Arial" w:cs="Arial"/>
          <w:b/>
          <w:sz w:val="22"/>
          <w:szCs w:val="22"/>
        </w:rPr>
        <w:tab/>
      </w:r>
      <w:r w:rsidR="00A609AA" w:rsidRPr="00A609AA">
        <w:rPr>
          <w:rFonts w:ascii="Arial" w:hAnsi="Arial" w:cs="Arial"/>
          <w:i/>
          <w:sz w:val="22"/>
          <w:szCs w:val="22"/>
        </w:rPr>
        <w:t xml:space="preserve">       </w:t>
      </w:r>
      <w:r w:rsidRPr="00A609AA">
        <w:rPr>
          <w:rFonts w:ascii="Arial" w:hAnsi="Arial" w:cs="Arial"/>
          <w:i/>
          <w:sz w:val="22"/>
          <w:szCs w:val="22"/>
        </w:rPr>
        <w:t xml:space="preserve"> Contratada</w:t>
      </w:r>
    </w:p>
    <w:p w:rsidR="00A609AA" w:rsidRDefault="00B45B91" w:rsidP="00B45B91">
      <w:pPr>
        <w:ind w:firstLine="1418"/>
        <w:rPr>
          <w:rFonts w:ascii="Arial" w:hAnsi="Arial" w:cs="Arial"/>
          <w:b/>
          <w:sz w:val="22"/>
          <w:szCs w:val="22"/>
        </w:rPr>
      </w:pPr>
      <w:r>
        <w:rPr>
          <w:rFonts w:ascii="Arial" w:hAnsi="Arial" w:cs="Arial"/>
          <w:b/>
          <w:sz w:val="22"/>
          <w:szCs w:val="22"/>
        </w:rPr>
        <w:t xml:space="preserve">     </w:t>
      </w:r>
    </w:p>
    <w:p w:rsidR="00A609AA" w:rsidRDefault="00A609AA" w:rsidP="00B45B91">
      <w:pPr>
        <w:ind w:firstLine="1418"/>
        <w:rPr>
          <w:rFonts w:ascii="Arial" w:hAnsi="Arial" w:cs="Arial"/>
          <w:b/>
          <w:sz w:val="22"/>
          <w:szCs w:val="22"/>
        </w:rPr>
      </w:pPr>
    </w:p>
    <w:p w:rsidR="00A609AA" w:rsidRDefault="00A609AA" w:rsidP="00B45B91">
      <w:pPr>
        <w:ind w:firstLine="1418"/>
        <w:rPr>
          <w:rFonts w:ascii="Arial" w:hAnsi="Arial" w:cs="Arial"/>
          <w:b/>
          <w:sz w:val="22"/>
          <w:szCs w:val="22"/>
        </w:rPr>
      </w:pPr>
    </w:p>
    <w:p w:rsidR="00B45B91" w:rsidRPr="001F7A7A" w:rsidRDefault="00B45B91" w:rsidP="00B45B91">
      <w:pPr>
        <w:ind w:firstLine="1418"/>
        <w:rPr>
          <w:rFonts w:ascii="Arial" w:hAnsi="Arial" w:cs="Arial"/>
          <w:b/>
          <w:sz w:val="22"/>
          <w:szCs w:val="22"/>
        </w:rPr>
      </w:pPr>
      <w:r>
        <w:rPr>
          <w:rFonts w:ascii="Arial" w:hAnsi="Arial" w:cs="Arial"/>
          <w:b/>
          <w:sz w:val="22"/>
          <w:szCs w:val="22"/>
        </w:rPr>
        <w:t xml:space="preserve">       </w:t>
      </w:r>
    </w:p>
    <w:p w:rsidR="00B45B91" w:rsidRPr="004E3608" w:rsidRDefault="00B45B91" w:rsidP="00B45B91">
      <w:pPr>
        <w:tabs>
          <w:tab w:val="left" w:pos="1702"/>
        </w:tabs>
        <w:spacing w:line="360" w:lineRule="auto"/>
        <w:ind w:firstLine="851"/>
        <w:contextualSpacing/>
        <w:rPr>
          <w:rFonts w:ascii="Times New Roman" w:hAnsi="Times New Roman"/>
          <w:sz w:val="24"/>
          <w:szCs w:val="24"/>
        </w:rPr>
      </w:pPr>
      <w:r w:rsidRPr="004E3608">
        <w:rPr>
          <w:rFonts w:ascii="Times New Roman" w:hAnsi="Times New Roman"/>
          <w:sz w:val="24"/>
          <w:szCs w:val="24"/>
        </w:rPr>
        <w:t>Testemunhas:</w:t>
      </w:r>
    </w:p>
    <w:p w:rsidR="00A609AA" w:rsidRDefault="00A609AA" w:rsidP="00B45B91">
      <w:pPr>
        <w:tabs>
          <w:tab w:val="left" w:pos="1702"/>
        </w:tabs>
        <w:spacing w:line="360" w:lineRule="auto"/>
        <w:ind w:firstLine="851"/>
        <w:contextualSpacing/>
        <w:rPr>
          <w:rFonts w:ascii="Times New Roman" w:hAnsi="Times New Roman"/>
          <w:sz w:val="24"/>
          <w:szCs w:val="24"/>
        </w:rPr>
      </w:pPr>
    </w:p>
    <w:p w:rsidR="00B45B91" w:rsidRPr="004E3608" w:rsidRDefault="00B45B91" w:rsidP="00B45B91">
      <w:pPr>
        <w:tabs>
          <w:tab w:val="left" w:pos="1702"/>
        </w:tabs>
        <w:spacing w:line="360" w:lineRule="auto"/>
        <w:ind w:firstLine="851"/>
        <w:contextualSpacing/>
        <w:rPr>
          <w:rFonts w:ascii="Times New Roman" w:hAnsi="Times New Roman"/>
          <w:sz w:val="24"/>
          <w:szCs w:val="24"/>
        </w:rPr>
      </w:pPr>
      <w:r w:rsidRPr="004E3608">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E3608">
        <w:rPr>
          <w:rFonts w:ascii="Times New Roman" w:hAnsi="Times New Roman"/>
          <w:sz w:val="24"/>
          <w:szCs w:val="24"/>
        </w:rPr>
        <w:t>.....................................</w:t>
      </w:r>
    </w:p>
    <w:p w:rsidR="00B45B91" w:rsidRPr="004E3608" w:rsidRDefault="00B45B91" w:rsidP="00B45B91">
      <w:pPr>
        <w:tabs>
          <w:tab w:val="left" w:pos="1702"/>
        </w:tabs>
        <w:spacing w:line="360" w:lineRule="auto"/>
        <w:ind w:firstLine="851"/>
        <w:contextualSpacing/>
        <w:rPr>
          <w:rFonts w:ascii="Times New Roman" w:hAnsi="Times New Roman"/>
          <w:sz w:val="24"/>
          <w:szCs w:val="24"/>
        </w:rPr>
      </w:pPr>
      <w:r w:rsidRPr="004E3608">
        <w:rPr>
          <w:rFonts w:ascii="Times New Roman" w:hAnsi="Times New Roman"/>
          <w:sz w:val="24"/>
          <w:szCs w:val="24"/>
        </w:rPr>
        <w:t>Nome</w:t>
      </w:r>
      <w:r w:rsidRPr="004E3608">
        <w:rPr>
          <w:rFonts w:ascii="Times New Roman" w:hAnsi="Times New Roman"/>
          <w:sz w:val="24"/>
          <w:szCs w:val="24"/>
        </w:rPr>
        <w:tab/>
      </w:r>
      <w:r w:rsidRPr="004E3608">
        <w:rPr>
          <w:rFonts w:ascii="Times New Roman" w:hAnsi="Times New Roman"/>
          <w:sz w:val="24"/>
          <w:szCs w:val="24"/>
        </w:rPr>
        <w:tab/>
      </w:r>
      <w:r w:rsidRPr="004E3608">
        <w:rPr>
          <w:rFonts w:ascii="Times New Roman" w:hAnsi="Times New Roman"/>
          <w:sz w:val="24"/>
          <w:szCs w:val="24"/>
        </w:rPr>
        <w:tab/>
      </w:r>
      <w:r w:rsidRPr="004E3608">
        <w:rPr>
          <w:rFonts w:ascii="Times New Roman" w:hAnsi="Times New Roman"/>
          <w:sz w:val="24"/>
          <w:szCs w:val="24"/>
        </w:rPr>
        <w:tab/>
      </w:r>
      <w:r w:rsidRPr="004E3608">
        <w:rPr>
          <w:rFonts w:ascii="Times New Roman" w:hAnsi="Times New Roman"/>
          <w:sz w:val="24"/>
          <w:szCs w:val="24"/>
        </w:rPr>
        <w:tab/>
      </w:r>
      <w:r w:rsidRPr="004E3608">
        <w:rPr>
          <w:rFonts w:ascii="Times New Roman" w:hAnsi="Times New Roman"/>
          <w:sz w:val="24"/>
          <w:szCs w:val="24"/>
        </w:rPr>
        <w:tab/>
      </w:r>
      <w:r w:rsidRPr="004E3608">
        <w:rPr>
          <w:rFonts w:ascii="Times New Roman" w:hAnsi="Times New Roman"/>
          <w:sz w:val="24"/>
          <w:szCs w:val="24"/>
        </w:rPr>
        <w:tab/>
      </w:r>
      <w:r>
        <w:rPr>
          <w:rFonts w:ascii="Times New Roman" w:hAnsi="Times New Roman"/>
          <w:sz w:val="24"/>
          <w:szCs w:val="24"/>
        </w:rPr>
        <w:t xml:space="preserve">            </w:t>
      </w:r>
      <w:proofErr w:type="spellStart"/>
      <w:r w:rsidRPr="004E3608">
        <w:rPr>
          <w:rFonts w:ascii="Times New Roman" w:hAnsi="Times New Roman"/>
          <w:sz w:val="24"/>
          <w:szCs w:val="24"/>
        </w:rPr>
        <w:t>Nome</w:t>
      </w:r>
      <w:proofErr w:type="spellEnd"/>
    </w:p>
    <w:p w:rsidR="00A609AA" w:rsidRDefault="00A609AA" w:rsidP="00B45B91">
      <w:pPr>
        <w:tabs>
          <w:tab w:val="left" w:pos="1702"/>
        </w:tabs>
        <w:spacing w:line="360" w:lineRule="auto"/>
        <w:ind w:firstLine="851"/>
        <w:contextualSpacing/>
        <w:rPr>
          <w:rFonts w:ascii="Times New Roman" w:hAnsi="Times New Roman"/>
          <w:sz w:val="24"/>
          <w:szCs w:val="24"/>
        </w:rPr>
      </w:pPr>
    </w:p>
    <w:p w:rsidR="00B45B91" w:rsidRPr="004E3608" w:rsidRDefault="00B45B91" w:rsidP="00B45B91">
      <w:pPr>
        <w:tabs>
          <w:tab w:val="left" w:pos="1702"/>
        </w:tabs>
        <w:spacing w:line="360" w:lineRule="auto"/>
        <w:ind w:firstLine="851"/>
        <w:contextualSpacing/>
        <w:rPr>
          <w:rFonts w:ascii="Times New Roman" w:hAnsi="Times New Roman"/>
          <w:sz w:val="24"/>
          <w:szCs w:val="24"/>
        </w:rPr>
      </w:pPr>
      <w:r w:rsidRPr="004E3608">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3608">
        <w:rPr>
          <w:rFonts w:ascii="Times New Roman" w:hAnsi="Times New Roman"/>
          <w:sz w:val="24"/>
          <w:szCs w:val="24"/>
        </w:rPr>
        <w:t>......................................</w:t>
      </w:r>
    </w:p>
    <w:p w:rsidR="00B45B91" w:rsidRPr="004E3608" w:rsidRDefault="00B45B91" w:rsidP="00B45B91">
      <w:pPr>
        <w:tabs>
          <w:tab w:val="left" w:pos="1702"/>
        </w:tabs>
        <w:spacing w:line="360" w:lineRule="auto"/>
        <w:ind w:firstLine="851"/>
        <w:contextualSpacing/>
        <w:rPr>
          <w:rFonts w:ascii="Times New Roman" w:hAnsi="Times New Roman"/>
          <w:sz w:val="24"/>
          <w:szCs w:val="24"/>
        </w:rPr>
      </w:pPr>
      <w:r>
        <w:rPr>
          <w:rFonts w:ascii="Times New Roman" w:hAnsi="Times New Roman"/>
          <w:sz w:val="24"/>
          <w:szCs w:val="24"/>
        </w:rPr>
        <w:t>Documento</w:t>
      </w:r>
      <w:r w:rsidRPr="004E3608">
        <w:rPr>
          <w:rFonts w:ascii="Times New Roman" w:hAnsi="Times New Roman"/>
          <w:sz w:val="24"/>
          <w:szCs w:val="24"/>
        </w:rPr>
        <w:tab/>
      </w:r>
      <w:r w:rsidRPr="004E3608">
        <w:rPr>
          <w:rFonts w:ascii="Times New Roman" w:hAnsi="Times New Roman"/>
          <w:sz w:val="24"/>
          <w:szCs w:val="24"/>
        </w:rPr>
        <w:tab/>
      </w:r>
      <w:r w:rsidRPr="004E3608">
        <w:rPr>
          <w:rFonts w:ascii="Times New Roman" w:hAnsi="Times New Roman"/>
          <w:sz w:val="24"/>
          <w:szCs w:val="24"/>
        </w:rPr>
        <w:tab/>
      </w:r>
      <w:r w:rsidRPr="004E3608">
        <w:rPr>
          <w:rFonts w:ascii="Times New Roman" w:hAnsi="Times New Roman"/>
          <w:sz w:val="24"/>
          <w:szCs w:val="24"/>
        </w:rPr>
        <w:tab/>
      </w:r>
      <w:r w:rsidRPr="004E3608">
        <w:rPr>
          <w:rFonts w:ascii="Times New Roman" w:hAnsi="Times New Roman"/>
          <w:sz w:val="24"/>
          <w:szCs w:val="24"/>
        </w:rPr>
        <w:tab/>
      </w:r>
      <w:r w:rsidRPr="004E3608">
        <w:rPr>
          <w:rFonts w:ascii="Times New Roman" w:hAnsi="Times New Roman"/>
          <w:sz w:val="24"/>
          <w:szCs w:val="24"/>
        </w:rPr>
        <w:tab/>
      </w:r>
      <w:r w:rsidRPr="004E3608">
        <w:rPr>
          <w:rFonts w:ascii="Times New Roman" w:hAnsi="Times New Roman"/>
          <w:sz w:val="24"/>
          <w:szCs w:val="24"/>
        </w:rPr>
        <w:tab/>
      </w:r>
      <w:proofErr w:type="spellStart"/>
      <w:r>
        <w:rPr>
          <w:rFonts w:ascii="Times New Roman" w:hAnsi="Times New Roman"/>
          <w:sz w:val="24"/>
          <w:szCs w:val="24"/>
        </w:rPr>
        <w:t>Documento</w:t>
      </w:r>
      <w:proofErr w:type="spellEnd"/>
    </w:p>
    <w:sectPr w:rsidR="00B45B91" w:rsidRPr="004E3608" w:rsidSect="009B4A5E">
      <w:headerReference w:type="default" r:id="rId8"/>
      <w:footerReference w:type="even" r:id="rId9"/>
      <w:footerReference w:type="default" r:id="rId10"/>
      <w:headerReference w:type="first" r:id="rId11"/>
      <w:footerReference w:type="first" r:id="rId12"/>
      <w:pgSz w:w="11907" w:h="16840" w:code="9"/>
      <w:pgMar w:top="567" w:right="709" w:bottom="284" w:left="1077" w:header="284" w:footer="5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D02" w:rsidRDefault="00244D02">
      <w:r>
        <w:separator/>
      </w:r>
    </w:p>
  </w:endnote>
  <w:endnote w:type="continuationSeparator" w:id="0">
    <w:p w:rsidR="00244D02" w:rsidRDefault="0024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Algerian">
    <w:altName w:val="Algeria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C47" w:rsidRDefault="00351C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51C47" w:rsidRDefault="00351C4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201505"/>
      <w:docPartObj>
        <w:docPartGallery w:val="Page Numbers (Bottom of Page)"/>
        <w:docPartUnique/>
      </w:docPartObj>
    </w:sdtPr>
    <w:sdtEndPr/>
    <w:sdtContent>
      <w:p w:rsidR="00351C47" w:rsidRDefault="00351C47">
        <w:pPr>
          <w:pStyle w:val="Rodap"/>
          <w:jc w:val="right"/>
        </w:pPr>
        <w:r>
          <w:fldChar w:fldCharType="begin"/>
        </w:r>
        <w:r>
          <w:instrText>PAGE   \* MERGEFORMAT</w:instrText>
        </w:r>
        <w:r>
          <w:fldChar w:fldCharType="separate"/>
        </w:r>
        <w:r>
          <w:rPr>
            <w:noProof/>
          </w:rPr>
          <w:t>2</w:t>
        </w:r>
        <w:r>
          <w:fldChar w:fldCharType="end"/>
        </w:r>
      </w:p>
    </w:sdtContent>
  </w:sdt>
  <w:p w:rsidR="00351C47" w:rsidRDefault="00351C47">
    <w:pPr>
      <w:pStyle w:val="Rodap"/>
      <w:rPr>
        <w:rFonts w:ascii="Times New Roman" w:hAnsi="Times New Roman"/>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265226"/>
      <w:docPartObj>
        <w:docPartGallery w:val="Page Numbers (Bottom of Page)"/>
        <w:docPartUnique/>
      </w:docPartObj>
    </w:sdtPr>
    <w:sdtEndPr/>
    <w:sdtContent>
      <w:p w:rsidR="00351C47" w:rsidRDefault="00351C47">
        <w:pPr>
          <w:pStyle w:val="Rodap"/>
          <w:jc w:val="right"/>
        </w:pPr>
        <w:r>
          <w:fldChar w:fldCharType="begin"/>
        </w:r>
        <w:r>
          <w:instrText>PAGE   \* MERGEFORMAT</w:instrText>
        </w:r>
        <w:r>
          <w:fldChar w:fldCharType="separate"/>
        </w:r>
        <w:r>
          <w:rPr>
            <w:noProof/>
          </w:rPr>
          <w:t>1</w:t>
        </w:r>
        <w:r>
          <w:rPr>
            <w:noProof/>
          </w:rPr>
          <w:fldChar w:fldCharType="end"/>
        </w:r>
      </w:p>
    </w:sdtContent>
  </w:sdt>
  <w:p w:rsidR="00351C47" w:rsidRDefault="00351C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D02" w:rsidRDefault="00244D02">
      <w:r>
        <w:separator/>
      </w:r>
    </w:p>
  </w:footnote>
  <w:footnote w:type="continuationSeparator" w:id="0">
    <w:p w:rsidR="00244D02" w:rsidRDefault="00244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C47" w:rsidRDefault="00351C47" w:rsidP="007C52D1">
    <w:pPr>
      <w:ind w:right="360"/>
      <w:jc w:val="center"/>
      <w:rPr>
        <w:sz w:val="24"/>
      </w:rPr>
    </w:pPr>
    <w:r>
      <w:rPr>
        <w:noProof/>
        <w:sz w:val="24"/>
      </w:rPr>
      <w:drawing>
        <wp:inline distT="0" distB="0" distL="0" distR="0">
          <wp:extent cx="721360" cy="746760"/>
          <wp:effectExtent l="19050" t="0" r="254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21360" cy="746760"/>
                  </a:xfrm>
                  <a:prstGeom prst="rect">
                    <a:avLst/>
                  </a:prstGeom>
                  <a:noFill/>
                  <a:ln w="9525">
                    <a:noFill/>
                    <a:miter lim="800000"/>
                    <a:headEnd/>
                    <a:tailEnd/>
                  </a:ln>
                </pic:spPr>
              </pic:pic>
            </a:graphicData>
          </a:graphic>
        </wp:inline>
      </w:drawing>
    </w:r>
  </w:p>
  <w:p w:rsidR="00351C47" w:rsidRDefault="00351C47" w:rsidP="007C52D1">
    <w:pPr>
      <w:ind w:right="360"/>
      <w:jc w:val="center"/>
      <w:rPr>
        <w:rFonts w:ascii="Arial Black" w:hAnsi="Arial Black"/>
        <w:sz w:val="24"/>
      </w:rPr>
    </w:pPr>
    <w:r w:rsidRPr="00632DA6">
      <w:rPr>
        <w:rFonts w:ascii="Arial Black" w:hAnsi="Arial Black"/>
        <w:sz w:val="24"/>
      </w:rPr>
      <w:t>CÂMARA MUNICIPAL DE CANGUÇU</w:t>
    </w:r>
  </w:p>
  <w:p w:rsidR="00351C47" w:rsidRPr="007C52D1" w:rsidRDefault="00351C47" w:rsidP="007C52D1">
    <w:pPr>
      <w:ind w:right="360"/>
      <w:jc w:val="center"/>
      <w:rPr>
        <w:rFonts w:ascii="Arial" w:hAnsi="Arial" w:cs="Arial"/>
        <w:b/>
        <w:sz w:val="22"/>
      </w:rPr>
    </w:pPr>
    <w:r w:rsidRPr="007C52D1">
      <w:rPr>
        <w:rFonts w:ascii="Arial" w:hAnsi="Arial" w:cs="Arial"/>
        <w:b/>
        <w:sz w:val="22"/>
      </w:rPr>
      <w:t>ESTADO DO RIO GRANDE DO SUL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C47" w:rsidRDefault="00351C47" w:rsidP="005E08E1">
    <w:pPr>
      <w:ind w:right="360"/>
      <w:jc w:val="center"/>
      <w:rPr>
        <w:sz w:val="24"/>
      </w:rPr>
    </w:pPr>
    <w:r>
      <w:rPr>
        <w:noProof/>
        <w:sz w:val="24"/>
      </w:rPr>
      <w:drawing>
        <wp:inline distT="0" distB="0" distL="0" distR="0">
          <wp:extent cx="721360" cy="746760"/>
          <wp:effectExtent l="19050" t="0" r="254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21360" cy="746760"/>
                  </a:xfrm>
                  <a:prstGeom prst="rect">
                    <a:avLst/>
                  </a:prstGeom>
                  <a:noFill/>
                  <a:ln w="9525">
                    <a:noFill/>
                    <a:miter lim="800000"/>
                    <a:headEnd/>
                    <a:tailEnd/>
                  </a:ln>
                </pic:spPr>
              </pic:pic>
            </a:graphicData>
          </a:graphic>
        </wp:inline>
      </w:drawing>
    </w:r>
  </w:p>
  <w:p w:rsidR="00351C47" w:rsidRPr="00632DA6" w:rsidRDefault="00351C47" w:rsidP="005E08E1">
    <w:pPr>
      <w:tabs>
        <w:tab w:val="left" w:pos="1967"/>
        <w:tab w:val="center" w:pos="4677"/>
      </w:tabs>
      <w:rPr>
        <w:rFonts w:ascii="Arial Black" w:hAnsi="Arial Black"/>
        <w:sz w:val="24"/>
      </w:rPr>
    </w:pPr>
    <w:r>
      <w:rPr>
        <w:rFonts w:ascii="Arial Black" w:hAnsi="Arial Black"/>
        <w:sz w:val="24"/>
      </w:rPr>
      <w:tab/>
    </w:r>
    <w:r>
      <w:rPr>
        <w:rFonts w:ascii="Arial Black" w:hAnsi="Arial Black"/>
        <w:sz w:val="24"/>
      </w:rPr>
      <w:tab/>
    </w:r>
    <w:r w:rsidRPr="00632DA6">
      <w:rPr>
        <w:rFonts w:ascii="Arial Black" w:hAnsi="Arial Black"/>
        <w:sz w:val="24"/>
      </w:rPr>
      <w:t>CÂMARA MUNICIPAL DE CANGUÇU</w:t>
    </w:r>
  </w:p>
  <w:p w:rsidR="00351C47" w:rsidRPr="005E08E1" w:rsidRDefault="00351C47" w:rsidP="005E08E1">
    <w:pPr>
      <w:jc w:val="center"/>
      <w:rPr>
        <w:rFonts w:ascii="Algerian" w:hAnsi="Algerian"/>
        <w:b/>
        <w:sz w:val="22"/>
      </w:rPr>
    </w:pPr>
    <w:r w:rsidRPr="00632DA6">
      <w:rPr>
        <w:rFonts w:ascii="Algerian" w:hAnsi="Algerian"/>
        <w:b/>
        <w:sz w:val="22"/>
      </w:rPr>
      <w:t>ESTADO DO RIO GRANDE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07BBC"/>
    <w:multiLevelType w:val="hybridMultilevel"/>
    <w:tmpl w:val="D2B2AE78"/>
    <w:lvl w:ilvl="0" w:tplc="B9326092">
      <w:start w:val="1"/>
      <w:numFmt w:val="lowerLetter"/>
      <w:lvlText w:val="%1)"/>
      <w:lvlJc w:val="left"/>
      <w:pPr>
        <w:ind w:left="1433" w:hanging="360"/>
      </w:pPr>
      <w:rPr>
        <w:b/>
      </w:rPr>
    </w:lvl>
    <w:lvl w:ilvl="1" w:tplc="04160019">
      <w:start w:val="1"/>
      <w:numFmt w:val="lowerLetter"/>
      <w:lvlText w:val="%2."/>
      <w:lvlJc w:val="left"/>
      <w:pPr>
        <w:ind w:left="2153" w:hanging="360"/>
      </w:pPr>
    </w:lvl>
    <w:lvl w:ilvl="2" w:tplc="0416001B">
      <w:start w:val="1"/>
      <w:numFmt w:val="lowerRoman"/>
      <w:lvlText w:val="%3."/>
      <w:lvlJc w:val="right"/>
      <w:pPr>
        <w:ind w:left="2873" w:hanging="180"/>
      </w:pPr>
    </w:lvl>
    <w:lvl w:ilvl="3" w:tplc="0416000F">
      <w:start w:val="1"/>
      <w:numFmt w:val="decimal"/>
      <w:lvlText w:val="%4."/>
      <w:lvlJc w:val="left"/>
      <w:pPr>
        <w:ind w:left="3593" w:hanging="360"/>
      </w:pPr>
    </w:lvl>
    <w:lvl w:ilvl="4" w:tplc="04160019">
      <w:start w:val="1"/>
      <w:numFmt w:val="lowerLetter"/>
      <w:lvlText w:val="%5."/>
      <w:lvlJc w:val="left"/>
      <w:pPr>
        <w:ind w:left="4313" w:hanging="360"/>
      </w:pPr>
    </w:lvl>
    <w:lvl w:ilvl="5" w:tplc="0416001B">
      <w:start w:val="1"/>
      <w:numFmt w:val="lowerRoman"/>
      <w:lvlText w:val="%6."/>
      <w:lvlJc w:val="right"/>
      <w:pPr>
        <w:ind w:left="5033" w:hanging="180"/>
      </w:pPr>
    </w:lvl>
    <w:lvl w:ilvl="6" w:tplc="0416000F">
      <w:start w:val="1"/>
      <w:numFmt w:val="decimal"/>
      <w:lvlText w:val="%7."/>
      <w:lvlJc w:val="left"/>
      <w:pPr>
        <w:ind w:left="5753" w:hanging="360"/>
      </w:pPr>
    </w:lvl>
    <w:lvl w:ilvl="7" w:tplc="04160019">
      <w:start w:val="1"/>
      <w:numFmt w:val="lowerLetter"/>
      <w:lvlText w:val="%8."/>
      <w:lvlJc w:val="left"/>
      <w:pPr>
        <w:ind w:left="6473" w:hanging="360"/>
      </w:pPr>
    </w:lvl>
    <w:lvl w:ilvl="8" w:tplc="0416001B">
      <w:start w:val="1"/>
      <w:numFmt w:val="lowerRoman"/>
      <w:lvlText w:val="%9."/>
      <w:lvlJc w:val="right"/>
      <w:pPr>
        <w:ind w:left="7193" w:hanging="180"/>
      </w:pPr>
    </w:lvl>
  </w:abstractNum>
  <w:abstractNum w:abstractNumId="1" w15:restartNumberingAfterBreak="0">
    <w:nsid w:val="0D2D3159"/>
    <w:multiLevelType w:val="hybridMultilevel"/>
    <w:tmpl w:val="AF18DD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EBD2036"/>
    <w:multiLevelType w:val="hybridMultilevel"/>
    <w:tmpl w:val="E1FE8C74"/>
    <w:lvl w:ilvl="0" w:tplc="CC42874C">
      <w:start w:val="1"/>
      <w:numFmt w:val="bullet"/>
      <w:lvlText w:val=""/>
      <w:lvlJc w:val="left"/>
      <w:pPr>
        <w:ind w:left="275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14A35EC5"/>
    <w:multiLevelType w:val="multilevel"/>
    <w:tmpl w:val="C1C890F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decimal"/>
      <w:pStyle w:val="Item5"/>
      <w:lvlText w:val="%1.%2.%3.%4.%5"/>
      <w:lvlJc w:val="left"/>
      <w:pPr>
        <w:tabs>
          <w:tab w:val="num" w:pos="108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A5E46F0"/>
    <w:multiLevelType w:val="hybridMultilevel"/>
    <w:tmpl w:val="51B89560"/>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15:restartNumberingAfterBreak="0">
    <w:nsid w:val="1D8E1257"/>
    <w:multiLevelType w:val="hybridMultilevel"/>
    <w:tmpl w:val="CBE6D45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1F681AFC"/>
    <w:multiLevelType w:val="multilevel"/>
    <w:tmpl w:val="0BCC1408"/>
    <w:lvl w:ilvl="0">
      <w:start w:val="1"/>
      <w:numFmt w:val="decimal"/>
      <w:lvlText w:val="%1."/>
      <w:lvlJc w:val="left"/>
      <w:pPr>
        <w:tabs>
          <w:tab w:val="num" w:pos="360"/>
        </w:tabs>
        <w:ind w:left="360" w:hanging="360"/>
      </w:pPr>
    </w:lvl>
    <w:lvl w:ilvl="1">
      <w:start w:val="1"/>
      <w:numFmt w:val="decimal"/>
      <w:pStyle w:val="Nivel2"/>
      <w:lvlText w:val="%1.%2."/>
      <w:lvlJc w:val="left"/>
      <w:pPr>
        <w:tabs>
          <w:tab w:val="num" w:pos="792"/>
        </w:tabs>
        <w:ind w:left="792" w:hanging="432"/>
      </w:pPr>
    </w:lvl>
    <w:lvl w:ilvl="2">
      <w:start w:val="1"/>
      <w:numFmt w:val="decimal"/>
      <w:pStyle w:val="Nive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FF53539"/>
    <w:multiLevelType w:val="hybridMultilevel"/>
    <w:tmpl w:val="98DCA41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3AE77BE"/>
    <w:multiLevelType w:val="hybridMultilevel"/>
    <w:tmpl w:val="556806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5F72D8A"/>
    <w:multiLevelType w:val="hybridMultilevel"/>
    <w:tmpl w:val="56765A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68741F4"/>
    <w:multiLevelType w:val="hybridMultilevel"/>
    <w:tmpl w:val="1B3C0D0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A315019"/>
    <w:multiLevelType w:val="multilevel"/>
    <w:tmpl w:val="2C866828"/>
    <w:styleLink w:val="WW8Num5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2AB2359E"/>
    <w:multiLevelType w:val="hybridMultilevel"/>
    <w:tmpl w:val="AF3C3B9E"/>
    <w:lvl w:ilvl="0" w:tplc="6506380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2D031014"/>
    <w:multiLevelType w:val="hybridMultilevel"/>
    <w:tmpl w:val="3FD8C18A"/>
    <w:lvl w:ilvl="0" w:tplc="8C809AE2">
      <w:start w:val="1"/>
      <w:numFmt w:val="lowerLetter"/>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4" w15:restartNumberingAfterBreak="0">
    <w:nsid w:val="2D7472F5"/>
    <w:multiLevelType w:val="hybridMultilevel"/>
    <w:tmpl w:val="E46CBB8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5" w15:restartNumberingAfterBreak="0">
    <w:nsid w:val="30F55A31"/>
    <w:multiLevelType w:val="hybridMultilevel"/>
    <w:tmpl w:val="FECC70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3180475C"/>
    <w:multiLevelType w:val="hybridMultilevel"/>
    <w:tmpl w:val="FBDCDB6E"/>
    <w:lvl w:ilvl="0" w:tplc="CC42874C">
      <w:start w:val="1"/>
      <w:numFmt w:val="bullet"/>
      <w:lvlText w:val=""/>
      <w:lvlJc w:val="left"/>
      <w:pPr>
        <w:ind w:left="275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36974F0"/>
    <w:multiLevelType w:val="hybridMultilevel"/>
    <w:tmpl w:val="BA920C7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4642D8E"/>
    <w:multiLevelType w:val="hybridMultilevel"/>
    <w:tmpl w:val="542EF2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3FB9546F"/>
    <w:multiLevelType w:val="multilevel"/>
    <w:tmpl w:val="236C6284"/>
    <w:lvl w:ilvl="0">
      <w:start w:val="1"/>
      <w:numFmt w:val="decimal"/>
      <w:lvlText w:val="%1."/>
      <w:lvlJc w:val="left"/>
      <w:pPr>
        <w:ind w:left="258" w:hanging="248"/>
      </w:pPr>
      <w:rPr>
        <w:rFonts w:ascii="Times New Roman" w:eastAsia="Times New Roman" w:hAnsi="Times New Roman" w:cs="Times New Roman" w:hint="default"/>
        <w:b/>
        <w:bCs/>
        <w:w w:val="99"/>
        <w:sz w:val="24"/>
        <w:szCs w:val="24"/>
      </w:rPr>
    </w:lvl>
    <w:lvl w:ilvl="1">
      <w:start w:val="1"/>
      <w:numFmt w:val="decimal"/>
      <w:lvlText w:val="%1.%2."/>
      <w:lvlJc w:val="left"/>
      <w:pPr>
        <w:ind w:left="258" w:hanging="471"/>
      </w:pPr>
      <w:rPr>
        <w:rFonts w:ascii="Times New Roman" w:eastAsia="Times New Roman" w:hAnsi="Times New Roman" w:cs="Times New Roman" w:hint="default"/>
        <w:b/>
        <w:bCs/>
        <w:w w:val="99"/>
        <w:sz w:val="24"/>
        <w:szCs w:val="24"/>
      </w:rPr>
    </w:lvl>
    <w:lvl w:ilvl="2">
      <w:numFmt w:val="bullet"/>
      <w:lvlText w:val="•"/>
      <w:lvlJc w:val="left"/>
      <w:pPr>
        <w:ind w:left="2208" w:hanging="471"/>
      </w:pPr>
      <w:rPr>
        <w:rFonts w:hint="default"/>
      </w:rPr>
    </w:lvl>
    <w:lvl w:ilvl="3">
      <w:numFmt w:val="bullet"/>
      <w:lvlText w:val="•"/>
      <w:lvlJc w:val="left"/>
      <w:pPr>
        <w:ind w:left="3182" w:hanging="471"/>
      </w:pPr>
      <w:rPr>
        <w:rFonts w:hint="default"/>
      </w:rPr>
    </w:lvl>
    <w:lvl w:ilvl="4">
      <w:numFmt w:val="bullet"/>
      <w:lvlText w:val="•"/>
      <w:lvlJc w:val="left"/>
      <w:pPr>
        <w:ind w:left="4156" w:hanging="471"/>
      </w:pPr>
      <w:rPr>
        <w:rFonts w:hint="default"/>
      </w:rPr>
    </w:lvl>
    <w:lvl w:ilvl="5">
      <w:numFmt w:val="bullet"/>
      <w:lvlText w:val="•"/>
      <w:lvlJc w:val="left"/>
      <w:pPr>
        <w:ind w:left="5130" w:hanging="471"/>
      </w:pPr>
      <w:rPr>
        <w:rFonts w:hint="default"/>
      </w:rPr>
    </w:lvl>
    <w:lvl w:ilvl="6">
      <w:numFmt w:val="bullet"/>
      <w:lvlText w:val="•"/>
      <w:lvlJc w:val="left"/>
      <w:pPr>
        <w:ind w:left="6104" w:hanging="471"/>
      </w:pPr>
      <w:rPr>
        <w:rFonts w:hint="default"/>
      </w:rPr>
    </w:lvl>
    <w:lvl w:ilvl="7">
      <w:numFmt w:val="bullet"/>
      <w:lvlText w:val="•"/>
      <w:lvlJc w:val="left"/>
      <w:pPr>
        <w:ind w:left="7078" w:hanging="471"/>
      </w:pPr>
      <w:rPr>
        <w:rFonts w:hint="default"/>
      </w:rPr>
    </w:lvl>
    <w:lvl w:ilvl="8">
      <w:numFmt w:val="bullet"/>
      <w:lvlText w:val="•"/>
      <w:lvlJc w:val="left"/>
      <w:pPr>
        <w:ind w:left="8052" w:hanging="471"/>
      </w:pPr>
      <w:rPr>
        <w:rFonts w:hint="default"/>
      </w:rPr>
    </w:lvl>
  </w:abstractNum>
  <w:abstractNum w:abstractNumId="20" w15:restartNumberingAfterBreak="0">
    <w:nsid w:val="40BF1D40"/>
    <w:multiLevelType w:val="hybridMultilevel"/>
    <w:tmpl w:val="AB9AAA46"/>
    <w:lvl w:ilvl="0" w:tplc="0416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410E7DC8"/>
    <w:multiLevelType w:val="hybridMultilevel"/>
    <w:tmpl w:val="9AD42282"/>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22" w15:restartNumberingAfterBreak="0">
    <w:nsid w:val="46B71249"/>
    <w:multiLevelType w:val="multilevel"/>
    <w:tmpl w:val="54CEC8CE"/>
    <w:lvl w:ilvl="0">
      <w:start w:val="1"/>
      <w:numFmt w:val="lowerLetter"/>
      <w:lvlText w:val="%1)"/>
      <w:lvlJc w:val="left"/>
      <w:pPr>
        <w:tabs>
          <w:tab w:val="num" w:pos="369"/>
        </w:tabs>
        <w:ind w:left="369" w:hanging="9"/>
      </w:pPr>
      <w:rPr>
        <w:rFonts w:ascii="Arial" w:hAnsi="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F725D6"/>
    <w:multiLevelType w:val="hybridMultilevel"/>
    <w:tmpl w:val="4E20B7F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4" w15:restartNumberingAfterBreak="0">
    <w:nsid w:val="4B6817C0"/>
    <w:multiLevelType w:val="hybridMultilevel"/>
    <w:tmpl w:val="1BCE12D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505E6883"/>
    <w:multiLevelType w:val="hybridMultilevel"/>
    <w:tmpl w:val="DFD0B5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36B6A05"/>
    <w:multiLevelType w:val="hybridMultilevel"/>
    <w:tmpl w:val="94D2DD58"/>
    <w:lvl w:ilvl="0" w:tplc="04160001">
      <w:start w:val="1"/>
      <w:numFmt w:val="bullet"/>
      <w:lvlText w:val=""/>
      <w:lvlJc w:val="left"/>
      <w:pPr>
        <w:ind w:left="2750" w:hanging="360"/>
      </w:pPr>
      <w:rPr>
        <w:rFonts w:ascii="Symbol" w:hAnsi="Symbol" w:hint="default"/>
      </w:rPr>
    </w:lvl>
    <w:lvl w:ilvl="1" w:tplc="04160003">
      <w:start w:val="1"/>
      <w:numFmt w:val="bullet"/>
      <w:lvlText w:val="o"/>
      <w:lvlJc w:val="left"/>
      <w:pPr>
        <w:ind w:left="3688" w:hanging="360"/>
      </w:pPr>
      <w:rPr>
        <w:rFonts w:ascii="Courier New" w:hAnsi="Courier New" w:cs="Courier New" w:hint="default"/>
      </w:rPr>
    </w:lvl>
    <w:lvl w:ilvl="2" w:tplc="04160005">
      <w:start w:val="1"/>
      <w:numFmt w:val="bullet"/>
      <w:lvlText w:val=""/>
      <w:lvlJc w:val="left"/>
      <w:pPr>
        <w:ind w:left="4408" w:hanging="360"/>
      </w:pPr>
      <w:rPr>
        <w:rFonts w:ascii="Wingdings" w:hAnsi="Wingdings" w:hint="default"/>
      </w:rPr>
    </w:lvl>
    <w:lvl w:ilvl="3" w:tplc="04160001">
      <w:start w:val="1"/>
      <w:numFmt w:val="bullet"/>
      <w:lvlText w:val=""/>
      <w:lvlJc w:val="left"/>
      <w:pPr>
        <w:ind w:left="5128" w:hanging="360"/>
      </w:pPr>
      <w:rPr>
        <w:rFonts w:ascii="Symbol" w:hAnsi="Symbol" w:hint="default"/>
      </w:rPr>
    </w:lvl>
    <w:lvl w:ilvl="4" w:tplc="04160003">
      <w:start w:val="1"/>
      <w:numFmt w:val="bullet"/>
      <w:lvlText w:val="o"/>
      <w:lvlJc w:val="left"/>
      <w:pPr>
        <w:ind w:left="5848" w:hanging="360"/>
      </w:pPr>
      <w:rPr>
        <w:rFonts w:ascii="Courier New" w:hAnsi="Courier New" w:cs="Courier New" w:hint="default"/>
      </w:rPr>
    </w:lvl>
    <w:lvl w:ilvl="5" w:tplc="04160005">
      <w:start w:val="1"/>
      <w:numFmt w:val="bullet"/>
      <w:lvlText w:val=""/>
      <w:lvlJc w:val="left"/>
      <w:pPr>
        <w:ind w:left="6568" w:hanging="360"/>
      </w:pPr>
      <w:rPr>
        <w:rFonts w:ascii="Wingdings" w:hAnsi="Wingdings" w:hint="default"/>
      </w:rPr>
    </w:lvl>
    <w:lvl w:ilvl="6" w:tplc="04160001">
      <w:start w:val="1"/>
      <w:numFmt w:val="bullet"/>
      <w:lvlText w:val=""/>
      <w:lvlJc w:val="left"/>
      <w:pPr>
        <w:ind w:left="7288" w:hanging="360"/>
      </w:pPr>
      <w:rPr>
        <w:rFonts w:ascii="Symbol" w:hAnsi="Symbol" w:hint="default"/>
      </w:rPr>
    </w:lvl>
    <w:lvl w:ilvl="7" w:tplc="04160003">
      <w:start w:val="1"/>
      <w:numFmt w:val="bullet"/>
      <w:lvlText w:val="o"/>
      <w:lvlJc w:val="left"/>
      <w:pPr>
        <w:ind w:left="8008" w:hanging="360"/>
      </w:pPr>
      <w:rPr>
        <w:rFonts w:ascii="Courier New" w:hAnsi="Courier New" w:cs="Courier New" w:hint="default"/>
      </w:rPr>
    </w:lvl>
    <w:lvl w:ilvl="8" w:tplc="04160005">
      <w:start w:val="1"/>
      <w:numFmt w:val="bullet"/>
      <w:lvlText w:val=""/>
      <w:lvlJc w:val="left"/>
      <w:pPr>
        <w:ind w:left="8728" w:hanging="360"/>
      </w:pPr>
      <w:rPr>
        <w:rFonts w:ascii="Wingdings" w:hAnsi="Wingdings" w:hint="default"/>
      </w:rPr>
    </w:lvl>
  </w:abstractNum>
  <w:abstractNum w:abstractNumId="27" w15:restartNumberingAfterBreak="0">
    <w:nsid w:val="538E48E8"/>
    <w:multiLevelType w:val="hybridMultilevel"/>
    <w:tmpl w:val="9912DB36"/>
    <w:lvl w:ilvl="0" w:tplc="04160001">
      <w:start w:val="1"/>
      <w:numFmt w:val="bullet"/>
      <w:lvlText w:val=""/>
      <w:lvlJc w:val="left"/>
      <w:pPr>
        <w:ind w:left="720" w:hanging="360"/>
      </w:pPr>
      <w:rPr>
        <w:rFonts w:ascii="Symbol" w:hAnsi="Symbol" w:hint="default"/>
      </w:rPr>
    </w:lvl>
    <w:lvl w:ilvl="1" w:tplc="3642DCB8">
      <w:start w:val="29"/>
      <w:numFmt w:val="bullet"/>
      <w:lvlText w:val=""/>
      <w:lvlJc w:val="left"/>
      <w:pPr>
        <w:ind w:left="1440" w:hanging="360"/>
      </w:pPr>
      <w:rPr>
        <w:rFonts w:ascii="Wingdings" w:eastAsia="Times New Roman" w:hAnsi="Wingdings" w:cs="Wingdings"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15:restartNumberingAfterBreak="0">
    <w:nsid w:val="544F25F1"/>
    <w:multiLevelType w:val="hybridMultilevel"/>
    <w:tmpl w:val="A3E2C38A"/>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29" w15:restartNumberingAfterBreak="0">
    <w:nsid w:val="57EB2E11"/>
    <w:multiLevelType w:val="hybridMultilevel"/>
    <w:tmpl w:val="1CB246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15:restartNumberingAfterBreak="0">
    <w:nsid w:val="5B453565"/>
    <w:multiLevelType w:val="hybridMultilevel"/>
    <w:tmpl w:val="B314877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15:restartNumberingAfterBreak="0">
    <w:nsid w:val="60876176"/>
    <w:multiLevelType w:val="multilevel"/>
    <w:tmpl w:val="802C8AC0"/>
    <w:styleLink w:val="WW8Num35"/>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2" w15:restartNumberingAfterBreak="0">
    <w:nsid w:val="65A8366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103B52"/>
    <w:multiLevelType w:val="hybridMultilevel"/>
    <w:tmpl w:val="8894FA5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15:restartNumberingAfterBreak="0">
    <w:nsid w:val="6A5E5FDE"/>
    <w:multiLevelType w:val="hybridMultilevel"/>
    <w:tmpl w:val="0B8673E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3862DB"/>
    <w:multiLevelType w:val="singleLevel"/>
    <w:tmpl w:val="A79A2A50"/>
    <w:lvl w:ilvl="0">
      <w:start w:val="5"/>
      <w:numFmt w:val="decimal"/>
      <w:pStyle w:val="Ttulo2"/>
      <w:lvlText w:val="%1"/>
      <w:lvlJc w:val="left"/>
      <w:pPr>
        <w:tabs>
          <w:tab w:val="num" w:pos="705"/>
        </w:tabs>
        <w:ind w:left="705" w:hanging="705"/>
      </w:pPr>
      <w:rPr>
        <w:rFonts w:hint="default"/>
      </w:rPr>
    </w:lvl>
  </w:abstractNum>
  <w:abstractNum w:abstractNumId="36" w15:restartNumberingAfterBreak="0">
    <w:nsid w:val="75AE64FA"/>
    <w:multiLevelType w:val="hybridMultilevel"/>
    <w:tmpl w:val="AC66316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7" w15:restartNumberingAfterBreak="0">
    <w:nsid w:val="764A3CDD"/>
    <w:multiLevelType w:val="multilevel"/>
    <w:tmpl w:val="5ADE85C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B95C57"/>
    <w:multiLevelType w:val="hybridMultilevel"/>
    <w:tmpl w:val="1B7E062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77380113"/>
    <w:multiLevelType w:val="hybridMultilevel"/>
    <w:tmpl w:val="B36E260E"/>
    <w:lvl w:ilvl="0" w:tplc="36502C38">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7B6522F8"/>
    <w:multiLevelType w:val="hybridMultilevel"/>
    <w:tmpl w:val="E6BAF1A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6"/>
  </w:num>
  <w:num w:numId="4">
    <w:abstractNumId w:val="11"/>
  </w:num>
  <w:num w:numId="5">
    <w:abstractNumId w:val="31"/>
  </w:num>
  <w:num w:numId="6">
    <w:abstractNumId w:val="12"/>
  </w:num>
  <w:num w:numId="7">
    <w:abstractNumId w:val="13"/>
  </w:num>
  <w:num w:numId="8">
    <w:abstractNumId w:val="25"/>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34"/>
  </w:num>
  <w:num w:numId="13">
    <w:abstractNumId w:val="8"/>
  </w:num>
  <w:num w:numId="14">
    <w:abstractNumId w:val="21"/>
  </w:num>
  <w:num w:numId="15">
    <w:abstractNumId w:val="26"/>
  </w:num>
  <w:num w:numId="16">
    <w:abstractNumId w:val="2"/>
  </w:num>
  <w:num w:numId="17">
    <w:abstractNumId w:val="36"/>
  </w:num>
  <w:num w:numId="18">
    <w:abstractNumId w:val="40"/>
  </w:num>
  <w:num w:numId="19">
    <w:abstractNumId w:val="29"/>
  </w:num>
  <w:num w:numId="20">
    <w:abstractNumId w:val="15"/>
  </w:num>
  <w:num w:numId="21">
    <w:abstractNumId w:val="18"/>
  </w:num>
  <w:num w:numId="22">
    <w:abstractNumId w:val="1"/>
  </w:num>
  <w:num w:numId="23">
    <w:abstractNumId w:val="27"/>
  </w:num>
  <w:num w:numId="24">
    <w:abstractNumId w:val="5"/>
  </w:num>
  <w:num w:numId="25">
    <w:abstractNumId w:val="10"/>
  </w:num>
  <w:num w:numId="26">
    <w:abstractNumId w:val="16"/>
  </w:num>
  <w:num w:numId="27">
    <w:abstractNumId w:val="17"/>
  </w:num>
  <w:num w:numId="28">
    <w:abstractNumId w:val="14"/>
  </w:num>
  <w:num w:numId="29">
    <w:abstractNumId w:val="23"/>
  </w:num>
  <w:num w:numId="30">
    <w:abstractNumId w:val="24"/>
  </w:num>
  <w:num w:numId="31">
    <w:abstractNumId w:val="30"/>
  </w:num>
  <w:num w:numId="32">
    <w:abstractNumId w:val="7"/>
  </w:num>
  <w:num w:numId="33">
    <w:abstractNumId w:val="33"/>
  </w:num>
  <w:num w:numId="34">
    <w:abstractNumId w:val="9"/>
  </w:num>
  <w:num w:numId="35">
    <w:abstractNumId w:val="38"/>
  </w:num>
  <w:num w:numId="36">
    <w:abstractNumId w:val="28"/>
  </w:num>
  <w:num w:numId="37">
    <w:abstractNumId w:val="22"/>
  </w:num>
  <w:num w:numId="38">
    <w:abstractNumId w:val="19"/>
  </w:num>
  <w:num w:numId="39">
    <w:abstractNumId w:val="0"/>
  </w:num>
  <w:num w:numId="40">
    <w:abstractNumId w:val="20"/>
  </w:num>
  <w:num w:numId="41">
    <w:abstractNumId w:val="32"/>
  </w:num>
  <w:num w:numId="42">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12A4"/>
    <w:rsid w:val="00000072"/>
    <w:rsid w:val="00003A5A"/>
    <w:rsid w:val="000059F3"/>
    <w:rsid w:val="000074F0"/>
    <w:rsid w:val="00020826"/>
    <w:rsid w:val="00026FB1"/>
    <w:rsid w:val="0002720D"/>
    <w:rsid w:val="0002797E"/>
    <w:rsid w:val="0004058B"/>
    <w:rsid w:val="00041D04"/>
    <w:rsid w:val="00062175"/>
    <w:rsid w:val="00066593"/>
    <w:rsid w:val="00067850"/>
    <w:rsid w:val="00067FC4"/>
    <w:rsid w:val="00071392"/>
    <w:rsid w:val="00072603"/>
    <w:rsid w:val="00072DA3"/>
    <w:rsid w:val="000804F1"/>
    <w:rsid w:val="0008187C"/>
    <w:rsid w:val="00087D91"/>
    <w:rsid w:val="00093D48"/>
    <w:rsid w:val="00094F76"/>
    <w:rsid w:val="00095535"/>
    <w:rsid w:val="000B1A0C"/>
    <w:rsid w:val="000B442B"/>
    <w:rsid w:val="000C3D03"/>
    <w:rsid w:val="000C5F91"/>
    <w:rsid w:val="000E19AC"/>
    <w:rsid w:val="000E44BE"/>
    <w:rsid w:val="000E5E16"/>
    <w:rsid w:val="000E7B08"/>
    <w:rsid w:val="00100C84"/>
    <w:rsid w:val="00105E29"/>
    <w:rsid w:val="00110FAF"/>
    <w:rsid w:val="0011110A"/>
    <w:rsid w:val="001141EC"/>
    <w:rsid w:val="0011456E"/>
    <w:rsid w:val="00114EF3"/>
    <w:rsid w:val="001178A2"/>
    <w:rsid w:val="00122011"/>
    <w:rsid w:val="001273B3"/>
    <w:rsid w:val="001349A5"/>
    <w:rsid w:val="0013734D"/>
    <w:rsid w:val="00140E05"/>
    <w:rsid w:val="001422EE"/>
    <w:rsid w:val="00154E3B"/>
    <w:rsid w:val="00162D0F"/>
    <w:rsid w:val="0016612B"/>
    <w:rsid w:val="001700EA"/>
    <w:rsid w:val="0017033A"/>
    <w:rsid w:val="00170971"/>
    <w:rsid w:val="00171CB0"/>
    <w:rsid w:val="00177DB6"/>
    <w:rsid w:val="00186B9B"/>
    <w:rsid w:val="00190009"/>
    <w:rsid w:val="001976C6"/>
    <w:rsid w:val="001A0485"/>
    <w:rsid w:val="001A763B"/>
    <w:rsid w:val="001C1170"/>
    <w:rsid w:val="001C14B9"/>
    <w:rsid w:val="001C4041"/>
    <w:rsid w:val="001D18B9"/>
    <w:rsid w:val="001D2E93"/>
    <w:rsid w:val="001D3B0F"/>
    <w:rsid w:val="001D5FDB"/>
    <w:rsid w:val="001E0CDA"/>
    <w:rsid w:val="001E3C2F"/>
    <w:rsid w:val="001F3080"/>
    <w:rsid w:val="001F395B"/>
    <w:rsid w:val="001F7A7A"/>
    <w:rsid w:val="00202153"/>
    <w:rsid w:val="00204CA3"/>
    <w:rsid w:val="00212A87"/>
    <w:rsid w:val="002139A1"/>
    <w:rsid w:val="00214B8A"/>
    <w:rsid w:val="002164F6"/>
    <w:rsid w:val="00217794"/>
    <w:rsid w:val="00244D02"/>
    <w:rsid w:val="0026124B"/>
    <w:rsid w:val="00265233"/>
    <w:rsid w:val="0027271D"/>
    <w:rsid w:val="00275A6F"/>
    <w:rsid w:val="002906F3"/>
    <w:rsid w:val="00292D63"/>
    <w:rsid w:val="00295C24"/>
    <w:rsid w:val="00296FF6"/>
    <w:rsid w:val="002A13D2"/>
    <w:rsid w:val="002A7C60"/>
    <w:rsid w:val="002B2041"/>
    <w:rsid w:val="002D2B8F"/>
    <w:rsid w:val="002E3A61"/>
    <w:rsid w:val="002E487A"/>
    <w:rsid w:val="002E5101"/>
    <w:rsid w:val="003039DA"/>
    <w:rsid w:val="00325463"/>
    <w:rsid w:val="00325D16"/>
    <w:rsid w:val="00332483"/>
    <w:rsid w:val="00332C77"/>
    <w:rsid w:val="00337B65"/>
    <w:rsid w:val="003410B5"/>
    <w:rsid w:val="003445D8"/>
    <w:rsid w:val="00344BBE"/>
    <w:rsid w:val="00345B4D"/>
    <w:rsid w:val="00346A47"/>
    <w:rsid w:val="00351C47"/>
    <w:rsid w:val="0035304A"/>
    <w:rsid w:val="003573D5"/>
    <w:rsid w:val="00360DFB"/>
    <w:rsid w:val="00363CBF"/>
    <w:rsid w:val="00372144"/>
    <w:rsid w:val="00376655"/>
    <w:rsid w:val="00391F4D"/>
    <w:rsid w:val="00393E3E"/>
    <w:rsid w:val="00395170"/>
    <w:rsid w:val="003A248D"/>
    <w:rsid w:val="003A3DD8"/>
    <w:rsid w:val="003A69B3"/>
    <w:rsid w:val="003B4DA2"/>
    <w:rsid w:val="003B6DB1"/>
    <w:rsid w:val="003D2A70"/>
    <w:rsid w:val="003D6532"/>
    <w:rsid w:val="003E58EA"/>
    <w:rsid w:val="003E7A95"/>
    <w:rsid w:val="003F2028"/>
    <w:rsid w:val="003F33D8"/>
    <w:rsid w:val="003F3643"/>
    <w:rsid w:val="004012EC"/>
    <w:rsid w:val="00407071"/>
    <w:rsid w:val="00416A4B"/>
    <w:rsid w:val="00435355"/>
    <w:rsid w:val="00440EEA"/>
    <w:rsid w:val="004471F0"/>
    <w:rsid w:val="00450B9A"/>
    <w:rsid w:val="004541F4"/>
    <w:rsid w:val="004610C8"/>
    <w:rsid w:val="00470943"/>
    <w:rsid w:val="00493443"/>
    <w:rsid w:val="0049373B"/>
    <w:rsid w:val="004958D6"/>
    <w:rsid w:val="00496D49"/>
    <w:rsid w:val="004A0CE6"/>
    <w:rsid w:val="004B104A"/>
    <w:rsid w:val="004B7DF1"/>
    <w:rsid w:val="004C12F5"/>
    <w:rsid w:val="004C44D4"/>
    <w:rsid w:val="004C7FD0"/>
    <w:rsid w:val="004D0703"/>
    <w:rsid w:val="004D2672"/>
    <w:rsid w:val="004D26CF"/>
    <w:rsid w:val="004D5449"/>
    <w:rsid w:val="004E362E"/>
    <w:rsid w:val="004E568A"/>
    <w:rsid w:val="004E5AA0"/>
    <w:rsid w:val="004E78D8"/>
    <w:rsid w:val="004F0A3B"/>
    <w:rsid w:val="004F1ED4"/>
    <w:rsid w:val="00500B0E"/>
    <w:rsid w:val="0050768E"/>
    <w:rsid w:val="0051242D"/>
    <w:rsid w:val="00512B99"/>
    <w:rsid w:val="0052040E"/>
    <w:rsid w:val="00521DA2"/>
    <w:rsid w:val="005255A9"/>
    <w:rsid w:val="00543C1B"/>
    <w:rsid w:val="00545A56"/>
    <w:rsid w:val="00546F30"/>
    <w:rsid w:val="00561F63"/>
    <w:rsid w:val="0056308A"/>
    <w:rsid w:val="005656C5"/>
    <w:rsid w:val="00565F7F"/>
    <w:rsid w:val="00566312"/>
    <w:rsid w:val="00571208"/>
    <w:rsid w:val="00574CEE"/>
    <w:rsid w:val="0057656E"/>
    <w:rsid w:val="00581AF6"/>
    <w:rsid w:val="00584DB4"/>
    <w:rsid w:val="00585ED1"/>
    <w:rsid w:val="00594897"/>
    <w:rsid w:val="00597C4D"/>
    <w:rsid w:val="005A5190"/>
    <w:rsid w:val="005B1006"/>
    <w:rsid w:val="005D619B"/>
    <w:rsid w:val="005E07B8"/>
    <w:rsid w:val="005E08E1"/>
    <w:rsid w:val="005F4EE5"/>
    <w:rsid w:val="00607E5C"/>
    <w:rsid w:val="00622688"/>
    <w:rsid w:val="00624DCD"/>
    <w:rsid w:val="00631FDD"/>
    <w:rsid w:val="00637188"/>
    <w:rsid w:val="00657E11"/>
    <w:rsid w:val="00667511"/>
    <w:rsid w:val="00671717"/>
    <w:rsid w:val="00674A37"/>
    <w:rsid w:val="006774CF"/>
    <w:rsid w:val="0067785D"/>
    <w:rsid w:val="006804F8"/>
    <w:rsid w:val="00684E1A"/>
    <w:rsid w:val="006875CE"/>
    <w:rsid w:val="00694E8A"/>
    <w:rsid w:val="0069659C"/>
    <w:rsid w:val="006A1858"/>
    <w:rsid w:val="006A24DD"/>
    <w:rsid w:val="006A6BDA"/>
    <w:rsid w:val="006B322D"/>
    <w:rsid w:val="006B5BFE"/>
    <w:rsid w:val="006C0BF8"/>
    <w:rsid w:val="006C19E4"/>
    <w:rsid w:val="006C21E1"/>
    <w:rsid w:val="006C39BD"/>
    <w:rsid w:val="006D5B86"/>
    <w:rsid w:val="006D6FC6"/>
    <w:rsid w:val="006E46D5"/>
    <w:rsid w:val="006E586C"/>
    <w:rsid w:val="006E77BE"/>
    <w:rsid w:val="006F0C69"/>
    <w:rsid w:val="0070013A"/>
    <w:rsid w:val="00703807"/>
    <w:rsid w:val="00737ED1"/>
    <w:rsid w:val="00741E44"/>
    <w:rsid w:val="0074430E"/>
    <w:rsid w:val="00753912"/>
    <w:rsid w:val="00757E80"/>
    <w:rsid w:val="007639EB"/>
    <w:rsid w:val="00765290"/>
    <w:rsid w:val="00770F3B"/>
    <w:rsid w:val="007753C1"/>
    <w:rsid w:val="007808A5"/>
    <w:rsid w:val="00791B31"/>
    <w:rsid w:val="007A0D9F"/>
    <w:rsid w:val="007A30B0"/>
    <w:rsid w:val="007A41FE"/>
    <w:rsid w:val="007A6367"/>
    <w:rsid w:val="007A74D6"/>
    <w:rsid w:val="007A752E"/>
    <w:rsid w:val="007C277C"/>
    <w:rsid w:val="007C2E56"/>
    <w:rsid w:val="007C52D1"/>
    <w:rsid w:val="007D29EE"/>
    <w:rsid w:val="007E4886"/>
    <w:rsid w:val="007E5E79"/>
    <w:rsid w:val="007F3ED4"/>
    <w:rsid w:val="007F4130"/>
    <w:rsid w:val="007F605C"/>
    <w:rsid w:val="0080221F"/>
    <w:rsid w:val="0080292B"/>
    <w:rsid w:val="008033D4"/>
    <w:rsid w:val="00805672"/>
    <w:rsid w:val="008212D3"/>
    <w:rsid w:val="00827A84"/>
    <w:rsid w:val="0083062A"/>
    <w:rsid w:val="00830A63"/>
    <w:rsid w:val="00842947"/>
    <w:rsid w:val="00854439"/>
    <w:rsid w:val="00854705"/>
    <w:rsid w:val="00856322"/>
    <w:rsid w:val="00856FE2"/>
    <w:rsid w:val="00862336"/>
    <w:rsid w:val="00864EB2"/>
    <w:rsid w:val="00871020"/>
    <w:rsid w:val="00880B32"/>
    <w:rsid w:val="0088671B"/>
    <w:rsid w:val="008911FC"/>
    <w:rsid w:val="00893150"/>
    <w:rsid w:val="008A7E9F"/>
    <w:rsid w:val="008B0A07"/>
    <w:rsid w:val="008B366B"/>
    <w:rsid w:val="008B5FBB"/>
    <w:rsid w:val="008C342E"/>
    <w:rsid w:val="008C5D12"/>
    <w:rsid w:val="008D0FAE"/>
    <w:rsid w:val="008D5FF8"/>
    <w:rsid w:val="008D5FFD"/>
    <w:rsid w:val="008E1022"/>
    <w:rsid w:val="008E332F"/>
    <w:rsid w:val="008F7F6A"/>
    <w:rsid w:val="0090380E"/>
    <w:rsid w:val="00905F40"/>
    <w:rsid w:val="00906735"/>
    <w:rsid w:val="00921675"/>
    <w:rsid w:val="00923C84"/>
    <w:rsid w:val="00925E8D"/>
    <w:rsid w:val="0092798B"/>
    <w:rsid w:val="00933102"/>
    <w:rsid w:val="009532F7"/>
    <w:rsid w:val="00953624"/>
    <w:rsid w:val="00955A90"/>
    <w:rsid w:val="00964675"/>
    <w:rsid w:val="00965762"/>
    <w:rsid w:val="00971B57"/>
    <w:rsid w:val="00982531"/>
    <w:rsid w:val="00983119"/>
    <w:rsid w:val="00983249"/>
    <w:rsid w:val="009860B0"/>
    <w:rsid w:val="00987249"/>
    <w:rsid w:val="009905E6"/>
    <w:rsid w:val="00993CAC"/>
    <w:rsid w:val="009946D9"/>
    <w:rsid w:val="00997F7F"/>
    <w:rsid w:val="009A19D1"/>
    <w:rsid w:val="009A2A73"/>
    <w:rsid w:val="009A3D76"/>
    <w:rsid w:val="009B4A5E"/>
    <w:rsid w:val="009C4311"/>
    <w:rsid w:val="009E0B6A"/>
    <w:rsid w:val="009E7E36"/>
    <w:rsid w:val="009F1825"/>
    <w:rsid w:val="009F54B9"/>
    <w:rsid w:val="009F54D6"/>
    <w:rsid w:val="009F56F0"/>
    <w:rsid w:val="009F627E"/>
    <w:rsid w:val="009F672B"/>
    <w:rsid w:val="00A370C7"/>
    <w:rsid w:val="00A37535"/>
    <w:rsid w:val="00A3777A"/>
    <w:rsid w:val="00A41545"/>
    <w:rsid w:val="00A46D6D"/>
    <w:rsid w:val="00A56E76"/>
    <w:rsid w:val="00A609AA"/>
    <w:rsid w:val="00A72015"/>
    <w:rsid w:val="00A86686"/>
    <w:rsid w:val="00A913DE"/>
    <w:rsid w:val="00A93D5E"/>
    <w:rsid w:val="00A94BFD"/>
    <w:rsid w:val="00A94FB5"/>
    <w:rsid w:val="00A96AC4"/>
    <w:rsid w:val="00A97ECF"/>
    <w:rsid w:val="00AA06FC"/>
    <w:rsid w:val="00AA50AA"/>
    <w:rsid w:val="00AB3A0B"/>
    <w:rsid w:val="00AB474A"/>
    <w:rsid w:val="00AB7632"/>
    <w:rsid w:val="00AC0398"/>
    <w:rsid w:val="00AC1732"/>
    <w:rsid w:val="00AC1C06"/>
    <w:rsid w:val="00AC3E07"/>
    <w:rsid w:val="00AE01A6"/>
    <w:rsid w:val="00AE0AAA"/>
    <w:rsid w:val="00AE0F05"/>
    <w:rsid w:val="00AE584D"/>
    <w:rsid w:val="00AE6DFC"/>
    <w:rsid w:val="00AF02B8"/>
    <w:rsid w:val="00AF510B"/>
    <w:rsid w:val="00B005AB"/>
    <w:rsid w:val="00B02D48"/>
    <w:rsid w:val="00B030A4"/>
    <w:rsid w:val="00B05A03"/>
    <w:rsid w:val="00B1625B"/>
    <w:rsid w:val="00B33AFE"/>
    <w:rsid w:val="00B45B91"/>
    <w:rsid w:val="00B462BD"/>
    <w:rsid w:val="00B465A7"/>
    <w:rsid w:val="00B517A3"/>
    <w:rsid w:val="00B56A84"/>
    <w:rsid w:val="00B60916"/>
    <w:rsid w:val="00B70AA8"/>
    <w:rsid w:val="00B7550E"/>
    <w:rsid w:val="00B766AB"/>
    <w:rsid w:val="00B772DC"/>
    <w:rsid w:val="00B90B16"/>
    <w:rsid w:val="00B97369"/>
    <w:rsid w:val="00B97CED"/>
    <w:rsid w:val="00BB30D4"/>
    <w:rsid w:val="00BC398B"/>
    <w:rsid w:val="00BC6BB9"/>
    <w:rsid w:val="00BD34C8"/>
    <w:rsid w:val="00BD4218"/>
    <w:rsid w:val="00BE38AC"/>
    <w:rsid w:val="00C01E04"/>
    <w:rsid w:val="00C04909"/>
    <w:rsid w:val="00C17341"/>
    <w:rsid w:val="00C225CE"/>
    <w:rsid w:val="00C233B1"/>
    <w:rsid w:val="00C26C00"/>
    <w:rsid w:val="00C319C3"/>
    <w:rsid w:val="00C33B3A"/>
    <w:rsid w:val="00C36B79"/>
    <w:rsid w:val="00C37AF3"/>
    <w:rsid w:val="00C61CA9"/>
    <w:rsid w:val="00C63EEE"/>
    <w:rsid w:val="00C64775"/>
    <w:rsid w:val="00C670E7"/>
    <w:rsid w:val="00C6710F"/>
    <w:rsid w:val="00C7572D"/>
    <w:rsid w:val="00C83370"/>
    <w:rsid w:val="00C84BD7"/>
    <w:rsid w:val="00C86539"/>
    <w:rsid w:val="00C96A64"/>
    <w:rsid w:val="00CA0CB0"/>
    <w:rsid w:val="00CA71B8"/>
    <w:rsid w:val="00CD7DDD"/>
    <w:rsid w:val="00CE2CCA"/>
    <w:rsid w:val="00CF2E6F"/>
    <w:rsid w:val="00D2188C"/>
    <w:rsid w:val="00D2526C"/>
    <w:rsid w:val="00D27AFE"/>
    <w:rsid w:val="00D345C1"/>
    <w:rsid w:val="00D400EA"/>
    <w:rsid w:val="00D41E62"/>
    <w:rsid w:val="00D72AE3"/>
    <w:rsid w:val="00D809ED"/>
    <w:rsid w:val="00D81D13"/>
    <w:rsid w:val="00D87FA1"/>
    <w:rsid w:val="00D965CE"/>
    <w:rsid w:val="00DA0CDB"/>
    <w:rsid w:val="00DA55F8"/>
    <w:rsid w:val="00DA6D7C"/>
    <w:rsid w:val="00DB0FF0"/>
    <w:rsid w:val="00DB1858"/>
    <w:rsid w:val="00DB3580"/>
    <w:rsid w:val="00DB7D41"/>
    <w:rsid w:val="00DC695C"/>
    <w:rsid w:val="00DD1DB6"/>
    <w:rsid w:val="00DD786A"/>
    <w:rsid w:val="00DE347D"/>
    <w:rsid w:val="00DE4F03"/>
    <w:rsid w:val="00DE577F"/>
    <w:rsid w:val="00DE5A9F"/>
    <w:rsid w:val="00DE704F"/>
    <w:rsid w:val="00DE7AB9"/>
    <w:rsid w:val="00DF6E44"/>
    <w:rsid w:val="00E00F4F"/>
    <w:rsid w:val="00E011AF"/>
    <w:rsid w:val="00E02A22"/>
    <w:rsid w:val="00E03355"/>
    <w:rsid w:val="00E06830"/>
    <w:rsid w:val="00E120AA"/>
    <w:rsid w:val="00E12983"/>
    <w:rsid w:val="00E15576"/>
    <w:rsid w:val="00E23B08"/>
    <w:rsid w:val="00E30B65"/>
    <w:rsid w:val="00E331C0"/>
    <w:rsid w:val="00E34F51"/>
    <w:rsid w:val="00E360DF"/>
    <w:rsid w:val="00E4425D"/>
    <w:rsid w:val="00E53647"/>
    <w:rsid w:val="00E54C71"/>
    <w:rsid w:val="00E56917"/>
    <w:rsid w:val="00E6589A"/>
    <w:rsid w:val="00E73C82"/>
    <w:rsid w:val="00E82BC1"/>
    <w:rsid w:val="00E84BC7"/>
    <w:rsid w:val="00E9054C"/>
    <w:rsid w:val="00EA71C2"/>
    <w:rsid w:val="00EA720A"/>
    <w:rsid w:val="00EB05DA"/>
    <w:rsid w:val="00EB7A77"/>
    <w:rsid w:val="00ED211C"/>
    <w:rsid w:val="00ED23A6"/>
    <w:rsid w:val="00ED4953"/>
    <w:rsid w:val="00ED68ED"/>
    <w:rsid w:val="00EE749C"/>
    <w:rsid w:val="00EE7767"/>
    <w:rsid w:val="00EF3679"/>
    <w:rsid w:val="00EF37AC"/>
    <w:rsid w:val="00F00F0F"/>
    <w:rsid w:val="00F130EC"/>
    <w:rsid w:val="00F17E99"/>
    <w:rsid w:val="00F212F3"/>
    <w:rsid w:val="00F24CF7"/>
    <w:rsid w:val="00F24E3E"/>
    <w:rsid w:val="00F301A9"/>
    <w:rsid w:val="00F4076D"/>
    <w:rsid w:val="00F502F4"/>
    <w:rsid w:val="00F512A4"/>
    <w:rsid w:val="00F5525C"/>
    <w:rsid w:val="00F56D5D"/>
    <w:rsid w:val="00F61030"/>
    <w:rsid w:val="00F67B68"/>
    <w:rsid w:val="00F82395"/>
    <w:rsid w:val="00F86729"/>
    <w:rsid w:val="00FA00F9"/>
    <w:rsid w:val="00FA2537"/>
    <w:rsid w:val="00FA2BA7"/>
    <w:rsid w:val="00FB0493"/>
    <w:rsid w:val="00FB1963"/>
    <w:rsid w:val="00FB4A13"/>
    <w:rsid w:val="00FC2175"/>
    <w:rsid w:val="00FE0B78"/>
    <w:rsid w:val="00FF2C03"/>
    <w:rsid w:val="00FF2D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F6AE4"/>
  <w15:docId w15:val="{243AF390-FA4B-4F7F-915D-AE3C1CCB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8D6"/>
    <w:pPr>
      <w:widowControl w:val="0"/>
      <w:jc w:val="both"/>
    </w:pPr>
    <w:rPr>
      <w:rFonts w:ascii="Courier New" w:hAnsi="Courier New"/>
      <w:sz w:val="26"/>
    </w:rPr>
  </w:style>
  <w:style w:type="paragraph" w:styleId="Ttulo1">
    <w:name w:val="heading 1"/>
    <w:basedOn w:val="Normal"/>
    <w:next w:val="Normal"/>
    <w:qFormat/>
    <w:rsid w:val="004958D6"/>
    <w:pPr>
      <w:keepNext/>
      <w:ind w:firstLine="1134"/>
      <w:outlineLvl w:val="0"/>
    </w:pPr>
    <w:rPr>
      <w:b/>
      <w:sz w:val="24"/>
    </w:rPr>
  </w:style>
  <w:style w:type="paragraph" w:styleId="Ttulo2">
    <w:name w:val="heading 2"/>
    <w:basedOn w:val="Normal"/>
    <w:next w:val="Normal"/>
    <w:qFormat/>
    <w:rsid w:val="004958D6"/>
    <w:pPr>
      <w:keepNext/>
      <w:numPr>
        <w:numId w:val="1"/>
      </w:numPr>
      <w:suppressAutoHyphens/>
      <w:spacing w:after="100"/>
      <w:outlineLvl w:val="1"/>
    </w:pPr>
    <w:rPr>
      <w:rFonts w:ascii="Tahoma" w:hAnsi="Tahoma"/>
      <w:b/>
    </w:rPr>
  </w:style>
  <w:style w:type="paragraph" w:styleId="Ttulo3">
    <w:name w:val="heading 3"/>
    <w:basedOn w:val="Normal"/>
    <w:next w:val="Normal"/>
    <w:qFormat/>
    <w:rsid w:val="004958D6"/>
    <w:pPr>
      <w:keepNext/>
      <w:spacing w:before="240" w:after="60"/>
      <w:outlineLvl w:val="2"/>
    </w:pPr>
    <w:rPr>
      <w:b/>
      <w:sz w:val="24"/>
    </w:rPr>
  </w:style>
  <w:style w:type="paragraph" w:styleId="Ttulo4">
    <w:name w:val="heading 4"/>
    <w:basedOn w:val="Normal"/>
    <w:next w:val="Normal"/>
    <w:qFormat/>
    <w:rsid w:val="004958D6"/>
    <w:pPr>
      <w:keepNext/>
      <w:spacing w:before="240" w:after="60"/>
      <w:outlineLvl w:val="3"/>
    </w:pPr>
    <w:rPr>
      <w:b/>
      <w:i/>
      <w:sz w:val="24"/>
    </w:rPr>
  </w:style>
  <w:style w:type="paragraph" w:styleId="Ttulo5">
    <w:name w:val="heading 5"/>
    <w:basedOn w:val="Normal"/>
    <w:next w:val="Normal"/>
    <w:qFormat/>
    <w:rsid w:val="004958D6"/>
    <w:pPr>
      <w:keepNext/>
      <w:widowControl/>
      <w:pBdr>
        <w:top w:val="single" w:sz="6" w:space="1" w:color="auto"/>
        <w:left w:val="single" w:sz="6" w:space="1" w:color="auto"/>
        <w:bottom w:val="single" w:sz="6" w:space="1" w:color="auto"/>
        <w:right w:val="single" w:sz="6" w:space="28" w:color="auto"/>
      </w:pBdr>
      <w:tabs>
        <w:tab w:val="left" w:pos="7655"/>
      </w:tabs>
      <w:ind w:right="334"/>
      <w:jc w:val="center"/>
      <w:outlineLvl w:val="4"/>
    </w:pPr>
    <w:rPr>
      <w:rFonts w:ascii="Times New Roman" w:hAnsi="Times New Roman"/>
      <w:b/>
      <w:sz w:val="22"/>
    </w:rPr>
  </w:style>
  <w:style w:type="paragraph" w:styleId="Ttulo6">
    <w:name w:val="heading 6"/>
    <w:basedOn w:val="Normal"/>
    <w:next w:val="Normal"/>
    <w:qFormat/>
    <w:rsid w:val="004958D6"/>
    <w:pPr>
      <w:keepNext/>
      <w:widowControl/>
      <w:pBdr>
        <w:top w:val="single" w:sz="6" w:space="1" w:color="auto"/>
        <w:left w:val="single" w:sz="6" w:space="1" w:color="auto"/>
        <w:bottom w:val="single" w:sz="6" w:space="1" w:color="auto"/>
        <w:right w:val="single" w:sz="6" w:space="30" w:color="auto"/>
        <w:between w:val="single" w:sz="6" w:space="1" w:color="auto"/>
      </w:pBdr>
      <w:ind w:right="334"/>
      <w:jc w:val="center"/>
      <w:outlineLvl w:val="5"/>
    </w:pPr>
    <w:rPr>
      <w:rFonts w:ascii="Times New Roman" w:hAnsi="Times New Roman"/>
      <w:b/>
      <w:sz w:val="22"/>
    </w:rPr>
  </w:style>
  <w:style w:type="paragraph" w:styleId="Ttulo7">
    <w:name w:val="heading 7"/>
    <w:basedOn w:val="Normal"/>
    <w:next w:val="Normal"/>
    <w:qFormat/>
    <w:rsid w:val="004958D6"/>
    <w:pPr>
      <w:keepNext/>
      <w:widowControl/>
      <w:jc w:val="center"/>
      <w:outlineLvl w:val="6"/>
    </w:pPr>
    <w:rPr>
      <w:rFonts w:ascii="Times New Roman" w:hAnsi="Times New Roman"/>
      <w:b/>
      <w:sz w:val="22"/>
    </w:rPr>
  </w:style>
  <w:style w:type="paragraph" w:styleId="Ttulo8">
    <w:name w:val="heading 8"/>
    <w:basedOn w:val="Normal"/>
    <w:next w:val="Normal"/>
    <w:qFormat/>
    <w:rsid w:val="004958D6"/>
    <w:pPr>
      <w:keepNext/>
      <w:numPr>
        <w:ilvl w:val="12"/>
      </w:numPr>
      <w:spacing w:after="280"/>
      <w:outlineLvl w:val="7"/>
    </w:pPr>
    <w:rPr>
      <w:rFonts w:ascii="Tahoma" w:hAnsi="Tahoma"/>
      <w:b/>
      <w:sz w:val="24"/>
      <w:u w:val="single"/>
    </w:rPr>
  </w:style>
  <w:style w:type="paragraph" w:styleId="Ttulo9">
    <w:name w:val="heading 9"/>
    <w:basedOn w:val="Normal"/>
    <w:next w:val="Normal"/>
    <w:qFormat/>
    <w:rsid w:val="004958D6"/>
    <w:pPr>
      <w:keepNext/>
      <w:spacing w:after="240"/>
      <w:jc w:val="left"/>
      <w:outlineLvl w:val="8"/>
    </w:pPr>
    <w:rPr>
      <w:rFonts w:ascii="Tahoma" w:hAnsi="Tahom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4958D6"/>
    <w:rPr>
      <w:sz w:val="16"/>
    </w:rPr>
  </w:style>
  <w:style w:type="paragraph" w:styleId="Textodecomentrio">
    <w:name w:val="annotation text"/>
    <w:basedOn w:val="Normal"/>
    <w:semiHidden/>
    <w:rsid w:val="004958D6"/>
    <w:rPr>
      <w:sz w:val="20"/>
    </w:rPr>
  </w:style>
  <w:style w:type="paragraph" w:styleId="Cabealho">
    <w:name w:val="header"/>
    <w:basedOn w:val="Normal"/>
    <w:link w:val="CabealhoChar"/>
    <w:uiPriority w:val="99"/>
    <w:rsid w:val="004958D6"/>
    <w:pPr>
      <w:tabs>
        <w:tab w:val="center" w:pos="4419"/>
        <w:tab w:val="right" w:pos="8838"/>
      </w:tabs>
    </w:pPr>
  </w:style>
  <w:style w:type="paragraph" w:styleId="Rodap">
    <w:name w:val="footer"/>
    <w:basedOn w:val="Normal"/>
    <w:link w:val="RodapChar"/>
    <w:uiPriority w:val="99"/>
    <w:rsid w:val="004958D6"/>
    <w:pPr>
      <w:tabs>
        <w:tab w:val="center" w:pos="4419"/>
        <w:tab w:val="right" w:pos="8838"/>
      </w:tabs>
    </w:pPr>
  </w:style>
  <w:style w:type="character" w:styleId="Nmerodepgina">
    <w:name w:val="page number"/>
    <w:basedOn w:val="Fontepargpadro"/>
    <w:semiHidden/>
    <w:rsid w:val="004958D6"/>
  </w:style>
  <w:style w:type="paragraph" w:customStyle="1" w:styleId="A">
    <w:name w:val="A"/>
    <w:rsid w:val="004958D6"/>
    <w:pPr>
      <w:widowControl w:val="0"/>
      <w:shd w:val="pct10" w:color="auto" w:fill="auto"/>
      <w:jc w:val="right"/>
    </w:pPr>
    <w:rPr>
      <w:rFonts w:ascii="Courier New" w:hAnsi="Courier New"/>
      <w:b/>
      <w:noProof/>
      <w:sz w:val="28"/>
    </w:rPr>
  </w:style>
  <w:style w:type="paragraph" w:customStyle="1" w:styleId="TtuloSublinhado">
    <w:name w:val="_Título_Sublinhado"/>
    <w:basedOn w:val="Normal"/>
    <w:rsid w:val="004958D6"/>
    <w:pPr>
      <w:pBdr>
        <w:bottom w:val="double" w:sz="18" w:space="1" w:color="auto"/>
      </w:pBdr>
      <w:tabs>
        <w:tab w:val="right" w:leader="dot" w:pos="9073"/>
      </w:tabs>
      <w:ind w:right="-28"/>
      <w:jc w:val="right"/>
    </w:pPr>
    <w:rPr>
      <w:rFonts w:ascii="CG Omega" w:hAnsi="CG Omega"/>
      <w:b/>
      <w:sz w:val="28"/>
    </w:rPr>
  </w:style>
  <w:style w:type="paragraph" w:customStyle="1" w:styleId="Corpodetexto21">
    <w:name w:val="Corpo de texto 21"/>
    <w:basedOn w:val="Normal"/>
    <w:rsid w:val="004958D6"/>
    <w:pPr>
      <w:ind w:firstLine="1701"/>
    </w:pPr>
    <w:rPr>
      <w:sz w:val="24"/>
    </w:rPr>
  </w:style>
  <w:style w:type="paragraph" w:customStyle="1" w:styleId="Fontepargpadro1">
    <w:name w:val="Fonte parág. padrão1"/>
    <w:next w:val="Normal"/>
    <w:rsid w:val="004958D6"/>
    <w:pPr>
      <w:widowControl w:val="0"/>
    </w:pPr>
    <w:rPr>
      <w:rFonts w:ascii="Courier New" w:hAnsi="Courier New"/>
    </w:rPr>
  </w:style>
  <w:style w:type="paragraph" w:styleId="Commarcadores">
    <w:name w:val="List Bullet"/>
    <w:basedOn w:val="Normal"/>
    <w:semiHidden/>
    <w:rsid w:val="004958D6"/>
    <w:pPr>
      <w:ind w:left="283" w:hanging="283"/>
    </w:pPr>
    <w:rPr>
      <w:sz w:val="24"/>
    </w:rPr>
  </w:style>
  <w:style w:type="paragraph" w:customStyle="1" w:styleId="Recuodecorpodetexto21">
    <w:name w:val="Recuo de corpo de texto 21"/>
    <w:basedOn w:val="Normal"/>
    <w:rsid w:val="004958D6"/>
    <w:pPr>
      <w:spacing w:before="120"/>
      <w:ind w:left="426" w:hanging="142"/>
    </w:pPr>
    <w:rPr>
      <w:sz w:val="24"/>
    </w:rPr>
  </w:style>
  <w:style w:type="paragraph" w:styleId="Corpodetexto">
    <w:name w:val="Body Text"/>
    <w:basedOn w:val="Normal"/>
    <w:semiHidden/>
    <w:rsid w:val="004958D6"/>
    <w:pPr>
      <w:spacing w:before="240" w:after="120"/>
      <w:ind w:right="851"/>
    </w:pPr>
    <w:rPr>
      <w:b/>
      <w:sz w:val="24"/>
    </w:rPr>
  </w:style>
  <w:style w:type="paragraph" w:customStyle="1" w:styleId="Est11">
    <w:name w:val="Est1.1"/>
    <w:basedOn w:val="Normal"/>
    <w:rsid w:val="004958D6"/>
    <w:pPr>
      <w:pBdr>
        <w:bottom w:val="single" w:sz="18" w:space="1" w:color="auto"/>
      </w:pBdr>
      <w:suppressAutoHyphens/>
      <w:spacing w:before="360" w:after="240"/>
      <w:ind w:firstLine="709"/>
    </w:pPr>
    <w:rPr>
      <w:rFonts w:ascii="Georgia" w:hAnsi="Georgia"/>
      <w:b/>
      <w:sz w:val="28"/>
    </w:rPr>
  </w:style>
  <w:style w:type="paragraph" w:customStyle="1" w:styleId="est1">
    <w:name w:val="est1"/>
    <w:basedOn w:val="Normal"/>
    <w:rsid w:val="004958D6"/>
    <w:pPr>
      <w:pBdr>
        <w:bottom w:val="single" w:sz="18" w:space="1" w:color="auto"/>
      </w:pBdr>
      <w:suppressAutoHyphens/>
      <w:spacing w:before="480" w:after="240"/>
      <w:ind w:firstLine="709"/>
    </w:pPr>
    <w:rPr>
      <w:rFonts w:ascii="Georgia" w:hAnsi="Georgia"/>
      <w:b/>
      <w:caps/>
      <w:sz w:val="28"/>
    </w:rPr>
  </w:style>
  <w:style w:type="paragraph" w:customStyle="1" w:styleId="BodyText23">
    <w:name w:val="Body Text 23"/>
    <w:basedOn w:val="Normal"/>
    <w:rsid w:val="004958D6"/>
    <w:pPr>
      <w:ind w:firstLine="1418"/>
    </w:pPr>
    <w:rPr>
      <w:rFonts w:ascii="Arial" w:hAnsi="Arial"/>
      <w:sz w:val="24"/>
    </w:rPr>
  </w:style>
  <w:style w:type="paragraph" w:customStyle="1" w:styleId="BodyTextIndent21">
    <w:name w:val="Body Text Indent 21"/>
    <w:basedOn w:val="Normal"/>
    <w:rsid w:val="004958D6"/>
    <w:pPr>
      <w:spacing w:before="120"/>
      <w:ind w:firstLine="1985"/>
      <w:jc w:val="left"/>
    </w:pPr>
    <w:rPr>
      <w:rFonts w:ascii="Tahoma" w:hAnsi="Tahoma"/>
      <w:sz w:val="20"/>
    </w:rPr>
  </w:style>
  <w:style w:type="paragraph" w:customStyle="1" w:styleId="Recuodecorpodetexto31">
    <w:name w:val="Recuo de corpo de texto 31"/>
    <w:basedOn w:val="Normal"/>
    <w:rsid w:val="004958D6"/>
    <w:pPr>
      <w:spacing w:before="120"/>
      <w:ind w:firstLine="2127"/>
    </w:pPr>
    <w:rPr>
      <w:rFonts w:ascii="Tahoma" w:hAnsi="Tahoma"/>
      <w:sz w:val="20"/>
    </w:rPr>
  </w:style>
  <w:style w:type="paragraph" w:customStyle="1" w:styleId="Corpodetexto31">
    <w:name w:val="Corpo de texto 31"/>
    <w:basedOn w:val="Normal"/>
    <w:rsid w:val="004958D6"/>
    <w:pPr>
      <w:spacing w:before="120" w:after="120"/>
    </w:pPr>
    <w:rPr>
      <w:rFonts w:ascii="Times New Roman" w:hAnsi="Times New Roman"/>
      <w:sz w:val="28"/>
    </w:rPr>
  </w:style>
  <w:style w:type="paragraph" w:customStyle="1" w:styleId="BodyText21">
    <w:name w:val="Body Text 21"/>
    <w:basedOn w:val="Normal"/>
    <w:rsid w:val="004958D6"/>
    <w:pPr>
      <w:spacing w:before="120" w:after="120"/>
    </w:pPr>
    <w:rPr>
      <w:rFonts w:ascii="Bookman Old Style" w:hAnsi="Bookman Old Style"/>
      <w:b/>
      <w:sz w:val="28"/>
    </w:rPr>
  </w:style>
  <w:style w:type="paragraph" w:customStyle="1" w:styleId="BodyText22">
    <w:name w:val="Body Text 22"/>
    <w:basedOn w:val="Normal"/>
    <w:rsid w:val="004958D6"/>
    <w:rPr>
      <w:rFonts w:ascii="Tahoma" w:hAnsi="Tahoma"/>
      <w:sz w:val="24"/>
    </w:rPr>
  </w:style>
  <w:style w:type="paragraph" w:customStyle="1" w:styleId="TEXTO">
    <w:name w:val="TEXTO"/>
    <w:basedOn w:val="Rodap"/>
    <w:rsid w:val="004958D6"/>
    <w:pPr>
      <w:tabs>
        <w:tab w:val="clear" w:pos="4419"/>
        <w:tab w:val="clear" w:pos="8838"/>
      </w:tabs>
      <w:spacing w:before="240" w:after="240" w:line="360" w:lineRule="auto"/>
      <w:ind w:firstLine="1134"/>
    </w:pPr>
    <w:rPr>
      <w:rFonts w:ascii="Arial" w:hAnsi="Arial"/>
      <w:sz w:val="24"/>
    </w:rPr>
  </w:style>
  <w:style w:type="paragraph" w:customStyle="1" w:styleId="Style1">
    <w:name w:val="Style1"/>
    <w:basedOn w:val="Normal"/>
    <w:rsid w:val="004958D6"/>
    <w:rPr>
      <w:rFonts w:ascii="Times New Roman" w:hAnsi="Times New Roman"/>
      <w:b/>
      <w:sz w:val="24"/>
    </w:rPr>
  </w:style>
  <w:style w:type="paragraph" w:customStyle="1" w:styleId="Style2">
    <w:name w:val="Style2"/>
    <w:basedOn w:val="Style1"/>
    <w:rsid w:val="004958D6"/>
    <w:pPr>
      <w:tabs>
        <w:tab w:val="left" w:pos="420"/>
      </w:tabs>
      <w:ind w:left="420" w:hanging="420"/>
    </w:pPr>
  </w:style>
  <w:style w:type="paragraph" w:styleId="Commarcadores2">
    <w:name w:val="List Bullet 2"/>
    <w:basedOn w:val="Normal"/>
    <w:semiHidden/>
    <w:rsid w:val="004958D6"/>
    <w:pPr>
      <w:widowControl/>
      <w:ind w:left="566" w:hanging="283"/>
    </w:pPr>
    <w:rPr>
      <w:rFonts w:ascii="Verdana" w:hAnsi="Verdana"/>
    </w:rPr>
  </w:style>
  <w:style w:type="paragraph" w:styleId="Listadecontinuao2">
    <w:name w:val="List Continue 2"/>
    <w:basedOn w:val="Normal"/>
    <w:semiHidden/>
    <w:rsid w:val="004958D6"/>
    <w:pPr>
      <w:widowControl/>
      <w:spacing w:after="120"/>
      <w:ind w:left="566"/>
    </w:pPr>
    <w:rPr>
      <w:rFonts w:ascii="Verdana" w:hAnsi="Verdana"/>
    </w:rPr>
  </w:style>
  <w:style w:type="paragraph" w:styleId="Recuodecorpodetexto">
    <w:name w:val="Body Text Indent"/>
    <w:basedOn w:val="Normal"/>
    <w:semiHidden/>
    <w:rsid w:val="004958D6"/>
    <w:pPr>
      <w:widowControl/>
      <w:spacing w:after="120"/>
      <w:ind w:left="283"/>
    </w:pPr>
    <w:rPr>
      <w:rFonts w:ascii="Verdana" w:hAnsi="Verdana"/>
    </w:rPr>
  </w:style>
  <w:style w:type="paragraph" w:styleId="Recuodecorpodetexto3">
    <w:name w:val="Body Text Indent 3"/>
    <w:basedOn w:val="Normal"/>
    <w:semiHidden/>
    <w:rsid w:val="004958D6"/>
    <w:pPr>
      <w:widowControl/>
      <w:ind w:left="71"/>
      <w:jc w:val="left"/>
    </w:pPr>
    <w:rPr>
      <w:rFonts w:ascii="Century Gothic" w:hAnsi="Century Gothic"/>
      <w:sz w:val="22"/>
    </w:rPr>
  </w:style>
  <w:style w:type="paragraph" w:customStyle="1" w:styleId="nvel1-rel">
    <w:name w:val="nível1-rel"/>
    <w:basedOn w:val="Normal"/>
    <w:rsid w:val="004958D6"/>
    <w:pPr>
      <w:pBdr>
        <w:bottom w:val="single" w:sz="36" w:space="1" w:color="808080"/>
      </w:pBdr>
      <w:suppressAutoHyphens/>
      <w:spacing w:before="400" w:after="240"/>
      <w:jc w:val="center"/>
    </w:pPr>
    <w:rPr>
      <w:rFonts w:ascii="Georgia" w:hAnsi="Georgia"/>
      <w:b/>
      <w:caps/>
      <w:sz w:val="28"/>
    </w:rPr>
  </w:style>
  <w:style w:type="paragraph" w:customStyle="1" w:styleId="corpo1-rel">
    <w:name w:val="corpo1-rel"/>
    <w:basedOn w:val="Normal"/>
    <w:rsid w:val="004958D6"/>
    <w:pPr>
      <w:suppressAutoHyphens/>
      <w:spacing w:after="240"/>
      <w:ind w:firstLine="851"/>
    </w:pPr>
    <w:rPr>
      <w:rFonts w:ascii="Tahoma" w:hAnsi="Tahoma"/>
      <w:sz w:val="24"/>
    </w:rPr>
  </w:style>
  <w:style w:type="paragraph" w:customStyle="1" w:styleId="nivel2-rel">
    <w:name w:val="nivel2-rel"/>
    <w:basedOn w:val="Normal"/>
    <w:rsid w:val="004958D6"/>
    <w:pPr>
      <w:pBdr>
        <w:bottom w:val="single" w:sz="18" w:space="1" w:color="808080"/>
      </w:pBdr>
      <w:suppressAutoHyphens/>
      <w:spacing w:after="200"/>
    </w:pPr>
    <w:rPr>
      <w:rFonts w:ascii="Georgia" w:hAnsi="Georgia"/>
      <w:b/>
      <w:sz w:val="28"/>
    </w:rPr>
  </w:style>
  <w:style w:type="paragraph" w:customStyle="1" w:styleId="nivel3-rel">
    <w:name w:val="nivel3-rel"/>
    <w:basedOn w:val="Est11"/>
    <w:rsid w:val="004958D6"/>
    <w:pPr>
      <w:pBdr>
        <w:bottom w:val="single" w:sz="24" w:space="1" w:color="808080"/>
      </w:pBdr>
      <w:spacing w:before="240"/>
    </w:pPr>
  </w:style>
  <w:style w:type="paragraph" w:customStyle="1" w:styleId="nivel4-rel">
    <w:name w:val="nivel4-rel"/>
    <w:basedOn w:val="Est11"/>
    <w:rsid w:val="004958D6"/>
    <w:pPr>
      <w:pBdr>
        <w:bottom w:val="single" w:sz="24" w:space="1" w:color="808080"/>
      </w:pBdr>
    </w:pPr>
  </w:style>
  <w:style w:type="paragraph" w:customStyle="1" w:styleId="nivel5-rel">
    <w:name w:val="nivel5-rel"/>
    <w:basedOn w:val="Ttulo1"/>
    <w:rsid w:val="004958D6"/>
    <w:pPr>
      <w:ind w:firstLine="0"/>
      <w:outlineLvl w:val="9"/>
    </w:pPr>
    <w:rPr>
      <w:rFonts w:ascii="Tahoma" w:hAnsi="Tahoma"/>
    </w:rPr>
  </w:style>
  <w:style w:type="paragraph" w:styleId="Recuodecorpodetexto2">
    <w:name w:val="Body Text Indent 2"/>
    <w:basedOn w:val="Normal"/>
    <w:semiHidden/>
    <w:rsid w:val="004958D6"/>
    <w:pPr>
      <w:numPr>
        <w:ilvl w:val="12"/>
      </w:numPr>
      <w:spacing w:after="120"/>
      <w:ind w:right="284" w:firstLine="851"/>
    </w:pPr>
    <w:rPr>
      <w:rFonts w:ascii="Arial" w:hAnsi="Arial"/>
      <w:sz w:val="24"/>
    </w:rPr>
  </w:style>
  <w:style w:type="paragraph" w:styleId="Textoembloco">
    <w:name w:val="Block Text"/>
    <w:basedOn w:val="Normal"/>
    <w:semiHidden/>
    <w:rsid w:val="004958D6"/>
    <w:pPr>
      <w:spacing w:after="120"/>
      <w:ind w:left="284" w:right="51" w:firstLine="567"/>
    </w:pPr>
    <w:rPr>
      <w:rFonts w:ascii="Tahoma" w:hAnsi="Tahoma"/>
      <w:sz w:val="24"/>
    </w:rPr>
  </w:style>
  <w:style w:type="paragraph" w:styleId="Legenda">
    <w:name w:val="caption"/>
    <w:basedOn w:val="Normal"/>
    <w:next w:val="Normal"/>
    <w:qFormat/>
    <w:rsid w:val="004958D6"/>
    <w:pPr>
      <w:tabs>
        <w:tab w:val="left" w:pos="0"/>
      </w:tabs>
      <w:spacing w:before="240" w:after="120"/>
    </w:pPr>
    <w:rPr>
      <w:rFonts w:ascii="Tahoma" w:hAnsi="Tahoma"/>
      <w:b/>
      <w:color w:val="000000"/>
      <w:sz w:val="24"/>
    </w:rPr>
  </w:style>
  <w:style w:type="paragraph" w:customStyle="1" w:styleId="ementa">
    <w:name w:val="ementa"/>
    <w:basedOn w:val="Normal"/>
    <w:rsid w:val="004958D6"/>
    <w:pPr>
      <w:widowControl/>
      <w:ind w:left="1418" w:firstLine="709"/>
    </w:pPr>
    <w:rPr>
      <w:rFonts w:ascii="Times New Roman" w:hAnsi="Times New Roman"/>
      <w:b/>
      <w:i/>
      <w:sz w:val="28"/>
    </w:rPr>
  </w:style>
  <w:style w:type="paragraph" w:styleId="Ttulo">
    <w:name w:val="Title"/>
    <w:basedOn w:val="Normal"/>
    <w:qFormat/>
    <w:rsid w:val="004958D6"/>
    <w:pPr>
      <w:widowControl/>
      <w:jc w:val="center"/>
    </w:pPr>
    <w:rPr>
      <w:rFonts w:ascii="Arial" w:hAnsi="Arial"/>
      <w:b/>
      <w:sz w:val="28"/>
    </w:rPr>
  </w:style>
  <w:style w:type="paragraph" w:styleId="Corpodetexto2">
    <w:name w:val="Body Text 2"/>
    <w:basedOn w:val="Normal"/>
    <w:semiHidden/>
    <w:rsid w:val="004958D6"/>
    <w:pPr>
      <w:widowControl/>
      <w:jc w:val="left"/>
    </w:pPr>
    <w:rPr>
      <w:rFonts w:ascii="Century Gothic" w:hAnsi="Century Gothic"/>
      <w:color w:val="000000"/>
      <w:sz w:val="20"/>
    </w:rPr>
  </w:style>
  <w:style w:type="paragraph" w:styleId="Corpodetexto3">
    <w:name w:val="Body Text 3"/>
    <w:basedOn w:val="Normal"/>
    <w:semiHidden/>
    <w:rsid w:val="004958D6"/>
    <w:pPr>
      <w:numPr>
        <w:ilvl w:val="12"/>
      </w:numPr>
      <w:suppressAutoHyphens/>
      <w:spacing w:before="240" w:after="200"/>
      <w:jc w:val="center"/>
    </w:pPr>
    <w:rPr>
      <w:rFonts w:ascii="Tahoma" w:hAnsi="Tahoma"/>
      <w:b/>
      <w:u w:val="single"/>
    </w:rPr>
  </w:style>
  <w:style w:type="character" w:styleId="Hyperlink">
    <w:name w:val="Hyperlink"/>
    <w:basedOn w:val="Fontepargpadro"/>
    <w:semiHidden/>
    <w:rsid w:val="004958D6"/>
    <w:rPr>
      <w:color w:val="0000FF"/>
      <w:u w:val="single"/>
    </w:rPr>
  </w:style>
  <w:style w:type="paragraph" w:styleId="Subttulo">
    <w:name w:val="Subtitle"/>
    <w:basedOn w:val="Normal"/>
    <w:qFormat/>
    <w:rsid w:val="004958D6"/>
    <w:pPr>
      <w:widowControl/>
      <w:spacing w:before="120" w:after="120" w:line="300" w:lineRule="auto"/>
      <w:ind w:firstLine="4253"/>
    </w:pPr>
    <w:rPr>
      <w:rFonts w:ascii="Arial" w:hAnsi="Arial"/>
      <w:smallCaps/>
      <w:sz w:val="24"/>
    </w:rPr>
  </w:style>
  <w:style w:type="paragraph" w:customStyle="1" w:styleId="Item">
    <w:name w:val="Item"/>
    <w:basedOn w:val="Ttulo1"/>
    <w:autoRedefine/>
    <w:rsid w:val="004958D6"/>
    <w:pPr>
      <w:keepNext w:val="0"/>
      <w:ind w:firstLine="0"/>
    </w:pPr>
    <w:rPr>
      <w:rFonts w:ascii="Tahoma" w:hAnsi="Tahoma"/>
      <w:b w:val="0"/>
      <w:kern w:val="28"/>
      <w:sz w:val="18"/>
    </w:rPr>
  </w:style>
  <w:style w:type="paragraph" w:customStyle="1" w:styleId="Item2">
    <w:name w:val="Item 2"/>
    <w:basedOn w:val="Item"/>
    <w:autoRedefine/>
    <w:rsid w:val="004958D6"/>
    <w:pPr>
      <w:outlineLvl w:val="9"/>
    </w:pPr>
    <w:rPr>
      <w:kern w:val="0"/>
    </w:rPr>
  </w:style>
  <w:style w:type="paragraph" w:customStyle="1" w:styleId="Item3">
    <w:name w:val="Item 3"/>
    <w:basedOn w:val="Item2"/>
    <w:autoRedefine/>
    <w:rsid w:val="004958D6"/>
    <w:pPr>
      <w:keepLines/>
      <w:tabs>
        <w:tab w:val="num" w:pos="720"/>
        <w:tab w:val="left" w:pos="1276"/>
      </w:tabs>
    </w:pPr>
  </w:style>
  <w:style w:type="paragraph" w:customStyle="1" w:styleId="Item4">
    <w:name w:val="Item 4"/>
    <w:basedOn w:val="Item3"/>
    <w:autoRedefine/>
    <w:rsid w:val="004958D6"/>
    <w:pPr>
      <w:tabs>
        <w:tab w:val="clear" w:pos="1276"/>
        <w:tab w:val="num" w:pos="1080"/>
        <w:tab w:val="left" w:pos="1843"/>
      </w:tabs>
      <w:ind w:firstLine="14"/>
    </w:pPr>
  </w:style>
  <w:style w:type="paragraph" w:customStyle="1" w:styleId="p14">
    <w:name w:val="p14"/>
    <w:basedOn w:val="Normal"/>
    <w:rsid w:val="004958D6"/>
    <w:pPr>
      <w:tabs>
        <w:tab w:val="left" w:pos="1500"/>
      </w:tabs>
      <w:spacing w:line="280" w:lineRule="atLeast"/>
    </w:pPr>
    <w:rPr>
      <w:rFonts w:ascii="Times New Roman" w:hAnsi="Times New Roman"/>
      <w:snapToGrid w:val="0"/>
      <w:sz w:val="24"/>
    </w:rPr>
  </w:style>
  <w:style w:type="paragraph" w:customStyle="1" w:styleId="p19">
    <w:name w:val="p19"/>
    <w:basedOn w:val="Normal"/>
    <w:rsid w:val="004958D6"/>
    <w:pPr>
      <w:spacing w:line="280" w:lineRule="atLeast"/>
      <w:jc w:val="left"/>
    </w:pPr>
    <w:rPr>
      <w:rFonts w:ascii="Times New Roman" w:hAnsi="Times New Roman"/>
      <w:snapToGrid w:val="0"/>
      <w:sz w:val="24"/>
    </w:rPr>
  </w:style>
  <w:style w:type="paragraph" w:customStyle="1" w:styleId="p25">
    <w:name w:val="p25"/>
    <w:basedOn w:val="Normal"/>
    <w:rsid w:val="004958D6"/>
    <w:pPr>
      <w:tabs>
        <w:tab w:val="left" w:pos="1740"/>
      </w:tabs>
      <w:spacing w:line="280" w:lineRule="atLeast"/>
    </w:pPr>
    <w:rPr>
      <w:rFonts w:ascii="Times New Roman" w:hAnsi="Times New Roman"/>
      <w:snapToGrid w:val="0"/>
      <w:sz w:val="24"/>
    </w:rPr>
  </w:style>
  <w:style w:type="paragraph" w:customStyle="1" w:styleId="p21">
    <w:name w:val="p21"/>
    <w:basedOn w:val="Normal"/>
    <w:rsid w:val="004958D6"/>
    <w:pPr>
      <w:tabs>
        <w:tab w:val="left" w:pos="720"/>
      </w:tabs>
      <w:spacing w:line="280" w:lineRule="atLeast"/>
      <w:jc w:val="left"/>
    </w:pPr>
    <w:rPr>
      <w:rFonts w:ascii="Times New Roman" w:hAnsi="Times New Roman"/>
      <w:snapToGrid w:val="0"/>
      <w:sz w:val="24"/>
    </w:rPr>
  </w:style>
  <w:style w:type="paragraph" w:customStyle="1" w:styleId="p23">
    <w:name w:val="p23"/>
    <w:basedOn w:val="Normal"/>
    <w:rsid w:val="004958D6"/>
    <w:pPr>
      <w:tabs>
        <w:tab w:val="left" w:pos="1720"/>
        <w:tab w:val="left" w:pos="2220"/>
      </w:tabs>
      <w:spacing w:line="280" w:lineRule="atLeast"/>
      <w:ind w:left="280"/>
    </w:pPr>
    <w:rPr>
      <w:rFonts w:ascii="Times New Roman" w:hAnsi="Times New Roman"/>
      <w:snapToGrid w:val="0"/>
      <w:sz w:val="24"/>
    </w:rPr>
  </w:style>
  <w:style w:type="paragraph" w:customStyle="1" w:styleId="p15">
    <w:name w:val="p15"/>
    <w:basedOn w:val="Normal"/>
    <w:rsid w:val="004958D6"/>
    <w:pPr>
      <w:tabs>
        <w:tab w:val="left" w:pos="1480"/>
      </w:tabs>
      <w:spacing w:line="280" w:lineRule="atLeast"/>
    </w:pPr>
    <w:rPr>
      <w:rFonts w:ascii="Times New Roman" w:hAnsi="Times New Roman"/>
      <w:snapToGrid w:val="0"/>
      <w:sz w:val="24"/>
    </w:rPr>
  </w:style>
  <w:style w:type="paragraph" w:customStyle="1" w:styleId="p45">
    <w:name w:val="p45"/>
    <w:basedOn w:val="Normal"/>
    <w:rsid w:val="004958D6"/>
    <w:pPr>
      <w:tabs>
        <w:tab w:val="left" w:pos="1480"/>
      </w:tabs>
      <w:spacing w:line="280" w:lineRule="atLeast"/>
      <w:jc w:val="left"/>
    </w:pPr>
    <w:rPr>
      <w:rFonts w:ascii="Times New Roman" w:hAnsi="Times New Roman"/>
      <w:snapToGrid w:val="0"/>
      <w:sz w:val="24"/>
    </w:rPr>
  </w:style>
  <w:style w:type="paragraph" w:styleId="NormalWeb">
    <w:name w:val="Normal (Web)"/>
    <w:basedOn w:val="Normal"/>
    <w:semiHidden/>
    <w:rsid w:val="004958D6"/>
    <w:pPr>
      <w:widowControl/>
      <w:spacing w:before="100" w:after="100"/>
      <w:jc w:val="left"/>
    </w:pPr>
    <w:rPr>
      <w:rFonts w:ascii="Times New Roman" w:hAnsi="Times New Roman"/>
      <w:sz w:val="24"/>
    </w:rPr>
  </w:style>
  <w:style w:type="paragraph" w:customStyle="1" w:styleId="p48">
    <w:name w:val="p48"/>
    <w:basedOn w:val="Normal"/>
    <w:rsid w:val="004958D6"/>
    <w:pPr>
      <w:tabs>
        <w:tab w:val="left" w:pos="1480"/>
      </w:tabs>
      <w:spacing w:line="280" w:lineRule="atLeast"/>
    </w:pPr>
    <w:rPr>
      <w:rFonts w:ascii="Times New Roman" w:hAnsi="Times New Roman"/>
      <w:snapToGrid w:val="0"/>
      <w:sz w:val="24"/>
    </w:rPr>
  </w:style>
  <w:style w:type="paragraph" w:customStyle="1" w:styleId="esptec1">
    <w:name w:val="esptec1"/>
    <w:basedOn w:val="Normal"/>
    <w:rsid w:val="004958D6"/>
    <w:pPr>
      <w:spacing w:before="120" w:after="120" w:line="-240" w:lineRule="auto"/>
      <w:ind w:left="1276" w:hanging="567"/>
    </w:pPr>
    <w:rPr>
      <w:rFonts w:ascii="Arial" w:hAnsi="Arial"/>
      <w:snapToGrid w:val="0"/>
      <w:sz w:val="18"/>
    </w:rPr>
  </w:style>
  <w:style w:type="paragraph" w:styleId="Textodenotaderodap">
    <w:name w:val="footnote text"/>
    <w:basedOn w:val="Normal"/>
    <w:semiHidden/>
    <w:rsid w:val="004958D6"/>
    <w:rPr>
      <w:sz w:val="20"/>
    </w:rPr>
  </w:style>
  <w:style w:type="character" w:styleId="Refdenotaderodap">
    <w:name w:val="footnote reference"/>
    <w:basedOn w:val="Fontepargpadro"/>
    <w:semiHidden/>
    <w:rsid w:val="004958D6"/>
    <w:rPr>
      <w:vertAlign w:val="superscript"/>
    </w:rPr>
  </w:style>
  <w:style w:type="paragraph" w:customStyle="1" w:styleId="p5">
    <w:name w:val="p5"/>
    <w:basedOn w:val="Normal"/>
    <w:rsid w:val="004958D6"/>
    <w:pPr>
      <w:tabs>
        <w:tab w:val="left" w:pos="720"/>
      </w:tabs>
      <w:spacing w:line="280" w:lineRule="atLeast"/>
    </w:pPr>
    <w:rPr>
      <w:rFonts w:ascii="Times New Roman" w:hAnsi="Times New Roman"/>
      <w:snapToGrid w:val="0"/>
      <w:sz w:val="24"/>
    </w:rPr>
  </w:style>
  <w:style w:type="paragraph" w:customStyle="1" w:styleId="p0">
    <w:name w:val="p0"/>
    <w:basedOn w:val="Normal"/>
    <w:rsid w:val="004958D6"/>
    <w:pPr>
      <w:tabs>
        <w:tab w:val="left" w:pos="720"/>
      </w:tabs>
      <w:spacing w:line="240" w:lineRule="atLeast"/>
    </w:pPr>
    <w:rPr>
      <w:rFonts w:ascii="Times New Roman" w:hAnsi="Times New Roman"/>
      <w:snapToGrid w:val="0"/>
      <w:sz w:val="24"/>
    </w:rPr>
  </w:style>
  <w:style w:type="paragraph" w:customStyle="1" w:styleId="p46">
    <w:name w:val="p46"/>
    <w:basedOn w:val="Normal"/>
    <w:rsid w:val="004958D6"/>
    <w:pPr>
      <w:tabs>
        <w:tab w:val="left" w:pos="1480"/>
      </w:tabs>
      <w:spacing w:line="280" w:lineRule="atLeast"/>
      <w:jc w:val="left"/>
    </w:pPr>
    <w:rPr>
      <w:rFonts w:ascii="Times New Roman" w:hAnsi="Times New Roman"/>
      <w:snapToGrid w:val="0"/>
      <w:sz w:val="24"/>
    </w:rPr>
  </w:style>
  <w:style w:type="paragraph" w:customStyle="1" w:styleId="p67">
    <w:name w:val="p67"/>
    <w:basedOn w:val="Normal"/>
    <w:rsid w:val="004958D6"/>
    <w:pPr>
      <w:tabs>
        <w:tab w:val="left" w:pos="1480"/>
      </w:tabs>
      <w:spacing w:line="280" w:lineRule="atLeast"/>
    </w:pPr>
    <w:rPr>
      <w:rFonts w:ascii="Times New Roman" w:hAnsi="Times New Roman"/>
      <w:snapToGrid w:val="0"/>
      <w:sz w:val="24"/>
    </w:rPr>
  </w:style>
  <w:style w:type="paragraph" w:customStyle="1" w:styleId="Item5">
    <w:name w:val="Item 5"/>
    <w:basedOn w:val="Item4"/>
    <w:rsid w:val="004958D6"/>
    <w:pPr>
      <w:numPr>
        <w:ilvl w:val="4"/>
        <w:numId w:val="2"/>
      </w:numPr>
      <w:tabs>
        <w:tab w:val="clear" w:pos="1080"/>
        <w:tab w:val="clear" w:pos="1843"/>
        <w:tab w:val="left" w:pos="0"/>
        <w:tab w:val="left" w:pos="142"/>
        <w:tab w:val="num" w:pos="360"/>
      </w:tabs>
      <w:ind w:left="1068" w:hanging="360"/>
    </w:pPr>
    <w:rPr>
      <w:b/>
      <w:snapToGrid w:val="0"/>
      <w:color w:val="000000"/>
      <w:sz w:val="20"/>
      <w:lang w:val="en-US"/>
    </w:rPr>
  </w:style>
  <w:style w:type="paragraph" w:customStyle="1" w:styleId="Nivel2">
    <w:name w:val="Nivel 2"/>
    <w:basedOn w:val="Normal"/>
    <w:rsid w:val="004958D6"/>
    <w:pPr>
      <w:widowControl/>
      <w:numPr>
        <w:ilvl w:val="1"/>
        <w:numId w:val="3"/>
      </w:numPr>
    </w:pPr>
    <w:rPr>
      <w:rFonts w:ascii="Verdana" w:hAnsi="Verdana"/>
      <w:b/>
      <w:sz w:val="22"/>
    </w:rPr>
  </w:style>
  <w:style w:type="paragraph" w:customStyle="1" w:styleId="Nivel3">
    <w:name w:val="Nivel 3"/>
    <w:basedOn w:val="Normal"/>
    <w:rsid w:val="004958D6"/>
    <w:pPr>
      <w:widowControl/>
      <w:numPr>
        <w:ilvl w:val="2"/>
        <w:numId w:val="3"/>
      </w:numPr>
    </w:pPr>
    <w:rPr>
      <w:rFonts w:ascii="Verdana" w:hAnsi="Verdana"/>
      <w:b/>
      <w:sz w:val="22"/>
    </w:rPr>
  </w:style>
  <w:style w:type="paragraph" w:styleId="Assuntodocomentrio">
    <w:name w:val="annotation subject"/>
    <w:basedOn w:val="Textodecomentrio"/>
    <w:next w:val="Textodecomentrio"/>
    <w:semiHidden/>
    <w:unhideWhenUsed/>
    <w:rsid w:val="004958D6"/>
    <w:rPr>
      <w:b/>
      <w:bCs/>
    </w:rPr>
  </w:style>
  <w:style w:type="paragraph" w:styleId="Textodebalo">
    <w:name w:val="Balloon Text"/>
    <w:basedOn w:val="Normal"/>
    <w:semiHidden/>
    <w:unhideWhenUsed/>
    <w:rsid w:val="004958D6"/>
    <w:rPr>
      <w:rFonts w:ascii="Tahoma" w:hAnsi="Tahoma" w:cs="Tahoma"/>
      <w:sz w:val="16"/>
      <w:szCs w:val="16"/>
    </w:rPr>
  </w:style>
  <w:style w:type="character" w:styleId="HiperlinkVisitado">
    <w:name w:val="FollowedHyperlink"/>
    <w:basedOn w:val="Fontepargpadro"/>
    <w:semiHidden/>
    <w:rsid w:val="004958D6"/>
    <w:rPr>
      <w:color w:val="800080"/>
      <w:u w:val="single"/>
    </w:rPr>
  </w:style>
  <w:style w:type="character" w:customStyle="1" w:styleId="TextodecomentrioChar">
    <w:name w:val="Texto de comentário Char"/>
    <w:basedOn w:val="Fontepargpadro"/>
    <w:semiHidden/>
    <w:rsid w:val="004958D6"/>
    <w:rPr>
      <w:rFonts w:ascii="Courier New" w:hAnsi="Courier New"/>
    </w:rPr>
  </w:style>
  <w:style w:type="character" w:customStyle="1" w:styleId="AssuntodocomentrioChar">
    <w:name w:val="Assunto do comentário Char"/>
    <w:basedOn w:val="TextodecomentrioChar"/>
    <w:rsid w:val="004958D6"/>
    <w:rPr>
      <w:rFonts w:ascii="Courier New" w:hAnsi="Courier New"/>
    </w:rPr>
  </w:style>
  <w:style w:type="character" w:customStyle="1" w:styleId="TextodebaloChar">
    <w:name w:val="Texto de balão Char"/>
    <w:basedOn w:val="Fontepargpadro"/>
    <w:semiHidden/>
    <w:rsid w:val="004958D6"/>
    <w:rPr>
      <w:rFonts w:ascii="Tahoma" w:hAnsi="Tahoma" w:cs="Tahoma"/>
      <w:sz w:val="16"/>
      <w:szCs w:val="16"/>
    </w:rPr>
  </w:style>
  <w:style w:type="table" w:styleId="Tabelacomgrade">
    <w:name w:val="Table Grid"/>
    <w:basedOn w:val="Tabelanormal"/>
    <w:uiPriority w:val="59"/>
    <w:rsid w:val="00DB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1D2E93"/>
    <w:rPr>
      <w:b/>
      <w:bCs/>
    </w:rPr>
  </w:style>
  <w:style w:type="character" w:customStyle="1" w:styleId="apple-style-span">
    <w:name w:val="apple-style-span"/>
    <w:basedOn w:val="Fontepargpadro"/>
    <w:rsid w:val="001D2E93"/>
  </w:style>
  <w:style w:type="character" w:customStyle="1" w:styleId="apple-converted-space">
    <w:name w:val="apple-converted-space"/>
    <w:basedOn w:val="Fontepargpadro"/>
    <w:rsid w:val="001D2E93"/>
  </w:style>
  <w:style w:type="paragraph" w:customStyle="1" w:styleId="Padro">
    <w:name w:val="Padrão"/>
    <w:rsid w:val="001D2E93"/>
    <w:pPr>
      <w:tabs>
        <w:tab w:val="left" w:pos="708"/>
      </w:tabs>
      <w:suppressAutoHyphens/>
      <w:spacing w:after="200" w:line="276" w:lineRule="auto"/>
    </w:pPr>
    <w:rPr>
      <w:rFonts w:eastAsia="SimSun" w:cs="Mangal"/>
      <w:color w:val="00000A"/>
      <w:sz w:val="24"/>
      <w:szCs w:val="24"/>
      <w:lang w:eastAsia="zh-CN" w:bidi="hi-IN"/>
    </w:rPr>
  </w:style>
  <w:style w:type="paragraph" w:styleId="PargrafodaLista">
    <w:name w:val="List Paragraph"/>
    <w:basedOn w:val="Normal"/>
    <w:uiPriority w:val="34"/>
    <w:qFormat/>
    <w:rsid w:val="00EF37AC"/>
    <w:pPr>
      <w:ind w:left="720"/>
      <w:contextualSpacing/>
    </w:pPr>
  </w:style>
  <w:style w:type="paragraph" w:customStyle="1" w:styleId="Standard">
    <w:name w:val="Standard"/>
    <w:qFormat/>
    <w:rsid w:val="00FB4A13"/>
    <w:pPr>
      <w:widowControl w:val="0"/>
      <w:suppressAutoHyphens/>
      <w:autoSpaceDN w:val="0"/>
      <w:textAlignment w:val="baseline"/>
    </w:pPr>
    <w:rPr>
      <w:rFonts w:eastAsia="Lucida Sans Unicode" w:cs="Mangal"/>
      <w:kern w:val="3"/>
      <w:sz w:val="24"/>
      <w:szCs w:val="24"/>
      <w:lang w:eastAsia="zh-CN" w:bidi="hi-IN"/>
    </w:rPr>
  </w:style>
  <w:style w:type="numbering" w:customStyle="1" w:styleId="WW8Num57">
    <w:name w:val="WW8Num57"/>
    <w:basedOn w:val="Semlista"/>
    <w:rsid w:val="00FB4A13"/>
    <w:pPr>
      <w:numPr>
        <w:numId w:val="4"/>
      </w:numPr>
    </w:pPr>
  </w:style>
  <w:style w:type="numbering" w:customStyle="1" w:styleId="WW8Num35">
    <w:name w:val="WW8Num35"/>
    <w:basedOn w:val="Semlista"/>
    <w:rsid w:val="00FB4A13"/>
    <w:pPr>
      <w:numPr>
        <w:numId w:val="5"/>
      </w:numPr>
    </w:pPr>
  </w:style>
  <w:style w:type="character" w:customStyle="1" w:styleId="RodapChar">
    <w:name w:val="Rodapé Char"/>
    <w:basedOn w:val="Fontepargpadro"/>
    <w:link w:val="Rodap"/>
    <w:uiPriority w:val="99"/>
    <w:rsid w:val="006D6FC6"/>
    <w:rPr>
      <w:rFonts w:ascii="Courier New" w:hAnsi="Courier New"/>
      <w:sz w:val="26"/>
    </w:rPr>
  </w:style>
  <w:style w:type="character" w:customStyle="1" w:styleId="CabealhoChar">
    <w:name w:val="Cabeçalho Char"/>
    <w:basedOn w:val="Fontepargpadro"/>
    <w:link w:val="Cabealho"/>
    <w:uiPriority w:val="99"/>
    <w:rsid w:val="00AF02B8"/>
    <w:rPr>
      <w:rFonts w:ascii="Courier New" w:hAnsi="Courier New"/>
      <w:sz w:val="26"/>
    </w:rPr>
  </w:style>
  <w:style w:type="paragraph" w:customStyle="1" w:styleId="msonormal0">
    <w:name w:val="msonormal"/>
    <w:basedOn w:val="Normal"/>
    <w:rsid w:val="00B005AB"/>
    <w:pPr>
      <w:widowControl/>
      <w:spacing w:before="100" w:beforeAutospacing="1" w:after="100" w:afterAutospacing="1"/>
      <w:jc w:val="left"/>
    </w:pPr>
    <w:rPr>
      <w:rFonts w:ascii="Times New Roman" w:hAnsi="Times New Roman"/>
      <w:sz w:val="24"/>
      <w:szCs w:val="24"/>
    </w:rPr>
  </w:style>
  <w:style w:type="paragraph" w:customStyle="1" w:styleId="Ttulo11">
    <w:name w:val="Título 11"/>
    <w:basedOn w:val="Normal"/>
    <w:uiPriority w:val="1"/>
    <w:qFormat/>
    <w:rsid w:val="008E1022"/>
    <w:pPr>
      <w:autoSpaceDE w:val="0"/>
      <w:autoSpaceDN w:val="0"/>
      <w:ind w:left="258"/>
      <w:jc w:val="left"/>
      <w:outlineLvl w:val="1"/>
    </w:pPr>
    <w:rPr>
      <w:rFonts w:ascii="Times New Roman" w:hAnsi="Times New Roman"/>
      <w:b/>
      <w:bCs/>
      <w:sz w:val="24"/>
      <w:szCs w:val="24"/>
      <w:lang w:val="en-US" w:eastAsia="en-US"/>
    </w:rPr>
  </w:style>
  <w:style w:type="character" w:customStyle="1" w:styleId="MenoPendente1">
    <w:name w:val="Menção Pendente1"/>
    <w:basedOn w:val="Fontepargpadro"/>
    <w:uiPriority w:val="99"/>
    <w:semiHidden/>
    <w:unhideWhenUsed/>
    <w:rsid w:val="00DE5A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7764">
      <w:bodyDiv w:val="1"/>
      <w:marLeft w:val="0"/>
      <w:marRight w:val="0"/>
      <w:marTop w:val="0"/>
      <w:marBottom w:val="0"/>
      <w:divBdr>
        <w:top w:val="none" w:sz="0" w:space="0" w:color="auto"/>
        <w:left w:val="none" w:sz="0" w:space="0" w:color="auto"/>
        <w:bottom w:val="none" w:sz="0" w:space="0" w:color="auto"/>
        <w:right w:val="none" w:sz="0" w:space="0" w:color="auto"/>
      </w:divBdr>
    </w:div>
    <w:div w:id="230312716">
      <w:bodyDiv w:val="1"/>
      <w:marLeft w:val="0"/>
      <w:marRight w:val="0"/>
      <w:marTop w:val="0"/>
      <w:marBottom w:val="0"/>
      <w:divBdr>
        <w:top w:val="none" w:sz="0" w:space="0" w:color="auto"/>
        <w:left w:val="none" w:sz="0" w:space="0" w:color="auto"/>
        <w:bottom w:val="none" w:sz="0" w:space="0" w:color="auto"/>
        <w:right w:val="none" w:sz="0" w:space="0" w:color="auto"/>
      </w:divBdr>
    </w:div>
    <w:div w:id="251083131">
      <w:bodyDiv w:val="1"/>
      <w:marLeft w:val="0"/>
      <w:marRight w:val="0"/>
      <w:marTop w:val="0"/>
      <w:marBottom w:val="0"/>
      <w:divBdr>
        <w:top w:val="none" w:sz="0" w:space="0" w:color="auto"/>
        <w:left w:val="none" w:sz="0" w:space="0" w:color="auto"/>
        <w:bottom w:val="none" w:sz="0" w:space="0" w:color="auto"/>
        <w:right w:val="none" w:sz="0" w:space="0" w:color="auto"/>
      </w:divBdr>
    </w:div>
    <w:div w:id="314844046">
      <w:bodyDiv w:val="1"/>
      <w:marLeft w:val="0"/>
      <w:marRight w:val="0"/>
      <w:marTop w:val="0"/>
      <w:marBottom w:val="0"/>
      <w:divBdr>
        <w:top w:val="none" w:sz="0" w:space="0" w:color="auto"/>
        <w:left w:val="none" w:sz="0" w:space="0" w:color="auto"/>
        <w:bottom w:val="none" w:sz="0" w:space="0" w:color="auto"/>
        <w:right w:val="none" w:sz="0" w:space="0" w:color="auto"/>
      </w:divBdr>
    </w:div>
    <w:div w:id="326177715">
      <w:bodyDiv w:val="1"/>
      <w:marLeft w:val="0"/>
      <w:marRight w:val="0"/>
      <w:marTop w:val="0"/>
      <w:marBottom w:val="0"/>
      <w:divBdr>
        <w:top w:val="none" w:sz="0" w:space="0" w:color="auto"/>
        <w:left w:val="none" w:sz="0" w:space="0" w:color="auto"/>
        <w:bottom w:val="none" w:sz="0" w:space="0" w:color="auto"/>
        <w:right w:val="none" w:sz="0" w:space="0" w:color="auto"/>
      </w:divBdr>
    </w:div>
    <w:div w:id="397246100">
      <w:bodyDiv w:val="1"/>
      <w:marLeft w:val="0"/>
      <w:marRight w:val="0"/>
      <w:marTop w:val="0"/>
      <w:marBottom w:val="0"/>
      <w:divBdr>
        <w:top w:val="none" w:sz="0" w:space="0" w:color="auto"/>
        <w:left w:val="none" w:sz="0" w:space="0" w:color="auto"/>
        <w:bottom w:val="none" w:sz="0" w:space="0" w:color="auto"/>
        <w:right w:val="none" w:sz="0" w:space="0" w:color="auto"/>
      </w:divBdr>
    </w:div>
    <w:div w:id="555822747">
      <w:bodyDiv w:val="1"/>
      <w:marLeft w:val="0"/>
      <w:marRight w:val="0"/>
      <w:marTop w:val="0"/>
      <w:marBottom w:val="0"/>
      <w:divBdr>
        <w:top w:val="none" w:sz="0" w:space="0" w:color="auto"/>
        <w:left w:val="none" w:sz="0" w:space="0" w:color="auto"/>
        <w:bottom w:val="none" w:sz="0" w:space="0" w:color="auto"/>
        <w:right w:val="none" w:sz="0" w:space="0" w:color="auto"/>
      </w:divBdr>
    </w:div>
    <w:div w:id="573589894">
      <w:bodyDiv w:val="1"/>
      <w:marLeft w:val="0"/>
      <w:marRight w:val="0"/>
      <w:marTop w:val="0"/>
      <w:marBottom w:val="0"/>
      <w:divBdr>
        <w:top w:val="none" w:sz="0" w:space="0" w:color="auto"/>
        <w:left w:val="none" w:sz="0" w:space="0" w:color="auto"/>
        <w:bottom w:val="none" w:sz="0" w:space="0" w:color="auto"/>
        <w:right w:val="none" w:sz="0" w:space="0" w:color="auto"/>
      </w:divBdr>
    </w:div>
    <w:div w:id="636957557">
      <w:bodyDiv w:val="1"/>
      <w:marLeft w:val="0"/>
      <w:marRight w:val="0"/>
      <w:marTop w:val="0"/>
      <w:marBottom w:val="0"/>
      <w:divBdr>
        <w:top w:val="none" w:sz="0" w:space="0" w:color="auto"/>
        <w:left w:val="none" w:sz="0" w:space="0" w:color="auto"/>
        <w:bottom w:val="none" w:sz="0" w:space="0" w:color="auto"/>
        <w:right w:val="none" w:sz="0" w:space="0" w:color="auto"/>
      </w:divBdr>
    </w:div>
    <w:div w:id="655646508">
      <w:bodyDiv w:val="1"/>
      <w:marLeft w:val="0"/>
      <w:marRight w:val="0"/>
      <w:marTop w:val="0"/>
      <w:marBottom w:val="0"/>
      <w:divBdr>
        <w:top w:val="none" w:sz="0" w:space="0" w:color="auto"/>
        <w:left w:val="none" w:sz="0" w:space="0" w:color="auto"/>
        <w:bottom w:val="none" w:sz="0" w:space="0" w:color="auto"/>
        <w:right w:val="none" w:sz="0" w:space="0" w:color="auto"/>
      </w:divBdr>
    </w:div>
    <w:div w:id="824316227">
      <w:bodyDiv w:val="1"/>
      <w:marLeft w:val="0"/>
      <w:marRight w:val="0"/>
      <w:marTop w:val="0"/>
      <w:marBottom w:val="0"/>
      <w:divBdr>
        <w:top w:val="none" w:sz="0" w:space="0" w:color="auto"/>
        <w:left w:val="none" w:sz="0" w:space="0" w:color="auto"/>
        <w:bottom w:val="none" w:sz="0" w:space="0" w:color="auto"/>
        <w:right w:val="none" w:sz="0" w:space="0" w:color="auto"/>
      </w:divBdr>
    </w:div>
    <w:div w:id="1041588966">
      <w:bodyDiv w:val="1"/>
      <w:marLeft w:val="0"/>
      <w:marRight w:val="0"/>
      <w:marTop w:val="0"/>
      <w:marBottom w:val="0"/>
      <w:divBdr>
        <w:top w:val="none" w:sz="0" w:space="0" w:color="auto"/>
        <w:left w:val="none" w:sz="0" w:space="0" w:color="auto"/>
        <w:bottom w:val="none" w:sz="0" w:space="0" w:color="auto"/>
        <w:right w:val="none" w:sz="0" w:space="0" w:color="auto"/>
      </w:divBdr>
    </w:div>
    <w:div w:id="1063287977">
      <w:bodyDiv w:val="1"/>
      <w:marLeft w:val="0"/>
      <w:marRight w:val="0"/>
      <w:marTop w:val="0"/>
      <w:marBottom w:val="0"/>
      <w:divBdr>
        <w:top w:val="none" w:sz="0" w:space="0" w:color="auto"/>
        <w:left w:val="none" w:sz="0" w:space="0" w:color="auto"/>
        <w:bottom w:val="none" w:sz="0" w:space="0" w:color="auto"/>
        <w:right w:val="none" w:sz="0" w:space="0" w:color="auto"/>
      </w:divBdr>
    </w:div>
    <w:div w:id="1071543301">
      <w:bodyDiv w:val="1"/>
      <w:marLeft w:val="0"/>
      <w:marRight w:val="0"/>
      <w:marTop w:val="0"/>
      <w:marBottom w:val="0"/>
      <w:divBdr>
        <w:top w:val="none" w:sz="0" w:space="0" w:color="auto"/>
        <w:left w:val="none" w:sz="0" w:space="0" w:color="auto"/>
        <w:bottom w:val="none" w:sz="0" w:space="0" w:color="auto"/>
        <w:right w:val="none" w:sz="0" w:space="0" w:color="auto"/>
      </w:divBdr>
    </w:div>
    <w:div w:id="1091464711">
      <w:bodyDiv w:val="1"/>
      <w:marLeft w:val="0"/>
      <w:marRight w:val="0"/>
      <w:marTop w:val="0"/>
      <w:marBottom w:val="0"/>
      <w:divBdr>
        <w:top w:val="none" w:sz="0" w:space="0" w:color="auto"/>
        <w:left w:val="none" w:sz="0" w:space="0" w:color="auto"/>
        <w:bottom w:val="none" w:sz="0" w:space="0" w:color="auto"/>
        <w:right w:val="none" w:sz="0" w:space="0" w:color="auto"/>
      </w:divBdr>
    </w:div>
    <w:div w:id="1097748905">
      <w:bodyDiv w:val="1"/>
      <w:marLeft w:val="0"/>
      <w:marRight w:val="0"/>
      <w:marTop w:val="0"/>
      <w:marBottom w:val="0"/>
      <w:divBdr>
        <w:top w:val="none" w:sz="0" w:space="0" w:color="auto"/>
        <w:left w:val="none" w:sz="0" w:space="0" w:color="auto"/>
        <w:bottom w:val="none" w:sz="0" w:space="0" w:color="auto"/>
        <w:right w:val="none" w:sz="0" w:space="0" w:color="auto"/>
      </w:divBdr>
    </w:div>
    <w:div w:id="1298754848">
      <w:bodyDiv w:val="1"/>
      <w:marLeft w:val="0"/>
      <w:marRight w:val="0"/>
      <w:marTop w:val="0"/>
      <w:marBottom w:val="0"/>
      <w:divBdr>
        <w:top w:val="none" w:sz="0" w:space="0" w:color="auto"/>
        <w:left w:val="none" w:sz="0" w:space="0" w:color="auto"/>
        <w:bottom w:val="none" w:sz="0" w:space="0" w:color="auto"/>
        <w:right w:val="none" w:sz="0" w:space="0" w:color="auto"/>
      </w:divBdr>
    </w:div>
    <w:div w:id="1336686872">
      <w:bodyDiv w:val="1"/>
      <w:marLeft w:val="0"/>
      <w:marRight w:val="0"/>
      <w:marTop w:val="0"/>
      <w:marBottom w:val="0"/>
      <w:divBdr>
        <w:top w:val="none" w:sz="0" w:space="0" w:color="auto"/>
        <w:left w:val="none" w:sz="0" w:space="0" w:color="auto"/>
        <w:bottom w:val="none" w:sz="0" w:space="0" w:color="auto"/>
        <w:right w:val="none" w:sz="0" w:space="0" w:color="auto"/>
      </w:divBdr>
    </w:div>
    <w:div w:id="1370373848">
      <w:bodyDiv w:val="1"/>
      <w:marLeft w:val="0"/>
      <w:marRight w:val="0"/>
      <w:marTop w:val="0"/>
      <w:marBottom w:val="0"/>
      <w:divBdr>
        <w:top w:val="none" w:sz="0" w:space="0" w:color="auto"/>
        <w:left w:val="none" w:sz="0" w:space="0" w:color="auto"/>
        <w:bottom w:val="none" w:sz="0" w:space="0" w:color="auto"/>
        <w:right w:val="none" w:sz="0" w:space="0" w:color="auto"/>
      </w:divBdr>
    </w:div>
    <w:div w:id="1383946642">
      <w:bodyDiv w:val="1"/>
      <w:marLeft w:val="0"/>
      <w:marRight w:val="0"/>
      <w:marTop w:val="0"/>
      <w:marBottom w:val="0"/>
      <w:divBdr>
        <w:top w:val="none" w:sz="0" w:space="0" w:color="auto"/>
        <w:left w:val="none" w:sz="0" w:space="0" w:color="auto"/>
        <w:bottom w:val="none" w:sz="0" w:space="0" w:color="auto"/>
        <w:right w:val="none" w:sz="0" w:space="0" w:color="auto"/>
      </w:divBdr>
    </w:div>
    <w:div w:id="1391340392">
      <w:bodyDiv w:val="1"/>
      <w:marLeft w:val="0"/>
      <w:marRight w:val="0"/>
      <w:marTop w:val="0"/>
      <w:marBottom w:val="0"/>
      <w:divBdr>
        <w:top w:val="none" w:sz="0" w:space="0" w:color="auto"/>
        <w:left w:val="none" w:sz="0" w:space="0" w:color="auto"/>
        <w:bottom w:val="none" w:sz="0" w:space="0" w:color="auto"/>
        <w:right w:val="none" w:sz="0" w:space="0" w:color="auto"/>
      </w:divBdr>
    </w:div>
    <w:div w:id="1488403488">
      <w:bodyDiv w:val="1"/>
      <w:marLeft w:val="0"/>
      <w:marRight w:val="0"/>
      <w:marTop w:val="0"/>
      <w:marBottom w:val="0"/>
      <w:divBdr>
        <w:top w:val="none" w:sz="0" w:space="0" w:color="auto"/>
        <w:left w:val="none" w:sz="0" w:space="0" w:color="auto"/>
        <w:bottom w:val="none" w:sz="0" w:space="0" w:color="auto"/>
        <w:right w:val="none" w:sz="0" w:space="0" w:color="auto"/>
      </w:divBdr>
    </w:div>
    <w:div w:id="1542353390">
      <w:bodyDiv w:val="1"/>
      <w:marLeft w:val="0"/>
      <w:marRight w:val="0"/>
      <w:marTop w:val="0"/>
      <w:marBottom w:val="0"/>
      <w:divBdr>
        <w:top w:val="none" w:sz="0" w:space="0" w:color="auto"/>
        <w:left w:val="none" w:sz="0" w:space="0" w:color="auto"/>
        <w:bottom w:val="none" w:sz="0" w:space="0" w:color="auto"/>
        <w:right w:val="none" w:sz="0" w:space="0" w:color="auto"/>
      </w:divBdr>
    </w:div>
    <w:div w:id="1605380422">
      <w:bodyDiv w:val="1"/>
      <w:marLeft w:val="0"/>
      <w:marRight w:val="0"/>
      <w:marTop w:val="0"/>
      <w:marBottom w:val="0"/>
      <w:divBdr>
        <w:top w:val="none" w:sz="0" w:space="0" w:color="auto"/>
        <w:left w:val="none" w:sz="0" w:space="0" w:color="auto"/>
        <w:bottom w:val="none" w:sz="0" w:space="0" w:color="auto"/>
        <w:right w:val="none" w:sz="0" w:space="0" w:color="auto"/>
      </w:divBdr>
    </w:div>
    <w:div w:id="1609384301">
      <w:bodyDiv w:val="1"/>
      <w:marLeft w:val="0"/>
      <w:marRight w:val="0"/>
      <w:marTop w:val="0"/>
      <w:marBottom w:val="0"/>
      <w:divBdr>
        <w:top w:val="none" w:sz="0" w:space="0" w:color="auto"/>
        <w:left w:val="none" w:sz="0" w:space="0" w:color="auto"/>
        <w:bottom w:val="none" w:sz="0" w:space="0" w:color="auto"/>
        <w:right w:val="none" w:sz="0" w:space="0" w:color="auto"/>
      </w:divBdr>
    </w:div>
    <w:div w:id="1617248899">
      <w:bodyDiv w:val="1"/>
      <w:marLeft w:val="0"/>
      <w:marRight w:val="0"/>
      <w:marTop w:val="0"/>
      <w:marBottom w:val="0"/>
      <w:divBdr>
        <w:top w:val="none" w:sz="0" w:space="0" w:color="auto"/>
        <w:left w:val="none" w:sz="0" w:space="0" w:color="auto"/>
        <w:bottom w:val="none" w:sz="0" w:space="0" w:color="auto"/>
        <w:right w:val="none" w:sz="0" w:space="0" w:color="auto"/>
      </w:divBdr>
    </w:div>
    <w:div w:id="1643388418">
      <w:bodyDiv w:val="1"/>
      <w:marLeft w:val="0"/>
      <w:marRight w:val="0"/>
      <w:marTop w:val="0"/>
      <w:marBottom w:val="0"/>
      <w:divBdr>
        <w:top w:val="none" w:sz="0" w:space="0" w:color="auto"/>
        <w:left w:val="none" w:sz="0" w:space="0" w:color="auto"/>
        <w:bottom w:val="none" w:sz="0" w:space="0" w:color="auto"/>
        <w:right w:val="none" w:sz="0" w:space="0" w:color="auto"/>
      </w:divBdr>
    </w:div>
    <w:div w:id="1656032799">
      <w:bodyDiv w:val="1"/>
      <w:marLeft w:val="0"/>
      <w:marRight w:val="0"/>
      <w:marTop w:val="0"/>
      <w:marBottom w:val="0"/>
      <w:divBdr>
        <w:top w:val="none" w:sz="0" w:space="0" w:color="auto"/>
        <w:left w:val="none" w:sz="0" w:space="0" w:color="auto"/>
        <w:bottom w:val="none" w:sz="0" w:space="0" w:color="auto"/>
        <w:right w:val="none" w:sz="0" w:space="0" w:color="auto"/>
      </w:divBdr>
    </w:div>
    <w:div w:id="1668286262">
      <w:bodyDiv w:val="1"/>
      <w:marLeft w:val="0"/>
      <w:marRight w:val="0"/>
      <w:marTop w:val="0"/>
      <w:marBottom w:val="0"/>
      <w:divBdr>
        <w:top w:val="none" w:sz="0" w:space="0" w:color="auto"/>
        <w:left w:val="none" w:sz="0" w:space="0" w:color="auto"/>
        <w:bottom w:val="none" w:sz="0" w:space="0" w:color="auto"/>
        <w:right w:val="none" w:sz="0" w:space="0" w:color="auto"/>
      </w:divBdr>
    </w:div>
    <w:div w:id="1697270609">
      <w:bodyDiv w:val="1"/>
      <w:marLeft w:val="0"/>
      <w:marRight w:val="0"/>
      <w:marTop w:val="0"/>
      <w:marBottom w:val="0"/>
      <w:divBdr>
        <w:top w:val="none" w:sz="0" w:space="0" w:color="auto"/>
        <w:left w:val="none" w:sz="0" w:space="0" w:color="auto"/>
        <w:bottom w:val="none" w:sz="0" w:space="0" w:color="auto"/>
        <w:right w:val="none" w:sz="0" w:space="0" w:color="auto"/>
      </w:divBdr>
    </w:div>
    <w:div w:id="1729255773">
      <w:bodyDiv w:val="1"/>
      <w:marLeft w:val="0"/>
      <w:marRight w:val="0"/>
      <w:marTop w:val="0"/>
      <w:marBottom w:val="0"/>
      <w:divBdr>
        <w:top w:val="none" w:sz="0" w:space="0" w:color="auto"/>
        <w:left w:val="none" w:sz="0" w:space="0" w:color="auto"/>
        <w:bottom w:val="none" w:sz="0" w:space="0" w:color="auto"/>
        <w:right w:val="none" w:sz="0" w:space="0" w:color="auto"/>
      </w:divBdr>
    </w:div>
    <w:div w:id="1742168366">
      <w:bodyDiv w:val="1"/>
      <w:marLeft w:val="0"/>
      <w:marRight w:val="0"/>
      <w:marTop w:val="0"/>
      <w:marBottom w:val="0"/>
      <w:divBdr>
        <w:top w:val="none" w:sz="0" w:space="0" w:color="auto"/>
        <w:left w:val="none" w:sz="0" w:space="0" w:color="auto"/>
        <w:bottom w:val="none" w:sz="0" w:space="0" w:color="auto"/>
        <w:right w:val="none" w:sz="0" w:space="0" w:color="auto"/>
      </w:divBdr>
    </w:div>
    <w:div w:id="1779250747">
      <w:bodyDiv w:val="1"/>
      <w:marLeft w:val="0"/>
      <w:marRight w:val="0"/>
      <w:marTop w:val="0"/>
      <w:marBottom w:val="0"/>
      <w:divBdr>
        <w:top w:val="none" w:sz="0" w:space="0" w:color="auto"/>
        <w:left w:val="none" w:sz="0" w:space="0" w:color="auto"/>
        <w:bottom w:val="none" w:sz="0" w:space="0" w:color="auto"/>
        <w:right w:val="none" w:sz="0" w:space="0" w:color="auto"/>
      </w:divBdr>
    </w:div>
    <w:div w:id="1808694591">
      <w:bodyDiv w:val="1"/>
      <w:marLeft w:val="0"/>
      <w:marRight w:val="0"/>
      <w:marTop w:val="0"/>
      <w:marBottom w:val="0"/>
      <w:divBdr>
        <w:top w:val="none" w:sz="0" w:space="0" w:color="auto"/>
        <w:left w:val="none" w:sz="0" w:space="0" w:color="auto"/>
        <w:bottom w:val="none" w:sz="0" w:space="0" w:color="auto"/>
        <w:right w:val="none" w:sz="0" w:space="0" w:color="auto"/>
      </w:divBdr>
    </w:div>
    <w:div w:id="1849711959">
      <w:bodyDiv w:val="1"/>
      <w:marLeft w:val="0"/>
      <w:marRight w:val="0"/>
      <w:marTop w:val="0"/>
      <w:marBottom w:val="0"/>
      <w:divBdr>
        <w:top w:val="none" w:sz="0" w:space="0" w:color="auto"/>
        <w:left w:val="none" w:sz="0" w:space="0" w:color="auto"/>
        <w:bottom w:val="none" w:sz="0" w:space="0" w:color="auto"/>
        <w:right w:val="none" w:sz="0" w:space="0" w:color="auto"/>
      </w:divBdr>
    </w:div>
    <w:div w:id="1901164613">
      <w:bodyDiv w:val="1"/>
      <w:marLeft w:val="0"/>
      <w:marRight w:val="0"/>
      <w:marTop w:val="0"/>
      <w:marBottom w:val="0"/>
      <w:divBdr>
        <w:top w:val="none" w:sz="0" w:space="0" w:color="auto"/>
        <w:left w:val="none" w:sz="0" w:space="0" w:color="auto"/>
        <w:bottom w:val="none" w:sz="0" w:space="0" w:color="auto"/>
        <w:right w:val="none" w:sz="0" w:space="0" w:color="auto"/>
      </w:divBdr>
    </w:div>
    <w:div w:id="1958290750">
      <w:bodyDiv w:val="1"/>
      <w:marLeft w:val="0"/>
      <w:marRight w:val="0"/>
      <w:marTop w:val="0"/>
      <w:marBottom w:val="0"/>
      <w:divBdr>
        <w:top w:val="none" w:sz="0" w:space="0" w:color="auto"/>
        <w:left w:val="none" w:sz="0" w:space="0" w:color="auto"/>
        <w:bottom w:val="none" w:sz="0" w:space="0" w:color="auto"/>
        <w:right w:val="none" w:sz="0" w:space="0" w:color="auto"/>
      </w:divBdr>
    </w:div>
    <w:div w:id="2011718770">
      <w:bodyDiv w:val="1"/>
      <w:marLeft w:val="0"/>
      <w:marRight w:val="0"/>
      <w:marTop w:val="0"/>
      <w:marBottom w:val="0"/>
      <w:divBdr>
        <w:top w:val="none" w:sz="0" w:space="0" w:color="auto"/>
        <w:left w:val="none" w:sz="0" w:space="0" w:color="auto"/>
        <w:bottom w:val="none" w:sz="0" w:space="0" w:color="auto"/>
        <w:right w:val="none" w:sz="0" w:space="0" w:color="auto"/>
      </w:divBdr>
    </w:div>
    <w:div w:id="2017224495">
      <w:bodyDiv w:val="1"/>
      <w:marLeft w:val="0"/>
      <w:marRight w:val="0"/>
      <w:marTop w:val="0"/>
      <w:marBottom w:val="0"/>
      <w:divBdr>
        <w:top w:val="none" w:sz="0" w:space="0" w:color="auto"/>
        <w:left w:val="none" w:sz="0" w:space="0" w:color="auto"/>
        <w:bottom w:val="none" w:sz="0" w:space="0" w:color="auto"/>
        <w:right w:val="none" w:sz="0" w:space="0" w:color="auto"/>
      </w:divBdr>
    </w:div>
    <w:div w:id="2048750348">
      <w:bodyDiv w:val="1"/>
      <w:marLeft w:val="0"/>
      <w:marRight w:val="0"/>
      <w:marTop w:val="0"/>
      <w:marBottom w:val="0"/>
      <w:divBdr>
        <w:top w:val="none" w:sz="0" w:space="0" w:color="auto"/>
        <w:left w:val="none" w:sz="0" w:space="0" w:color="auto"/>
        <w:bottom w:val="none" w:sz="0" w:space="0" w:color="auto"/>
        <w:right w:val="none" w:sz="0" w:space="0" w:color="auto"/>
      </w:divBdr>
    </w:div>
    <w:div w:id="2049867492">
      <w:bodyDiv w:val="1"/>
      <w:marLeft w:val="0"/>
      <w:marRight w:val="0"/>
      <w:marTop w:val="0"/>
      <w:marBottom w:val="0"/>
      <w:divBdr>
        <w:top w:val="none" w:sz="0" w:space="0" w:color="auto"/>
        <w:left w:val="none" w:sz="0" w:space="0" w:color="auto"/>
        <w:bottom w:val="none" w:sz="0" w:space="0" w:color="auto"/>
        <w:right w:val="none" w:sz="0" w:space="0" w:color="auto"/>
      </w:divBdr>
    </w:div>
    <w:div w:id="2059275062">
      <w:bodyDiv w:val="1"/>
      <w:marLeft w:val="0"/>
      <w:marRight w:val="0"/>
      <w:marTop w:val="0"/>
      <w:marBottom w:val="0"/>
      <w:divBdr>
        <w:top w:val="none" w:sz="0" w:space="0" w:color="auto"/>
        <w:left w:val="none" w:sz="0" w:space="0" w:color="auto"/>
        <w:bottom w:val="none" w:sz="0" w:space="0" w:color="auto"/>
        <w:right w:val="none" w:sz="0" w:space="0" w:color="auto"/>
      </w:divBdr>
    </w:div>
    <w:div w:id="2063483305">
      <w:bodyDiv w:val="1"/>
      <w:marLeft w:val="0"/>
      <w:marRight w:val="0"/>
      <w:marTop w:val="0"/>
      <w:marBottom w:val="0"/>
      <w:divBdr>
        <w:top w:val="none" w:sz="0" w:space="0" w:color="auto"/>
        <w:left w:val="none" w:sz="0" w:space="0" w:color="auto"/>
        <w:bottom w:val="none" w:sz="0" w:space="0" w:color="auto"/>
        <w:right w:val="none" w:sz="0" w:space="0" w:color="auto"/>
      </w:divBdr>
    </w:div>
    <w:div w:id="21143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B0981-00EF-4C9C-9027-2A3742B4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5</Pages>
  <Words>2234</Words>
  <Characters>12069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Estado do Rio Grande do Sul</vt:lpstr>
    </vt:vector>
  </TitlesOfParts>
  <Company>Tribunal de Contas do Estado</Company>
  <LinksUpToDate>false</LinksUpToDate>
  <CharactersWithSpaces>14275</CharactersWithSpaces>
  <SharedDoc>false</SharedDoc>
  <HLinks>
    <vt:vector size="12" baseType="variant">
      <vt:variant>
        <vt:i4>5308515</vt:i4>
      </vt:variant>
      <vt:variant>
        <vt:i4>3</vt:i4>
      </vt:variant>
      <vt:variant>
        <vt:i4>0</vt:i4>
      </vt:variant>
      <vt:variant>
        <vt:i4>5</vt:i4>
      </vt:variant>
      <vt:variant>
        <vt:lpwstr>mailto:secretaria@camaracangussu.rs.gov.br</vt:lpwstr>
      </vt:variant>
      <vt:variant>
        <vt:lpwstr/>
      </vt:variant>
      <vt:variant>
        <vt:i4>6094942</vt:i4>
      </vt:variant>
      <vt:variant>
        <vt:i4>0</vt:i4>
      </vt:variant>
      <vt:variant>
        <vt:i4>0</vt:i4>
      </vt:variant>
      <vt:variant>
        <vt:i4>5</vt:i4>
      </vt:variant>
      <vt:variant>
        <vt:lpwstr>http://www.camaracangussu.rs.gov.br/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Rio Grande do Sul</dc:title>
  <dc:creator>Estado do Rio Grande do Sul</dc:creator>
  <cp:lastModifiedBy>Eliza Pinto</cp:lastModifiedBy>
  <cp:revision>28</cp:revision>
  <cp:lastPrinted>2018-05-07T13:55:00Z</cp:lastPrinted>
  <dcterms:created xsi:type="dcterms:W3CDTF">2018-04-20T14:12:00Z</dcterms:created>
  <dcterms:modified xsi:type="dcterms:W3CDTF">2018-05-25T17:00:00Z</dcterms:modified>
</cp:coreProperties>
</file>