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F1" w:rsidRDefault="003D51F1">
      <w:pPr>
        <w:pStyle w:val="Corpodetexto"/>
        <w:rPr>
          <w:rFonts w:ascii="Times New Roman"/>
          <w:sz w:val="20"/>
        </w:rPr>
      </w:pPr>
    </w:p>
    <w:p w:rsidR="003D51F1" w:rsidRDefault="003D51F1">
      <w:pPr>
        <w:pStyle w:val="Corpodetexto"/>
        <w:rPr>
          <w:rFonts w:ascii="Times New Roman"/>
          <w:sz w:val="20"/>
        </w:rPr>
      </w:pPr>
    </w:p>
    <w:p w:rsidR="003D51F1" w:rsidRDefault="003D51F1">
      <w:pPr>
        <w:pStyle w:val="Corpodetexto"/>
        <w:rPr>
          <w:rFonts w:ascii="Times New Roman"/>
          <w:sz w:val="20"/>
        </w:rPr>
      </w:pPr>
    </w:p>
    <w:p w:rsidR="003D51F1" w:rsidRDefault="003D51F1">
      <w:pPr>
        <w:pStyle w:val="Corpodetexto"/>
        <w:spacing w:before="113"/>
        <w:rPr>
          <w:rFonts w:ascii="Times New Roman"/>
          <w:sz w:val="20"/>
        </w:rPr>
      </w:pPr>
    </w:p>
    <w:p w:rsidR="003D51F1" w:rsidRDefault="000F15BB">
      <w:pPr>
        <w:ind w:left="423" w:right="1119"/>
        <w:jc w:val="center"/>
        <w:rPr>
          <w:rFonts w:ascii="Times New Roman" w:hAnsi="Times New Roman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3566159</wp:posOffset>
            </wp:positionH>
            <wp:positionV relativeFrom="paragraph">
              <wp:posOffset>-655905</wp:posOffset>
            </wp:positionV>
            <wp:extent cx="713232" cy="72849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2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0"/>
          <w:w w:val="155"/>
          <w:sz w:val="13"/>
        </w:rPr>
        <w:t>µ</w:t>
      </w:r>
    </w:p>
    <w:p w:rsidR="003D51F1" w:rsidRDefault="000F15BB">
      <w:pPr>
        <w:pStyle w:val="Corpodetexto"/>
        <w:spacing w:before="56"/>
        <w:ind w:left="1119" w:right="696"/>
        <w:jc w:val="center"/>
      </w:pPr>
      <w:r>
        <w:rPr>
          <w:w w:val="115"/>
        </w:rPr>
        <w:t>CÂMARA</w:t>
      </w:r>
      <w:r>
        <w:rPr>
          <w:spacing w:val="-13"/>
          <w:w w:val="115"/>
        </w:rPr>
        <w:t xml:space="preserve"> </w:t>
      </w:r>
      <w:r>
        <w:rPr>
          <w:w w:val="115"/>
        </w:rPr>
        <w:t>MUNICIPAL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CANGUÇU</w:t>
      </w:r>
    </w:p>
    <w:p w:rsidR="003D51F1" w:rsidRDefault="000F15BB">
      <w:pPr>
        <w:spacing w:before="33"/>
        <w:ind w:left="1115" w:right="696"/>
        <w:jc w:val="center"/>
        <w:rPr>
          <w:sz w:val="19"/>
        </w:rPr>
      </w:pPr>
      <w:r>
        <w:rPr>
          <w:w w:val="105"/>
          <w:sz w:val="19"/>
        </w:rPr>
        <w:t>ESTADO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GRANDE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SUL</w:t>
      </w:r>
    </w:p>
    <w:p w:rsidR="003D51F1" w:rsidRDefault="003D51F1">
      <w:pPr>
        <w:pStyle w:val="Corpodetexto"/>
        <w:spacing w:before="1"/>
        <w:rPr>
          <w:sz w:val="20"/>
        </w:rPr>
      </w:pPr>
    </w:p>
    <w:p w:rsidR="003D51F1" w:rsidRDefault="000F15BB">
      <w:pPr>
        <w:pStyle w:val="Corpodetexto"/>
        <w:ind w:right="438"/>
        <w:jc w:val="right"/>
      </w:pPr>
      <w:r>
        <w:t>HOMOLOGA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DISPENSA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LICITAÇÃO</w:t>
      </w:r>
      <w:r>
        <w:rPr>
          <w:spacing w:val="6"/>
        </w:rPr>
        <w:t xml:space="preserve"> </w:t>
      </w:r>
      <w:r>
        <w:t>Nº</w:t>
      </w:r>
      <w:r>
        <w:rPr>
          <w:spacing w:val="4"/>
        </w:rPr>
        <w:t xml:space="preserve"> </w:t>
      </w:r>
      <w:r w:rsidR="00572EDD">
        <w:rPr>
          <w:spacing w:val="-2"/>
        </w:rPr>
        <w:t>001</w:t>
      </w:r>
      <w:r>
        <w:rPr>
          <w:spacing w:val="-2"/>
        </w:rPr>
        <w:t>/202</w:t>
      </w:r>
      <w:r w:rsidR="00572EDD">
        <w:rPr>
          <w:spacing w:val="-2"/>
        </w:rPr>
        <w:t>4</w:t>
      </w:r>
    </w:p>
    <w:p w:rsidR="003D51F1" w:rsidRDefault="000F15BB">
      <w:pPr>
        <w:pStyle w:val="Corpodetexto"/>
        <w:ind w:right="411"/>
        <w:jc w:val="right"/>
      </w:pPr>
      <w:r>
        <w:t>PROCESSO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 w:rsidR="00572EDD">
        <w:rPr>
          <w:spacing w:val="-2"/>
        </w:rPr>
        <w:t>001</w:t>
      </w:r>
      <w:r>
        <w:rPr>
          <w:spacing w:val="-2"/>
        </w:rPr>
        <w:t>/202</w:t>
      </w:r>
      <w:r w:rsidR="00572EDD">
        <w:rPr>
          <w:spacing w:val="-2"/>
        </w:rPr>
        <w:t>4</w:t>
      </w: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572EDD">
      <w:pPr>
        <w:pStyle w:val="Corpodetexto"/>
        <w:ind w:left="115" w:right="109" w:firstLine="1274"/>
        <w:jc w:val="both"/>
      </w:pPr>
      <w:r>
        <w:t>Sílvio Venzke Neutzling</w:t>
      </w:r>
      <w:r w:rsidR="000F15BB">
        <w:t xml:space="preserve">, Presidente da Câmara Municipal de Vereadores de Canguçu, Estado do Rio Grande do Sul, no uso de suas atribuições legais, e em conformidade com a legislação vigente em especial a Lei Federal nº </w:t>
      </w:r>
      <w:r>
        <w:t>14.133/2021</w:t>
      </w:r>
      <w:r w:rsidR="000F15BB">
        <w:t xml:space="preserve"> e alterações</w:t>
      </w:r>
      <w:r w:rsidR="000F15BB">
        <w:rPr>
          <w:spacing w:val="-1"/>
        </w:rPr>
        <w:t xml:space="preserve"> </w:t>
      </w:r>
      <w:r w:rsidR="000F15BB">
        <w:t>posteriores,</w:t>
      </w:r>
      <w:r w:rsidR="000F15BB">
        <w:rPr>
          <w:spacing w:val="-1"/>
        </w:rPr>
        <w:t xml:space="preserve"> </w:t>
      </w:r>
      <w:r w:rsidR="000F15BB">
        <w:t>torna</w:t>
      </w:r>
      <w:r w:rsidR="000F15BB">
        <w:rPr>
          <w:spacing w:val="-1"/>
        </w:rPr>
        <w:t xml:space="preserve"> </w:t>
      </w:r>
      <w:r w:rsidR="000F15BB">
        <w:t>público</w:t>
      </w:r>
      <w:r w:rsidR="000F15BB">
        <w:rPr>
          <w:spacing w:val="-3"/>
        </w:rPr>
        <w:t xml:space="preserve"> </w:t>
      </w:r>
      <w:r w:rsidR="000F15BB">
        <w:t>que</w:t>
      </w:r>
      <w:r w:rsidR="000F15BB">
        <w:rPr>
          <w:spacing w:val="-3"/>
        </w:rPr>
        <w:t xml:space="preserve"> </w:t>
      </w:r>
      <w:r w:rsidR="000F15BB">
        <w:t>após</w:t>
      </w:r>
      <w:r w:rsidR="000F15BB">
        <w:rPr>
          <w:spacing w:val="-1"/>
        </w:rPr>
        <w:t xml:space="preserve"> </w:t>
      </w:r>
      <w:r w:rsidR="000F15BB">
        <w:t>analisados</w:t>
      </w:r>
      <w:r w:rsidR="000F15BB">
        <w:rPr>
          <w:spacing w:val="-1"/>
        </w:rPr>
        <w:t xml:space="preserve"> </w:t>
      </w:r>
      <w:r w:rsidR="000F15BB">
        <w:t>todos</w:t>
      </w:r>
      <w:r w:rsidR="000F15BB">
        <w:rPr>
          <w:spacing w:val="-1"/>
        </w:rPr>
        <w:t xml:space="preserve"> </w:t>
      </w:r>
      <w:r w:rsidR="000F15BB">
        <w:t>os</w:t>
      </w:r>
      <w:r w:rsidR="000F15BB">
        <w:rPr>
          <w:spacing w:val="-1"/>
        </w:rPr>
        <w:t xml:space="preserve"> </w:t>
      </w:r>
      <w:r w:rsidR="000F15BB">
        <w:t>atos HOMOLOGA o referido</w:t>
      </w:r>
      <w:r w:rsidR="000F15BB">
        <w:rPr>
          <w:spacing w:val="-1"/>
        </w:rPr>
        <w:t xml:space="preserve"> </w:t>
      </w:r>
      <w:r w:rsidR="000F15BB">
        <w:t>processo</w:t>
      </w:r>
      <w:r w:rsidR="000F15BB">
        <w:rPr>
          <w:spacing w:val="-1"/>
        </w:rPr>
        <w:t xml:space="preserve"> </w:t>
      </w:r>
      <w:r w:rsidR="000F15BB">
        <w:t>de</w:t>
      </w:r>
      <w:r w:rsidR="000F15BB">
        <w:rPr>
          <w:spacing w:val="-1"/>
        </w:rPr>
        <w:t xml:space="preserve"> </w:t>
      </w:r>
      <w:r w:rsidR="000F15BB">
        <w:t>Dispensa</w:t>
      </w:r>
      <w:r w:rsidR="000F15BB">
        <w:rPr>
          <w:spacing w:val="-1"/>
        </w:rPr>
        <w:t xml:space="preserve"> </w:t>
      </w:r>
      <w:r w:rsidR="000F15BB">
        <w:t>de</w:t>
      </w:r>
      <w:r w:rsidR="000F15BB">
        <w:rPr>
          <w:spacing w:val="-1"/>
        </w:rPr>
        <w:t xml:space="preserve"> </w:t>
      </w:r>
      <w:r w:rsidR="000F15BB">
        <w:t>Licitação</w:t>
      </w:r>
      <w:r w:rsidR="000F15BB">
        <w:rPr>
          <w:spacing w:val="-1"/>
        </w:rPr>
        <w:t xml:space="preserve"> </w:t>
      </w:r>
      <w:r w:rsidR="000F15BB">
        <w:t>por Limite -</w:t>
      </w:r>
      <w:r w:rsidR="000F15BB">
        <w:rPr>
          <w:spacing w:val="-1"/>
        </w:rPr>
        <w:t xml:space="preserve"> </w:t>
      </w:r>
      <w:r w:rsidR="000F15BB">
        <w:t>em</w:t>
      </w:r>
      <w:r w:rsidR="000F15BB">
        <w:rPr>
          <w:spacing w:val="-3"/>
        </w:rPr>
        <w:t xml:space="preserve"> </w:t>
      </w:r>
      <w:r w:rsidR="000F15BB">
        <w:t>conformidade com</w:t>
      </w:r>
      <w:r w:rsidR="000F15BB">
        <w:rPr>
          <w:spacing w:val="-1"/>
        </w:rPr>
        <w:t xml:space="preserve"> </w:t>
      </w:r>
      <w:r w:rsidR="000F15BB">
        <w:t>o</w:t>
      </w:r>
      <w:r w:rsidR="000F15BB">
        <w:rPr>
          <w:spacing w:val="-3"/>
        </w:rPr>
        <w:t xml:space="preserve"> </w:t>
      </w:r>
      <w:r w:rsidR="000F15BB">
        <w:t>art.</w:t>
      </w:r>
      <w:r w:rsidR="000F15BB">
        <w:rPr>
          <w:spacing w:val="-3"/>
        </w:rPr>
        <w:t xml:space="preserve"> </w:t>
      </w:r>
      <w:r>
        <w:t>75</w:t>
      </w:r>
      <w:r w:rsidR="000F15BB">
        <w:t xml:space="preserve">, II, Lei </w:t>
      </w:r>
      <w:r>
        <w:t>14.133/2021</w:t>
      </w:r>
      <w:r w:rsidR="000F15BB">
        <w:t xml:space="preserve"> – autoriza a despesa:</w:t>
      </w:r>
    </w:p>
    <w:p w:rsidR="003D51F1" w:rsidRDefault="003D51F1" w:rsidP="000F15BB">
      <w:pPr>
        <w:pStyle w:val="Corpodetexto"/>
        <w:jc w:val="both"/>
      </w:pPr>
    </w:p>
    <w:p w:rsidR="003D51F1" w:rsidRPr="00572EDD" w:rsidRDefault="000F15BB" w:rsidP="000F15BB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Objeto:</w:t>
      </w:r>
      <w:r w:rsidR="00572EDD" w:rsidRPr="00572EDD">
        <w:rPr>
          <w:sz w:val="24"/>
          <w:szCs w:val="24"/>
        </w:rPr>
        <w:t xml:space="preserve"> </w:t>
      </w:r>
      <w:r w:rsidR="00572EDD">
        <w:rPr>
          <w:sz w:val="24"/>
          <w:szCs w:val="24"/>
        </w:rPr>
        <w:tab/>
      </w:r>
      <w:r w:rsidRPr="00572EDD">
        <w:rPr>
          <w:sz w:val="24"/>
          <w:szCs w:val="24"/>
        </w:rPr>
        <w:t>A</w:t>
      </w:r>
      <w:r w:rsidR="00572EDD" w:rsidRPr="00572EDD">
        <w:rPr>
          <w:sz w:val="24"/>
          <w:szCs w:val="24"/>
        </w:rPr>
        <w:t>quisição de água mineral; 200 (duzentos) fardos de água mineral com gás 500ml, 50 (cinquenta) fardos de água mineral sem gás 500ml e 100 (cem) galões de água mineral sem gás.</w:t>
      </w:r>
    </w:p>
    <w:p w:rsidR="00572EDD" w:rsidRPr="00572EDD" w:rsidRDefault="000F15BB" w:rsidP="000F15BB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Valor:</w:t>
      </w:r>
      <w:r w:rsidR="00572EDD">
        <w:rPr>
          <w:sz w:val="24"/>
          <w:szCs w:val="24"/>
        </w:rPr>
        <w:tab/>
      </w:r>
      <w:r w:rsidR="00572EDD">
        <w:rPr>
          <w:sz w:val="24"/>
          <w:szCs w:val="24"/>
        </w:rPr>
        <w:tab/>
      </w:r>
      <w:r w:rsidR="00572EDD" w:rsidRPr="00572EDD">
        <w:rPr>
          <w:sz w:val="24"/>
          <w:szCs w:val="24"/>
        </w:rPr>
        <w:t>R$: 4.225,00 (quatro mil duzentos e vinte e cinco reais)</w:t>
      </w:r>
    </w:p>
    <w:p w:rsidR="00572EDD" w:rsidRDefault="000F15BB" w:rsidP="000F15BB">
      <w:pPr>
        <w:jc w:val="both"/>
      </w:pPr>
      <w:r w:rsidRPr="00572EDD">
        <w:rPr>
          <w:sz w:val="24"/>
          <w:szCs w:val="24"/>
        </w:rPr>
        <w:t>Empresa:</w:t>
      </w:r>
      <w:r w:rsidRPr="00572EDD">
        <w:rPr>
          <w:sz w:val="24"/>
          <w:szCs w:val="24"/>
        </w:rPr>
        <w:tab/>
      </w:r>
      <w:r w:rsidR="00572EDD">
        <w:t xml:space="preserve">Lucas Schwartz Nörnberg &amp; Cia </w:t>
      </w:r>
    </w:p>
    <w:p w:rsidR="003D51F1" w:rsidRPr="00572EDD" w:rsidRDefault="000F15BB" w:rsidP="000F15BB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CNPJ/CPF:</w:t>
      </w:r>
      <w:r w:rsidRPr="00572EDD">
        <w:rPr>
          <w:sz w:val="24"/>
          <w:szCs w:val="24"/>
        </w:rPr>
        <w:tab/>
      </w:r>
      <w:r w:rsidR="00572EDD" w:rsidRPr="00572EDD">
        <w:rPr>
          <w:sz w:val="24"/>
          <w:szCs w:val="24"/>
        </w:rPr>
        <w:t>34.726.625/0001-57</w:t>
      </w:r>
    </w:p>
    <w:p w:rsidR="003D51F1" w:rsidRDefault="000F15BB" w:rsidP="000F15BB">
      <w:pPr>
        <w:jc w:val="both"/>
        <w:rPr>
          <w:sz w:val="24"/>
          <w:szCs w:val="24"/>
        </w:rPr>
      </w:pPr>
      <w:r w:rsidRPr="00572EDD">
        <w:rPr>
          <w:sz w:val="24"/>
          <w:szCs w:val="24"/>
        </w:rPr>
        <w:t>Endereço:</w:t>
      </w:r>
      <w:r w:rsidRPr="00572EDD">
        <w:rPr>
          <w:sz w:val="24"/>
          <w:szCs w:val="24"/>
        </w:rPr>
        <w:tab/>
      </w:r>
      <w:r w:rsidR="00572EDD" w:rsidRPr="00572EDD">
        <w:rPr>
          <w:sz w:val="24"/>
          <w:szCs w:val="24"/>
        </w:rPr>
        <w:t>Rua Tenente Edgar Werlhy, nº 577</w:t>
      </w:r>
      <w:r w:rsidR="00572EDD">
        <w:rPr>
          <w:sz w:val="24"/>
          <w:szCs w:val="24"/>
        </w:rPr>
        <w:t xml:space="preserve"> -</w:t>
      </w:r>
      <w:r w:rsidR="00572EDD" w:rsidRPr="00572EDD">
        <w:rPr>
          <w:sz w:val="24"/>
          <w:szCs w:val="24"/>
        </w:rPr>
        <w:t xml:space="preserve"> Canguçu/RS</w:t>
      </w:r>
    </w:p>
    <w:p w:rsidR="00572EDD" w:rsidRPr="00572EDD" w:rsidRDefault="00572EDD" w:rsidP="00572EDD">
      <w:pPr>
        <w:rPr>
          <w:sz w:val="24"/>
          <w:szCs w:val="24"/>
        </w:rPr>
      </w:pPr>
    </w:p>
    <w:p w:rsidR="003D51F1" w:rsidRDefault="003D51F1">
      <w:pPr>
        <w:pStyle w:val="Corpodetexto"/>
      </w:pPr>
    </w:p>
    <w:p w:rsidR="003D51F1" w:rsidRDefault="000F15BB">
      <w:pPr>
        <w:pStyle w:val="Corpodetexto"/>
        <w:ind w:left="1102" w:right="696"/>
        <w:jc w:val="center"/>
      </w:pPr>
      <w:r>
        <w:t>Canguçu,</w:t>
      </w:r>
      <w:r>
        <w:rPr>
          <w:spacing w:val="-7"/>
        </w:rPr>
        <w:t xml:space="preserve"> </w:t>
      </w:r>
      <w:r w:rsidR="00572EDD">
        <w:t>05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572EDD">
        <w:t>abril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572EDD">
        <w:rPr>
          <w:spacing w:val="-4"/>
        </w:rPr>
        <w:t>4</w:t>
      </w: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572EDD" w:rsidRDefault="00572EDD" w:rsidP="00572EDD">
      <w:pPr>
        <w:pStyle w:val="Corpodetexto"/>
        <w:ind w:left="4570" w:right="1629" w:hanging="1026"/>
      </w:pPr>
      <w:r>
        <w:t>Sílvio Venzke Neutzling</w:t>
      </w:r>
      <w:r w:rsidR="000F15BB">
        <w:t xml:space="preserve"> </w:t>
      </w:r>
    </w:p>
    <w:p w:rsidR="003D51F1" w:rsidRDefault="000F15BB">
      <w:pPr>
        <w:pStyle w:val="Corpodetexto"/>
        <w:ind w:left="4570" w:right="1629" w:hanging="348"/>
        <w:rPr>
          <w:spacing w:val="-2"/>
        </w:rPr>
      </w:pPr>
      <w:r>
        <w:rPr>
          <w:spacing w:val="-2"/>
        </w:rPr>
        <w:t>Presidente</w:t>
      </w:r>
    </w:p>
    <w:p w:rsidR="00572EDD" w:rsidRDefault="00572EDD">
      <w:pPr>
        <w:pStyle w:val="Corpodetexto"/>
        <w:ind w:left="4570" w:right="1629" w:hanging="348"/>
      </w:pPr>
    </w:p>
    <w:p w:rsidR="003D51F1" w:rsidRDefault="003D51F1">
      <w:pPr>
        <w:pStyle w:val="Corpodetexto"/>
      </w:pPr>
    </w:p>
    <w:p w:rsidR="003D51F1" w:rsidRDefault="000F15BB">
      <w:pPr>
        <w:pStyle w:val="Corpodetexto"/>
        <w:ind w:left="115"/>
      </w:pPr>
      <w:r>
        <w:rPr>
          <w:spacing w:val="-2"/>
        </w:rPr>
        <w:t>Publique-</w:t>
      </w:r>
      <w:r>
        <w:rPr>
          <w:spacing w:val="-5"/>
        </w:rPr>
        <w:t>se:</w:t>
      </w: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572EDD" w:rsidRDefault="00572EDD">
      <w:pPr>
        <w:pStyle w:val="Corpodetexto"/>
        <w:ind w:left="115" w:right="4668"/>
      </w:pPr>
      <w:r>
        <w:t>Ildo Radtke Blodorn</w:t>
      </w:r>
    </w:p>
    <w:p w:rsidR="003D51F1" w:rsidRDefault="00572EDD">
      <w:pPr>
        <w:pStyle w:val="Corpodetexto"/>
        <w:ind w:left="115" w:right="4668"/>
      </w:pPr>
      <w:r>
        <w:t>Coordenador</w:t>
      </w:r>
      <w:r w:rsidR="000F15BB">
        <w:rPr>
          <w:spacing w:val="-9"/>
        </w:rPr>
        <w:t xml:space="preserve"> </w:t>
      </w:r>
      <w:r w:rsidR="000F15BB">
        <w:t>de</w:t>
      </w:r>
      <w:r w:rsidR="000F15BB">
        <w:rPr>
          <w:spacing w:val="-9"/>
        </w:rPr>
        <w:t xml:space="preserve"> </w:t>
      </w:r>
      <w:r w:rsidR="000F15BB">
        <w:t>Gabinete</w:t>
      </w:r>
      <w:r w:rsidR="000F15BB">
        <w:rPr>
          <w:spacing w:val="-10"/>
        </w:rPr>
        <w:t xml:space="preserve"> </w:t>
      </w:r>
      <w:r w:rsidR="000F15BB">
        <w:t>e</w:t>
      </w:r>
      <w:r w:rsidR="000F15BB">
        <w:rPr>
          <w:spacing w:val="-9"/>
        </w:rPr>
        <w:t xml:space="preserve"> </w:t>
      </w:r>
      <w:r w:rsidR="000F15BB">
        <w:t>Controle</w:t>
      </w: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</w:pPr>
    </w:p>
    <w:p w:rsidR="003D51F1" w:rsidRDefault="003D51F1">
      <w:pPr>
        <w:pStyle w:val="Corpodetexto"/>
        <w:spacing w:before="182"/>
      </w:pPr>
    </w:p>
    <w:p w:rsidR="003D51F1" w:rsidRDefault="000F15BB">
      <w:pPr>
        <w:pStyle w:val="Corpodetexto"/>
        <w:ind w:left="1116" w:right="696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VIDA!”</w:t>
      </w:r>
    </w:p>
    <w:sectPr w:rsidR="003D51F1" w:rsidSect="003D51F1">
      <w:type w:val="continuous"/>
      <w:pgSz w:w="12240" w:h="15840"/>
      <w:pgMar w:top="720" w:right="15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51F1"/>
    <w:rsid w:val="000F15BB"/>
    <w:rsid w:val="003D51F1"/>
    <w:rsid w:val="005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1F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51F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D51F1"/>
  </w:style>
  <w:style w:type="paragraph" w:customStyle="1" w:styleId="TableParagraph">
    <w:name w:val="Table Paragraph"/>
    <w:basedOn w:val="Normal"/>
    <w:uiPriority w:val="1"/>
    <w:qFormat/>
    <w:rsid w:val="003D51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 Ludtke</dc:creator>
  <cp:lastModifiedBy>herick.ludtke</cp:lastModifiedBy>
  <cp:revision>3</cp:revision>
  <dcterms:created xsi:type="dcterms:W3CDTF">2024-04-05T17:27:00Z</dcterms:created>
  <dcterms:modified xsi:type="dcterms:W3CDTF">2024-04-05T17:28:00Z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2023-11-08T00:00:00Z</vt:filetime>
  </property>
</Properties>
</file>