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0"/>
        <w:ind w:left="3344" w:right="3691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CONTRATO</w:t>
      </w:r>
      <w:r>
        <w:rPr>
          <w:rFonts w:ascii="Arial" w:hAnsi="Arial"/>
          <w:b/>
          <w:spacing w:val="-1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N°</w:t>
      </w:r>
      <w:r>
        <w:rPr>
          <w:rFonts w:ascii="Arial" w:hAnsi="Arial"/>
          <w:b/>
          <w:spacing w:val="-1"/>
          <w:sz w:val="20"/>
          <w:u w:val="single"/>
        </w:rPr>
        <w:t> </w:t>
      </w:r>
      <w:r>
        <w:rPr>
          <w:rFonts w:ascii="Arial" w:hAnsi="Arial"/>
          <w:b/>
          <w:sz w:val="20"/>
          <w:u w:val="single"/>
        </w:rPr>
        <w:t>031/2022</w:t>
      </w:r>
    </w:p>
    <w:p>
      <w:pPr>
        <w:pStyle w:val="BodyText"/>
        <w:spacing w:before="3"/>
        <w:ind w:left="0"/>
        <w:rPr>
          <w:rFonts w:ascii="Arial"/>
          <w:b/>
          <w:sz w:val="12"/>
        </w:rPr>
      </w:pPr>
    </w:p>
    <w:p>
      <w:pPr>
        <w:pStyle w:val="BodyText"/>
        <w:spacing w:before="95"/>
        <w:ind w:right="505"/>
        <w:jc w:val="both"/>
      </w:pP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Canguçu,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jurídica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direito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interno,</w:t>
      </w:r>
      <w:r>
        <w:rPr>
          <w:spacing w:val="55"/>
        </w:rPr>
        <w:t> </w:t>
      </w:r>
      <w:r>
        <w:rPr/>
        <w:t>com</w:t>
      </w:r>
      <w:r>
        <w:rPr>
          <w:spacing w:val="1"/>
        </w:rPr>
        <w:t> </w:t>
      </w:r>
      <w:r>
        <w:rPr/>
        <w:t>inscrição no CNPJ/MF sob o nº. 90.320.847/0001-46, com sede na cidade de Canguçu/RS, na Rua</w:t>
      </w:r>
      <w:r>
        <w:rPr>
          <w:spacing w:val="1"/>
        </w:rPr>
        <w:t> </w:t>
      </w:r>
      <w:r>
        <w:rPr/>
        <w:t>General Osório, 979, neste ato representado por seu Presidente, Marcelo Roming Maron, CPF sob 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999.807.970-53,</w:t>
      </w:r>
      <w:r>
        <w:rPr>
          <w:spacing w:val="1"/>
        </w:rPr>
        <w:t> </w:t>
      </w:r>
      <w:r>
        <w:rPr/>
        <w:t>domiciliado</w:t>
      </w:r>
      <w:r>
        <w:rPr>
          <w:spacing w:val="1"/>
        </w:rPr>
        <w:t> </w:t>
      </w:r>
      <w:r>
        <w:rPr/>
        <w:t>neste</w:t>
      </w:r>
      <w:r>
        <w:rPr>
          <w:spacing w:val="1"/>
        </w:rPr>
        <w:t> </w:t>
      </w:r>
      <w:r>
        <w:rPr/>
        <w:t>município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Canguçu/RS,</w:t>
      </w:r>
      <w:r>
        <w:rPr>
          <w:spacing w:val="1"/>
        </w:rPr>
        <w:t> </w:t>
      </w:r>
      <w:r>
        <w:rPr/>
        <w:t>doravante</w:t>
      </w:r>
      <w:r>
        <w:rPr>
          <w:spacing w:val="56"/>
        </w:rPr>
        <w:t> </w:t>
      </w:r>
      <w:r>
        <w:rPr/>
        <w:t>denominada</w:t>
      </w:r>
      <w:r>
        <w:rPr>
          <w:spacing w:val="1"/>
        </w:rPr>
        <w:t> </w:t>
      </w:r>
      <w:r>
        <w:rPr/>
        <w:t>simplesmente</w:t>
      </w:r>
      <w:r>
        <w:rPr>
          <w:spacing w:val="30"/>
        </w:rPr>
        <w:t> </w:t>
      </w:r>
      <w:r>
        <w:rPr>
          <w:rFonts w:ascii="Arial" w:hAnsi="Arial"/>
          <w:b/>
        </w:rPr>
        <w:t>CONTRATANTE</w:t>
      </w:r>
      <w:r>
        <w:rPr/>
        <w:t>,</w:t>
      </w:r>
      <w:r>
        <w:rPr>
          <w:spacing w:val="31"/>
        </w:rPr>
        <w:t> </w:t>
      </w:r>
      <w:r>
        <w:rPr/>
        <w:t>e</w:t>
      </w:r>
      <w:r>
        <w:rPr>
          <w:spacing w:val="24"/>
        </w:rPr>
        <w:t> </w:t>
      </w:r>
      <w:r>
        <w:rPr>
          <w:rFonts w:ascii="Arial" w:hAnsi="Arial"/>
          <w:b/>
        </w:rPr>
        <w:t>GOVERNANÇABRASIL</w:t>
      </w:r>
      <w:r>
        <w:rPr>
          <w:rFonts w:ascii="Arial" w:hAnsi="Arial"/>
          <w:b/>
          <w:spacing w:val="31"/>
        </w:rPr>
        <w:t> </w:t>
      </w:r>
      <w:r>
        <w:rPr>
          <w:rFonts w:ascii="Arial" w:hAnsi="Arial"/>
          <w:b/>
        </w:rPr>
        <w:t>SUL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TECNOLOGIA</w:t>
      </w:r>
      <w:r>
        <w:rPr>
          <w:rFonts w:ascii="Arial" w:hAnsi="Arial"/>
          <w:b/>
          <w:spacing w:val="24"/>
        </w:rPr>
        <w:t> </w:t>
      </w:r>
      <w:r>
        <w:rPr>
          <w:rFonts w:ascii="Arial" w:hAnsi="Arial"/>
          <w:b/>
        </w:rPr>
        <w:t>LTDA</w:t>
      </w:r>
      <w:r>
        <w:rPr/>
        <w:t>,</w:t>
      </w:r>
      <w:r>
        <w:rPr>
          <w:spacing w:val="31"/>
        </w:rPr>
        <w:t> </w:t>
      </w:r>
      <w:r>
        <w:rPr/>
        <w:t>pessoa</w:t>
      </w:r>
    </w:p>
    <w:p>
      <w:pPr>
        <w:pStyle w:val="BodyText"/>
        <w:ind w:right="500"/>
        <w:jc w:val="both"/>
      </w:pPr>
      <w:r>
        <w:rPr/>
        <w:t>jurídica</w:t>
      </w:r>
      <w:r>
        <w:rPr>
          <w:spacing w:val="1"/>
        </w:rPr>
        <w:t> </w:t>
      </w:r>
      <w:r>
        <w:rPr/>
        <w:t>de direito</w:t>
      </w:r>
      <w:r>
        <w:rPr>
          <w:spacing w:val="1"/>
        </w:rPr>
        <w:t> </w:t>
      </w:r>
      <w:r>
        <w:rPr/>
        <w:t>privado, inscrita no</w:t>
      </w:r>
      <w:r>
        <w:rPr>
          <w:spacing w:val="1"/>
        </w:rPr>
        <w:t> </w:t>
      </w:r>
      <w:r>
        <w:rPr/>
        <w:t>CNPJ/MF sob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nº 04.311.157/0001-99,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sede</w:t>
      </w:r>
      <w:r>
        <w:rPr>
          <w:spacing w:val="1"/>
        </w:rPr>
        <w:t> </w:t>
      </w:r>
      <w:r>
        <w:rPr/>
        <w:t>na</w:t>
      </w:r>
      <w:r>
        <w:rPr>
          <w:spacing w:val="55"/>
        </w:rPr>
        <w:t> </w:t>
      </w:r>
      <w:r>
        <w:rPr/>
        <w:t>Rua</w:t>
      </w:r>
      <w:r>
        <w:rPr>
          <w:spacing w:val="1"/>
        </w:rPr>
        <w:t> </w:t>
      </w:r>
      <w:r>
        <w:rPr/>
        <w:t>Olinda nº 140, Bairro São Geraldo, Porto Alegre/RS, neste ato representado por seu representante</w:t>
      </w:r>
      <w:r>
        <w:rPr>
          <w:spacing w:val="1"/>
        </w:rPr>
        <w:t> </w:t>
      </w:r>
      <w:r>
        <w:rPr/>
        <w:t>legal, Senhor Rafael Mario Sebben, brasileiro, residente e domiciliado na cidade de Porto Alegre/RS,</w:t>
      </w:r>
      <w:r>
        <w:rPr>
          <w:spacing w:val="1"/>
        </w:rPr>
        <w:t> </w:t>
      </w:r>
      <w:r>
        <w:rPr/>
        <w:t>doravante denominada simplesmente de </w:t>
      </w:r>
      <w:r>
        <w:rPr>
          <w:rFonts w:ascii="Arial" w:hAnsi="Arial"/>
          <w:b/>
        </w:rPr>
        <w:t>CONTRATADA</w:t>
      </w:r>
      <w:r>
        <w:rPr/>
        <w:t>, firmam o presente contrato, nos termos da</w:t>
      </w:r>
      <w:r>
        <w:rPr>
          <w:spacing w:val="1"/>
        </w:rPr>
        <w:t> </w:t>
      </w:r>
      <w:r>
        <w:rPr/>
        <w:t>Lei nº 10.520, de 17 de julho de 2002, do Decreto nº 10.024, de 20 de setembro de 2019, do Decreto</w:t>
      </w:r>
      <w:r>
        <w:rPr>
          <w:spacing w:val="1"/>
        </w:rPr>
        <w:t> </w:t>
      </w:r>
      <w:r>
        <w:rPr/>
        <w:t>nº</w:t>
      </w:r>
      <w:r>
        <w:rPr>
          <w:spacing w:val="8"/>
        </w:rPr>
        <w:t> </w:t>
      </w:r>
      <w:r>
        <w:rPr/>
        <w:t>7.746,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05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junho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2012,</w:t>
      </w:r>
      <w:r>
        <w:rPr>
          <w:spacing w:val="11"/>
        </w:rPr>
        <w:t> </w:t>
      </w:r>
      <w:r>
        <w:rPr/>
        <w:t>da</w:t>
      </w:r>
      <w:r>
        <w:rPr>
          <w:spacing w:val="9"/>
        </w:rPr>
        <w:t> </w:t>
      </w:r>
      <w:r>
        <w:rPr/>
        <w:t>Instrução</w:t>
      </w:r>
      <w:r>
        <w:rPr>
          <w:spacing w:val="8"/>
        </w:rPr>
        <w:t> </w:t>
      </w:r>
      <w:r>
        <w:rPr/>
        <w:t>Normativa</w:t>
      </w:r>
      <w:r>
        <w:rPr>
          <w:spacing w:val="8"/>
        </w:rPr>
        <w:t> </w:t>
      </w:r>
      <w:r>
        <w:rPr/>
        <w:t>SLTI/MP</w:t>
      </w:r>
      <w:r>
        <w:rPr>
          <w:spacing w:val="11"/>
        </w:rPr>
        <w:t> </w:t>
      </w:r>
      <w:r>
        <w:rPr/>
        <w:t>nº</w:t>
      </w:r>
      <w:r>
        <w:rPr>
          <w:spacing w:val="8"/>
        </w:rPr>
        <w:t> </w:t>
      </w:r>
      <w:r>
        <w:rPr/>
        <w:t>01,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19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janeiro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2010,</w:t>
      </w:r>
      <w:r>
        <w:rPr>
          <w:spacing w:val="1"/>
        </w:rPr>
        <w:t> </w:t>
      </w:r>
      <w:r>
        <w:rPr/>
        <w:t>da</w:t>
      </w:r>
      <w:r>
        <w:rPr>
          <w:spacing w:val="11"/>
        </w:rPr>
        <w:t> </w:t>
      </w:r>
      <w:r>
        <w:rPr/>
        <w:t>Instrução</w:t>
      </w:r>
      <w:r>
        <w:rPr>
          <w:spacing w:val="12"/>
        </w:rPr>
        <w:t> </w:t>
      </w:r>
      <w:r>
        <w:rPr/>
        <w:t>Normativa</w:t>
      </w:r>
      <w:r>
        <w:rPr>
          <w:spacing w:val="12"/>
        </w:rPr>
        <w:t> </w:t>
      </w:r>
      <w:r>
        <w:rPr/>
        <w:t>SEGES/MP</w:t>
      </w:r>
      <w:r>
        <w:rPr>
          <w:spacing w:val="9"/>
        </w:rPr>
        <w:t> </w:t>
      </w:r>
      <w:r>
        <w:rPr/>
        <w:t>nº</w:t>
      </w:r>
      <w:r>
        <w:rPr>
          <w:spacing w:val="12"/>
        </w:rPr>
        <w:t> </w:t>
      </w:r>
      <w:r>
        <w:rPr/>
        <w:t>03,</w:t>
      </w:r>
      <w:r>
        <w:rPr>
          <w:spacing w:val="9"/>
        </w:rPr>
        <w:t> </w:t>
      </w:r>
      <w:r>
        <w:rPr/>
        <w:t>de</w:t>
      </w:r>
      <w:r>
        <w:rPr>
          <w:spacing w:val="12"/>
        </w:rPr>
        <w:t> </w:t>
      </w:r>
      <w:r>
        <w:rPr/>
        <w:t>26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abril,</w:t>
      </w:r>
      <w:r>
        <w:rPr>
          <w:spacing w:val="15"/>
        </w:rPr>
        <w:t> </w:t>
      </w:r>
      <w:r>
        <w:rPr/>
        <w:t>de</w:t>
      </w:r>
      <w:r>
        <w:rPr>
          <w:spacing w:val="7"/>
        </w:rPr>
        <w:t> </w:t>
      </w:r>
      <w:r>
        <w:rPr/>
        <w:t>2018,</w:t>
      </w:r>
      <w:r>
        <w:rPr>
          <w:spacing w:val="14"/>
        </w:rPr>
        <w:t> </w:t>
      </w:r>
      <w:r>
        <w:rPr/>
        <w:t>da</w:t>
      </w:r>
      <w:r>
        <w:rPr>
          <w:spacing w:val="12"/>
        </w:rPr>
        <w:t> </w:t>
      </w:r>
      <w:r>
        <w:rPr/>
        <w:t>Lei</w:t>
      </w:r>
      <w:r>
        <w:rPr>
          <w:spacing w:val="17"/>
        </w:rPr>
        <w:t> </w:t>
      </w:r>
      <w:r>
        <w:rPr/>
        <w:t>Complementar</w:t>
      </w:r>
      <w:r>
        <w:rPr>
          <w:spacing w:val="13"/>
        </w:rPr>
        <w:t> </w:t>
      </w:r>
      <w:r>
        <w:rPr/>
        <w:t>n°</w:t>
      </w:r>
      <w:r>
        <w:rPr>
          <w:spacing w:val="15"/>
        </w:rPr>
        <w:t> </w:t>
      </w:r>
      <w:r>
        <w:rPr/>
        <w:t>123,</w:t>
      </w:r>
      <w:r>
        <w:rPr>
          <w:spacing w:val="10"/>
        </w:rPr>
        <w:t> </w:t>
      </w:r>
      <w:r>
        <w:rPr/>
        <w:t>de</w:t>
      </w:r>
      <w:r>
        <w:rPr>
          <w:spacing w:val="-53"/>
        </w:rPr>
        <w:t> </w:t>
      </w:r>
      <w:r>
        <w:rPr/>
        <w:t>14 de dezembro de 2006, da Lei nº 11.488, de 15 de junho de 2007, do Decreto n° 8.538, de 06 de</w:t>
      </w:r>
      <w:r>
        <w:rPr>
          <w:spacing w:val="1"/>
        </w:rPr>
        <w:t> </w:t>
      </w:r>
      <w:r>
        <w:rPr/>
        <w:t>outubro de 2015, aplicando-se, subsidiariamente, a Lei nº 8.666, de 21 de junho de 1993, e das</w:t>
      </w:r>
      <w:r>
        <w:rPr>
          <w:spacing w:val="1"/>
        </w:rPr>
        <w:t> </w:t>
      </w:r>
      <w:r>
        <w:rPr/>
        <w:t>demais</w:t>
      </w:r>
      <w:r>
        <w:rPr>
          <w:spacing w:val="-4"/>
        </w:rPr>
        <w:t> </w:t>
      </w:r>
      <w:r>
        <w:rPr/>
        <w:t>normas</w:t>
      </w:r>
      <w:r>
        <w:rPr>
          <w:spacing w:val="-3"/>
        </w:rPr>
        <w:t> </w:t>
      </w:r>
      <w:r>
        <w:rPr/>
        <w:t>legais</w:t>
      </w:r>
      <w:r>
        <w:rPr>
          <w:spacing w:val="-3"/>
        </w:rPr>
        <w:t> </w:t>
      </w:r>
      <w:r>
        <w:rPr/>
        <w:t>aplicáveis</w:t>
      </w:r>
      <w:r>
        <w:rPr>
          <w:spacing w:val="-8"/>
        </w:rPr>
        <w:t> </w:t>
      </w:r>
      <w:r>
        <w:rPr/>
        <w:t>formalizam</w:t>
      </w:r>
      <w:r>
        <w:rPr>
          <w:spacing w:val="5"/>
        </w:rPr>
        <w:t> </w:t>
      </w:r>
      <w:r>
        <w:rPr/>
        <w:t>o</w:t>
      </w:r>
      <w:r>
        <w:rPr>
          <w:spacing w:val="-5"/>
        </w:rPr>
        <w:t> </w:t>
      </w:r>
      <w:r>
        <w:rPr/>
        <w:t>presente contrato mediante</w:t>
      </w:r>
      <w:r>
        <w:rPr>
          <w:spacing w:val="-5"/>
        </w:rPr>
        <w:t> </w:t>
      </w:r>
      <w:r>
        <w:rPr/>
        <w:t>cláusulas</w:t>
      </w:r>
      <w:r>
        <w:rPr>
          <w:spacing w:val="-4"/>
        </w:rPr>
        <w:t> </w:t>
      </w:r>
      <w:r>
        <w:rPr/>
        <w:t>que seguem: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1"/>
      </w:pPr>
      <w:bookmarkStart w:name="CLÁUSULA PRIMEIRA – DO OBJETO" w:id="1"/>
      <w:bookmarkEnd w:id="1"/>
      <w:r>
        <w:rPr>
          <w:b w:val="0"/>
        </w:rPr>
      </w:r>
      <w:r>
        <w:rPr/>
        <w:t>CLÁUSULA</w:t>
      </w:r>
      <w:r>
        <w:rPr>
          <w:spacing w:val="-4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DO OBJETO</w:t>
      </w:r>
    </w:p>
    <w:p>
      <w:pPr>
        <w:pStyle w:val="ListParagraph"/>
        <w:numPr>
          <w:ilvl w:val="1"/>
          <w:numId w:val="1"/>
        </w:numPr>
        <w:tabs>
          <w:tab w:pos="871" w:val="left" w:leader="none"/>
        </w:tabs>
        <w:spacing w:line="240" w:lineRule="auto" w:before="5" w:after="0"/>
        <w:ind w:left="159" w:right="504" w:firstLine="0"/>
        <w:jc w:val="both"/>
        <w:rPr>
          <w:sz w:val="20"/>
        </w:rPr>
      </w:pPr>
      <w:r>
        <w:rPr>
          <w:sz w:val="20"/>
        </w:rPr>
        <w:t>O objeto do presente contrato visa contratação de empresa especializada para fornecimento</w:t>
      </w:r>
      <w:r>
        <w:rPr>
          <w:spacing w:val="1"/>
          <w:sz w:val="20"/>
        </w:rPr>
        <w:t> </w:t>
      </w:r>
      <w:r>
        <w:rPr>
          <w:sz w:val="20"/>
        </w:rPr>
        <w:t>de solução tecnológica em nuvem para atender a CÂMARA MUNICIPAL DE VEREADORES DE</w:t>
      </w:r>
      <w:r>
        <w:rPr>
          <w:spacing w:val="1"/>
          <w:sz w:val="20"/>
        </w:rPr>
        <w:t> </w:t>
      </w:r>
      <w:r>
        <w:rPr>
          <w:sz w:val="20"/>
        </w:rPr>
        <w:t>CANGUÇU,</w:t>
      </w:r>
      <w:r>
        <w:rPr>
          <w:spacing w:val="2"/>
          <w:sz w:val="20"/>
        </w:rPr>
        <w:t> </w:t>
      </w:r>
      <w:r>
        <w:rPr>
          <w:sz w:val="20"/>
        </w:rPr>
        <w:t>conforme edital de</w:t>
      </w:r>
      <w:r>
        <w:rPr>
          <w:spacing w:val="-1"/>
          <w:sz w:val="20"/>
        </w:rPr>
        <w:t> </w:t>
      </w:r>
      <w:r>
        <w:rPr>
          <w:sz w:val="20"/>
        </w:rPr>
        <w:t>Pregão Eletrônico 117/2022.</w:t>
      </w:r>
    </w:p>
    <w:p>
      <w:pPr>
        <w:pStyle w:val="ListParagraph"/>
        <w:numPr>
          <w:ilvl w:val="1"/>
          <w:numId w:val="1"/>
        </w:numPr>
        <w:tabs>
          <w:tab w:pos="871" w:val="left" w:leader="none"/>
        </w:tabs>
        <w:spacing w:line="240" w:lineRule="auto" w:before="2" w:after="0"/>
        <w:ind w:left="159" w:right="503" w:firstLine="0"/>
        <w:jc w:val="both"/>
        <w:rPr>
          <w:sz w:val="20"/>
        </w:rPr>
      </w:pPr>
      <w:r>
        <w:rPr>
          <w:sz w:val="20"/>
        </w:rPr>
        <w:t>O número de usuários deverá ser ilimitado, sem a necessidade de o Município/Câmara de</w:t>
      </w:r>
      <w:r>
        <w:rPr>
          <w:spacing w:val="1"/>
          <w:sz w:val="20"/>
        </w:rPr>
        <w:t> </w:t>
      </w:r>
      <w:r>
        <w:rPr>
          <w:sz w:val="20"/>
        </w:rPr>
        <w:t>Vereadores</w:t>
      </w:r>
      <w:r>
        <w:rPr>
          <w:spacing w:val="-3"/>
          <w:sz w:val="20"/>
        </w:rPr>
        <w:t> </w:t>
      </w:r>
      <w:r>
        <w:rPr>
          <w:sz w:val="20"/>
        </w:rPr>
        <w:t>adquirir</w:t>
      </w:r>
      <w:r>
        <w:rPr>
          <w:spacing w:val="-3"/>
          <w:sz w:val="20"/>
        </w:rPr>
        <w:t> </w:t>
      </w:r>
      <w:r>
        <w:rPr>
          <w:sz w:val="20"/>
        </w:rPr>
        <w:t>licenças</w:t>
      </w:r>
      <w:r>
        <w:rPr>
          <w:spacing w:val="-3"/>
          <w:sz w:val="20"/>
        </w:rPr>
        <w:t> </w:t>
      </w:r>
      <w:r>
        <w:rPr>
          <w:sz w:val="20"/>
        </w:rPr>
        <w:t>adicionais</w:t>
      </w:r>
      <w:r>
        <w:rPr>
          <w:spacing w:val="-3"/>
          <w:sz w:val="20"/>
        </w:rPr>
        <w:t> </w:t>
      </w:r>
      <w:r>
        <w:rPr>
          <w:sz w:val="20"/>
        </w:rPr>
        <w:t>durante toda a</w:t>
      </w:r>
      <w:r>
        <w:rPr>
          <w:spacing w:val="-5"/>
          <w:sz w:val="20"/>
        </w:rPr>
        <w:t> </w:t>
      </w:r>
      <w:r>
        <w:rPr>
          <w:sz w:val="20"/>
        </w:rPr>
        <w:t>vigência</w:t>
      </w:r>
      <w:r>
        <w:rPr>
          <w:spacing w:val="-5"/>
          <w:sz w:val="20"/>
        </w:rPr>
        <w:t> </w:t>
      </w:r>
      <w:r>
        <w:rPr>
          <w:sz w:val="20"/>
        </w:rPr>
        <w:t>do contrato.</w:t>
      </w:r>
    </w:p>
    <w:p>
      <w:pPr>
        <w:pStyle w:val="ListParagraph"/>
        <w:numPr>
          <w:ilvl w:val="1"/>
          <w:numId w:val="1"/>
        </w:numPr>
        <w:tabs>
          <w:tab w:pos="871" w:val="left" w:leader="none"/>
        </w:tabs>
        <w:spacing w:line="240" w:lineRule="auto" w:before="1" w:after="0"/>
        <w:ind w:left="159" w:right="504" w:firstLine="0"/>
        <w:jc w:val="both"/>
        <w:rPr>
          <w:sz w:val="20"/>
        </w:rPr>
      </w:pPr>
      <w:r>
        <w:rPr>
          <w:sz w:val="20"/>
        </w:rPr>
        <w:t>A determinação quanto a ordem de implantação e prioridades é de cunho específico do</w:t>
      </w:r>
      <w:r>
        <w:rPr>
          <w:spacing w:val="1"/>
          <w:sz w:val="20"/>
        </w:rPr>
        <w:t> </w:t>
      </w:r>
      <w:r>
        <w:rPr>
          <w:sz w:val="20"/>
        </w:rPr>
        <w:t>Município de Canguçu/Câmara de Vereadores, bem como o pagamento referente a implantação de</w:t>
      </w:r>
      <w:r>
        <w:rPr>
          <w:spacing w:val="1"/>
          <w:sz w:val="20"/>
        </w:rPr>
        <w:t> </w:t>
      </w:r>
      <w:r>
        <w:rPr>
          <w:sz w:val="20"/>
        </w:rPr>
        <w:t>cada</w:t>
      </w:r>
      <w:r>
        <w:rPr>
          <w:spacing w:val="1"/>
          <w:sz w:val="20"/>
        </w:rPr>
        <w:t> </w:t>
      </w:r>
      <w:r>
        <w:rPr>
          <w:sz w:val="20"/>
        </w:rPr>
        <w:t>módulo,</w:t>
      </w:r>
      <w:r>
        <w:rPr>
          <w:spacing w:val="1"/>
          <w:sz w:val="20"/>
        </w:rPr>
        <w:t> </w:t>
      </w:r>
      <w:r>
        <w:rPr>
          <w:sz w:val="20"/>
        </w:rPr>
        <w:t>somente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efetuados</w:t>
      </w:r>
      <w:r>
        <w:rPr>
          <w:spacing w:val="1"/>
          <w:sz w:val="20"/>
        </w:rPr>
        <w:t> </w:t>
      </w:r>
      <w:r>
        <w:rPr>
          <w:sz w:val="20"/>
        </w:rPr>
        <w:t>pagamentos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módulos/sistemas</w:t>
      </w:r>
      <w:r>
        <w:rPr>
          <w:spacing w:val="1"/>
          <w:sz w:val="20"/>
        </w:rPr>
        <w:t> </w:t>
      </w:r>
      <w:r>
        <w:rPr>
          <w:sz w:val="20"/>
        </w:rPr>
        <w:t>efetivamente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certificadamente</w:t>
      </w:r>
      <w:r>
        <w:rPr>
          <w:spacing w:val="-6"/>
          <w:sz w:val="20"/>
        </w:rPr>
        <w:t> </w:t>
      </w:r>
      <w:r>
        <w:rPr>
          <w:sz w:val="20"/>
        </w:rPr>
        <w:t>implantados</w:t>
      </w:r>
      <w:r>
        <w:rPr>
          <w:spacing w:val="-3"/>
          <w:sz w:val="20"/>
        </w:rPr>
        <w:t> </w:t>
      </w:r>
      <w:r>
        <w:rPr>
          <w:sz w:val="20"/>
        </w:rPr>
        <w:t>e homologados.</w:t>
      </w: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1"/>
        <w:ind w:right="272"/>
      </w:pPr>
      <w:r>
        <w:rPr/>
        <w:t>CLÁUSULA</w:t>
      </w:r>
      <w:r>
        <w:rPr>
          <w:spacing w:val="2"/>
        </w:rPr>
        <w:t> </w:t>
      </w:r>
      <w:r>
        <w:rPr/>
        <w:t>SEGUNDA</w:t>
      </w:r>
      <w:r>
        <w:rPr>
          <w:spacing w:val="4"/>
        </w:rPr>
        <w:t> </w:t>
      </w:r>
      <w:r>
        <w:rPr/>
        <w:t>-</w:t>
      </w:r>
      <w:r>
        <w:rPr>
          <w:spacing w:val="8"/>
        </w:rPr>
        <w:t> </w:t>
      </w:r>
      <w:r>
        <w:rPr/>
        <w:t>RELAÇÃO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CONJUNTO</w:t>
      </w:r>
      <w:r>
        <w:rPr>
          <w:spacing w:val="10"/>
        </w:rPr>
        <w:t> </w:t>
      </w:r>
      <w:r>
        <w:rPr/>
        <w:t>DE</w:t>
      </w:r>
      <w:r>
        <w:rPr>
          <w:spacing w:val="3"/>
        </w:rPr>
        <w:t> </w:t>
      </w:r>
      <w:r>
        <w:rPr/>
        <w:t>SISTEMAS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A</w:t>
      </w:r>
      <w:r>
        <w:rPr>
          <w:spacing w:val="-53"/>
        </w:rPr>
        <w:t> </w:t>
      </w:r>
      <w:r>
        <w:rPr/>
        <w:t>CÂMARA</w:t>
      </w:r>
      <w:r>
        <w:rPr>
          <w:spacing w:val="-6"/>
        </w:rPr>
        <w:t> </w:t>
      </w:r>
      <w:r>
        <w:rPr/>
        <w:t>MUNICIPAL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VEREADORES: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6" w:after="0"/>
        <w:ind w:left="520" w:right="507" w:hanging="361"/>
        <w:jc w:val="left"/>
        <w:rPr>
          <w:sz w:val="20"/>
        </w:rPr>
      </w:pPr>
      <w:r>
        <w:rPr/>
        <w:tab/>
      </w:r>
      <w:r>
        <w:rPr>
          <w:sz w:val="20"/>
        </w:rPr>
        <w:t>Implantação,</w:t>
      </w:r>
      <w:r>
        <w:rPr>
          <w:spacing w:val="14"/>
          <w:sz w:val="20"/>
        </w:rPr>
        <w:t> </w:t>
      </w:r>
      <w:r>
        <w:rPr>
          <w:sz w:val="20"/>
        </w:rPr>
        <w:t>Conversão,</w:t>
      </w:r>
      <w:r>
        <w:rPr>
          <w:spacing w:val="18"/>
          <w:sz w:val="20"/>
        </w:rPr>
        <w:t> </w:t>
      </w:r>
      <w:r>
        <w:rPr>
          <w:sz w:val="20"/>
        </w:rPr>
        <w:t>Migração</w:t>
      </w:r>
      <w:r>
        <w:rPr>
          <w:spacing w:val="15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Treinamento</w:t>
      </w:r>
      <w:r>
        <w:rPr>
          <w:spacing w:val="14"/>
          <w:sz w:val="20"/>
        </w:rPr>
        <w:t> </w:t>
      </w:r>
      <w:r>
        <w:rPr>
          <w:sz w:val="20"/>
        </w:rPr>
        <w:t>–</w:t>
      </w:r>
      <w:r>
        <w:rPr>
          <w:spacing w:val="15"/>
          <w:sz w:val="20"/>
        </w:rPr>
        <w:t> </w:t>
      </w:r>
      <w:r>
        <w:rPr>
          <w:sz w:val="20"/>
        </w:rPr>
        <w:t>Câmara</w:t>
      </w:r>
      <w:r>
        <w:rPr>
          <w:spacing w:val="10"/>
          <w:sz w:val="20"/>
        </w:rPr>
        <w:t> </w:t>
      </w:r>
      <w:r>
        <w:rPr>
          <w:sz w:val="20"/>
        </w:rPr>
        <w:t>Municipal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15"/>
          <w:sz w:val="20"/>
        </w:rPr>
        <w:t> </w:t>
      </w:r>
      <w:r>
        <w:rPr>
          <w:sz w:val="20"/>
        </w:rPr>
        <w:t>Vereadores</w:t>
      </w:r>
      <w:r>
        <w:rPr>
          <w:spacing w:val="12"/>
          <w:sz w:val="20"/>
        </w:rPr>
        <w:t> </w:t>
      </w:r>
      <w:r>
        <w:rPr>
          <w:sz w:val="20"/>
        </w:rPr>
        <w:t>de</w:t>
      </w:r>
      <w:r>
        <w:rPr>
          <w:spacing w:val="-53"/>
          <w:sz w:val="20"/>
        </w:rPr>
        <w:t> </w:t>
      </w:r>
      <w:r>
        <w:rPr>
          <w:sz w:val="20"/>
        </w:rPr>
        <w:t>Canguçu;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1" w:after="0"/>
        <w:ind w:left="520" w:right="516" w:hanging="361"/>
        <w:jc w:val="left"/>
        <w:rPr>
          <w:sz w:val="20"/>
        </w:rPr>
      </w:pPr>
      <w:r>
        <w:rPr/>
        <w:tab/>
      </w:r>
      <w:r>
        <w:rPr>
          <w:sz w:val="20"/>
        </w:rPr>
        <w:t>Serviços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Fornecimento</w:t>
      </w:r>
      <w:r>
        <w:rPr>
          <w:spacing w:val="13"/>
          <w:sz w:val="20"/>
        </w:rPr>
        <w:t> </w:t>
      </w:r>
      <w:r>
        <w:rPr>
          <w:sz w:val="20"/>
        </w:rPr>
        <w:t>de</w:t>
      </w:r>
      <w:r>
        <w:rPr>
          <w:spacing w:val="14"/>
          <w:sz w:val="20"/>
        </w:rPr>
        <w:t> </w:t>
      </w:r>
      <w:r>
        <w:rPr>
          <w:sz w:val="20"/>
        </w:rPr>
        <w:t>Sistemas</w:t>
      </w:r>
      <w:r>
        <w:rPr>
          <w:spacing w:val="10"/>
          <w:sz w:val="20"/>
        </w:rPr>
        <w:t> </w:t>
      </w:r>
      <w:r>
        <w:rPr>
          <w:sz w:val="20"/>
        </w:rPr>
        <w:t>Integrados</w:t>
      </w:r>
      <w:r>
        <w:rPr>
          <w:spacing w:val="11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Gestão</w:t>
      </w:r>
      <w:r>
        <w:rPr>
          <w:spacing w:val="14"/>
          <w:sz w:val="20"/>
        </w:rPr>
        <w:t> </w:t>
      </w:r>
      <w:r>
        <w:rPr>
          <w:sz w:val="20"/>
        </w:rPr>
        <w:t>Pública</w:t>
      </w:r>
      <w:r>
        <w:rPr>
          <w:spacing w:val="13"/>
          <w:sz w:val="20"/>
        </w:rPr>
        <w:t> </w:t>
      </w:r>
      <w:r>
        <w:rPr>
          <w:sz w:val="20"/>
        </w:rPr>
        <w:t>para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Câmara</w:t>
      </w:r>
      <w:r>
        <w:rPr>
          <w:spacing w:val="14"/>
          <w:sz w:val="20"/>
        </w:rPr>
        <w:t> </w:t>
      </w:r>
      <w:r>
        <w:rPr>
          <w:sz w:val="20"/>
        </w:rPr>
        <w:t>Municipal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Vereadores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Canguçu/RS,</w:t>
      </w:r>
      <w:r>
        <w:rPr>
          <w:spacing w:val="-2"/>
          <w:sz w:val="20"/>
        </w:rPr>
        <w:t> </w:t>
      </w:r>
      <w:r>
        <w:rPr>
          <w:sz w:val="20"/>
        </w:rPr>
        <w:t>incluindo Licenças</w:t>
      </w:r>
      <w:r>
        <w:rPr>
          <w:spacing w:val="-4"/>
          <w:sz w:val="20"/>
        </w:rPr>
        <w:t> </w:t>
      </w:r>
      <w:r>
        <w:rPr>
          <w:sz w:val="20"/>
        </w:rPr>
        <w:t>de Uso e</w:t>
      </w:r>
      <w:r>
        <w:rPr>
          <w:spacing w:val="-1"/>
          <w:sz w:val="20"/>
        </w:rPr>
        <w:t> </w:t>
      </w:r>
      <w:r>
        <w:rPr>
          <w:sz w:val="20"/>
        </w:rPr>
        <w:t>Manutenção Mensal;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1" w:after="0"/>
        <w:ind w:left="587" w:right="0" w:hanging="429"/>
        <w:jc w:val="left"/>
        <w:rPr>
          <w:sz w:val="20"/>
        </w:rPr>
      </w:pPr>
      <w:r>
        <w:rPr>
          <w:sz w:val="20"/>
        </w:rPr>
        <w:t>Folha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Pagamento</w:t>
      </w:r>
      <w:r>
        <w:rPr>
          <w:spacing w:val="-6"/>
          <w:sz w:val="20"/>
        </w:rPr>
        <w:t> </w:t>
      </w:r>
      <w:r>
        <w:rPr>
          <w:sz w:val="20"/>
        </w:rPr>
        <w:t>Integrada à Contabilidade</w:t>
      </w:r>
      <w:r>
        <w:rPr>
          <w:spacing w:val="-1"/>
          <w:sz w:val="20"/>
        </w:rPr>
        <w:t> </w:t>
      </w:r>
      <w:r>
        <w:rPr>
          <w:sz w:val="20"/>
        </w:rPr>
        <w:t>e aderente</w:t>
      </w:r>
      <w:r>
        <w:rPr>
          <w:spacing w:val="-1"/>
          <w:sz w:val="20"/>
        </w:rPr>
        <w:t> </w:t>
      </w:r>
      <w:r>
        <w:rPr>
          <w:sz w:val="20"/>
        </w:rPr>
        <w:t>à Prestação de</w:t>
      </w:r>
      <w:r>
        <w:rPr>
          <w:spacing w:val="-1"/>
          <w:sz w:val="20"/>
        </w:rPr>
        <w:t> </w:t>
      </w:r>
      <w:r>
        <w:rPr>
          <w:sz w:val="20"/>
        </w:rPr>
        <w:t>Contas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E-Social;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0" w:after="0"/>
        <w:ind w:left="587" w:right="0" w:hanging="429"/>
        <w:jc w:val="left"/>
        <w:rPr>
          <w:sz w:val="20"/>
        </w:rPr>
      </w:pPr>
      <w:r>
        <w:rPr>
          <w:sz w:val="20"/>
        </w:rPr>
        <w:t>Controle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Efetividade;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1" w:after="0"/>
        <w:ind w:left="587" w:right="0" w:hanging="429"/>
        <w:jc w:val="left"/>
        <w:rPr>
          <w:sz w:val="20"/>
        </w:rPr>
      </w:pPr>
      <w:r>
        <w:rPr>
          <w:sz w:val="20"/>
        </w:rPr>
        <w:t>Portal</w:t>
      </w:r>
      <w:r>
        <w:rPr>
          <w:spacing w:val="-1"/>
          <w:sz w:val="20"/>
        </w:rPr>
        <w:t> </w:t>
      </w:r>
      <w:r>
        <w:rPr>
          <w:sz w:val="20"/>
        </w:rPr>
        <w:t>de Serviços</w:t>
      </w:r>
      <w:r>
        <w:rPr>
          <w:spacing w:val="-4"/>
          <w:sz w:val="20"/>
        </w:rPr>
        <w:t> </w:t>
      </w:r>
      <w:r>
        <w:rPr>
          <w:sz w:val="20"/>
        </w:rPr>
        <w:t>Disponibilizados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Servidor;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1" w:after="0"/>
        <w:ind w:left="587" w:right="0" w:hanging="429"/>
        <w:jc w:val="left"/>
        <w:rPr>
          <w:sz w:val="20"/>
        </w:rPr>
      </w:pPr>
      <w:r>
        <w:rPr>
          <w:sz w:val="20"/>
        </w:rPr>
        <w:t>Orçamento</w:t>
      </w:r>
      <w:r>
        <w:rPr>
          <w:spacing w:val="-5"/>
          <w:sz w:val="20"/>
        </w:rPr>
        <w:t> </w:t>
      </w:r>
      <w:r>
        <w:rPr>
          <w:sz w:val="20"/>
        </w:rPr>
        <w:t>Público</w:t>
      </w:r>
      <w:r>
        <w:rPr>
          <w:spacing w:val="1"/>
          <w:sz w:val="20"/>
        </w:rPr>
        <w:t> </w:t>
      </w:r>
      <w:r>
        <w:rPr>
          <w:sz w:val="20"/>
        </w:rPr>
        <w:t>– LOA,</w:t>
      </w:r>
      <w:r>
        <w:rPr>
          <w:spacing w:val="-1"/>
          <w:sz w:val="20"/>
        </w:rPr>
        <w:t> </w:t>
      </w:r>
      <w:r>
        <w:rPr>
          <w:sz w:val="20"/>
        </w:rPr>
        <w:t>LDO</w:t>
      </w:r>
      <w:r>
        <w:rPr>
          <w:spacing w:val="-2"/>
          <w:sz w:val="20"/>
        </w:rPr>
        <w:t> </w:t>
      </w:r>
      <w:r>
        <w:rPr>
          <w:sz w:val="20"/>
        </w:rPr>
        <w:t>e PPA;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0" w:after="0"/>
        <w:ind w:left="587" w:right="0" w:hanging="429"/>
        <w:jc w:val="left"/>
        <w:rPr>
          <w:sz w:val="20"/>
        </w:rPr>
      </w:pPr>
      <w:r>
        <w:rPr>
          <w:sz w:val="20"/>
        </w:rPr>
        <w:t>Contabilidade</w:t>
      </w:r>
      <w:r>
        <w:rPr>
          <w:spacing w:val="-1"/>
          <w:sz w:val="20"/>
        </w:rPr>
        <w:t> </w:t>
      </w:r>
      <w:r>
        <w:rPr>
          <w:sz w:val="20"/>
        </w:rPr>
        <w:t>Pública;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28" w:lineRule="exact" w:before="0" w:after="0"/>
        <w:ind w:left="587" w:right="0" w:hanging="429"/>
        <w:jc w:val="left"/>
        <w:rPr>
          <w:sz w:val="20"/>
        </w:rPr>
      </w:pPr>
      <w:r>
        <w:rPr>
          <w:sz w:val="20"/>
        </w:rPr>
        <w:t>Tesouraria;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28" w:lineRule="exact" w:before="0" w:after="0"/>
        <w:ind w:left="587" w:right="0" w:hanging="429"/>
        <w:jc w:val="left"/>
        <w:rPr>
          <w:sz w:val="20"/>
        </w:rPr>
      </w:pPr>
      <w:r>
        <w:rPr>
          <w:sz w:val="20"/>
        </w:rPr>
        <w:t>Atendimento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Responsabilidade</w:t>
      </w:r>
      <w:r>
        <w:rPr>
          <w:spacing w:val="-1"/>
          <w:sz w:val="20"/>
        </w:rPr>
        <w:t> </w:t>
      </w:r>
      <w:r>
        <w:rPr>
          <w:sz w:val="20"/>
        </w:rPr>
        <w:t>Fiscal;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1" w:after="0"/>
        <w:ind w:left="587" w:right="0" w:hanging="429"/>
        <w:jc w:val="left"/>
        <w:rPr>
          <w:sz w:val="20"/>
        </w:rPr>
      </w:pPr>
      <w:r>
        <w:rPr>
          <w:sz w:val="20"/>
        </w:rPr>
        <w:t>Prestação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Contas</w:t>
      </w:r>
      <w:r>
        <w:rPr>
          <w:spacing w:val="-4"/>
          <w:sz w:val="20"/>
        </w:rPr>
        <w:t> </w:t>
      </w:r>
      <w:r>
        <w:rPr>
          <w:sz w:val="20"/>
        </w:rPr>
        <w:t>(SIAPC/PAD)</w:t>
      </w:r>
      <w:r>
        <w:rPr>
          <w:spacing w:val="-3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TCE/RS;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0" w:after="0"/>
        <w:ind w:left="587" w:right="0" w:hanging="429"/>
        <w:jc w:val="left"/>
        <w:rPr>
          <w:sz w:val="20"/>
        </w:rPr>
      </w:pPr>
      <w:r>
        <w:rPr>
          <w:sz w:val="20"/>
        </w:rPr>
        <w:t>Almoxarifado</w:t>
      </w:r>
      <w:r>
        <w:rPr>
          <w:spacing w:val="-7"/>
          <w:sz w:val="20"/>
        </w:rPr>
        <w:t> </w:t>
      </w:r>
      <w:r>
        <w:rPr>
          <w:sz w:val="20"/>
        </w:rPr>
        <w:t>Integrado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Contabilidade</w:t>
      </w:r>
      <w:r>
        <w:rPr>
          <w:spacing w:val="-2"/>
          <w:sz w:val="20"/>
        </w:rPr>
        <w:t> </w:t>
      </w:r>
      <w:r>
        <w:rPr>
          <w:sz w:val="20"/>
        </w:rPr>
        <w:t>Pública;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1" w:after="0"/>
        <w:ind w:left="587" w:right="0" w:hanging="429"/>
        <w:jc w:val="left"/>
        <w:rPr>
          <w:sz w:val="20"/>
        </w:rPr>
      </w:pPr>
      <w:r>
        <w:rPr>
          <w:sz w:val="20"/>
        </w:rPr>
        <w:t>Patrimônio</w:t>
      </w:r>
      <w:r>
        <w:rPr>
          <w:spacing w:val="-6"/>
          <w:sz w:val="20"/>
        </w:rPr>
        <w:t> </w:t>
      </w:r>
      <w:r>
        <w:rPr>
          <w:sz w:val="20"/>
        </w:rPr>
        <w:t>Público</w:t>
      </w:r>
      <w:r>
        <w:rPr>
          <w:spacing w:val="-5"/>
          <w:sz w:val="20"/>
        </w:rPr>
        <w:t> </w:t>
      </w:r>
      <w:r>
        <w:rPr>
          <w:sz w:val="20"/>
        </w:rPr>
        <w:t>Integrado</w:t>
      </w:r>
      <w:r>
        <w:rPr>
          <w:spacing w:val="-1"/>
          <w:sz w:val="20"/>
        </w:rPr>
        <w:t> </w:t>
      </w:r>
      <w:r>
        <w:rPr>
          <w:sz w:val="20"/>
        </w:rPr>
        <w:t>à contabilidade;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0" w:after="0"/>
        <w:ind w:left="587" w:right="0" w:hanging="429"/>
        <w:jc w:val="left"/>
        <w:rPr>
          <w:sz w:val="20"/>
        </w:rPr>
      </w:pPr>
      <w:r>
        <w:rPr>
          <w:sz w:val="20"/>
        </w:rPr>
        <w:t>Portal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Transparência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Lei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acesso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Informação;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1" w:after="0"/>
        <w:ind w:left="520" w:right="510" w:hanging="361"/>
        <w:jc w:val="left"/>
        <w:rPr>
          <w:sz w:val="20"/>
        </w:rPr>
      </w:pPr>
      <w:r>
        <w:rPr/>
        <w:tab/>
      </w:r>
      <w:r>
        <w:rPr>
          <w:sz w:val="20"/>
        </w:rPr>
        <w:t>Compras,</w:t>
      </w:r>
      <w:r>
        <w:rPr>
          <w:spacing w:val="9"/>
          <w:sz w:val="20"/>
        </w:rPr>
        <w:t> </w:t>
      </w:r>
      <w:r>
        <w:rPr>
          <w:sz w:val="20"/>
        </w:rPr>
        <w:t>Licitações</w:t>
      </w:r>
      <w:r>
        <w:rPr>
          <w:spacing w:val="4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Contratos</w:t>
      </w:r>
      <w:r>
        <w:rPr>
          <w:spacing w:val="4"/>
          <w:sz w:val="20"/>
        </w:rPr>
        <w:t> </w:t>
      </w:r>
      <w:r>
        <w:rPr>
          <w:sz w:val="20"/>
        </w:rPr>
        <w:t>Integrados</w:t>
      </w:r>
      <w:r>
        <w:rPr>
          <w:spacing w:val="4"/>
          <w:sz w:val="20"/>
        </w:rPr>
        <w:t> </w:t>
      </w:r>
      <w:r>
        <w:rPr>
          <w:sz w:val="20"/>
        </w:rPr>
        <w:t>à</w:t>
      </w:r>
      <w:r>
        <w:rPr>
          <w:spacing w:val="7"/>
          <w:sz w:val="20"/>
        </w:rPr>
        <w:t> </w:t>
      </w:r>
      <w:r>
        <w:rPr>
          <w:sz w:val="20"/>
        </w:rPr>
        <w:t>Contabilidade</w:t>
      </w:r>
      <w:r>
        <w:rPr>
          <w:spacing w:val="7"/>
          <w:sz w:val="20"/>
        </w:rPr>
        <w:t> </w:t>
      </w:r>
      <w:r>
        <w:rPr>
          <w:sz w:val="20"/>
        </w:rPr>
        <w:t>e</w:t>
      </w:r>
      <w:r>
        <w:rPr>
          <w:spacing w:val="7"/>
          <w:sz w:val="20"/>
        </w:rPr>
        <w:t> </w:t>
      </w:r>
      <w:r>
        <w:rPr>
          <w:sz w:val="20"/>
        </w:rPr>
        <w:t>aos</w:t>
      </w:r>
      <w:r>
        <w:rPr>
          <w:spacing w:val="4"/>
          <w:sz w:val="20"/>
        </w:rPr>
        <w:t> </w:t>
      </w:r>
      <w:r>
        <w:rPr>
          <w:sz w:val="20"/>
        </w:rPr>
        <w:t>Portais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3"/>
          <w:sz w:val="20"/>
        </w:rPr>
        <w:t> </w:t>
      </w:r>
      <w:r>
        <w:rPr>
          <w:sz w:val="20"/>
        </w:rPr>
        <w:t>Pregão</w:t>
      </w:r>
      <w:r>
        <w:rPr>
          <w:spacing w:val="7"/>
          <w:sz w:val="20"/>
        </w:rPr>
        <w:t> </w:t>
      </w:r>
      <w:r>
        <w:rPr>
          <w:sz w:val="20"/>
        </w:rPr>
        <w:t>Eletrônico,</w:t>
      </w:r>
      <w:r>
        <w:rPr>
          <w:spacing w:val="-52"/>
          <w:sz w:val="20"/>
        </w:rPr>
        <w:t> </w:t>
      </w:r>
      <w:r>
        <w:rPr>
          <w:sz w:val="20"/>
        </w:rPr>
        <w:t>aderente</w:t>
      </w:r>
      <w:r>
        <w:rPr>
          <w:spacing w:val="-1"/>
          <w:sz w:val="20"/>
        </w:rPr>
        <w:t> </w:t>
      </w:r>
      <w:r>
        <w:rPr>
          <w:sz w:val="20"/>
        </w:rPr>
        <w:t>à Prestação de Contas</w:t>
      </w:r>
      <w:r>
        <w:rPr>
          <w:spacing w:val="-3"/>
          <w:sz w:val="20"/>
        </w:rPr>
        <w:t> </w:t>
      </w:r>
      <w:r>
        <w:rPr>
          <w:sz w:val="20"/>
        </w:rPr>
        <w:t>do Licitacon (TCE-RS);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1" w:after="0"/>
        <w:ind w:left="520" w:right="510" w:hanging="361"/>
        <w:jc w:val="left"/>
        <w:rPr>
          <w:sz w:val="20"/>
        </w:rPr>
      </w:pPr>
      <w:r>
        <w:rPr/>
        <w:tab/>
      </w:r>
      <w:r>
        <w:rPr>
          <w:sz w:val="20"/>
        </w:rPr>
        <w:t>Processo</w:t>
      </w:r>
      <w:r>
        <w:rPr>
          <w:spacing w:val="1"/>
          <w:sz w:val="20"/>
        </w:rPr>
        <w:t> </w:t>
      </w:r>
      <w:r>
        <w:rPr>
          <w:sz w:val="20"/>
        </w:rPr>
        <w:t>Digital</w:t>
      </w:r>
      <w:r>
        <w:rPr>
          <w:spacing w:val="1"/>
          <w:sz w:val="20"/>
        </w:rPr>
        <w:t> </w:t>
      </w:r>
      <w:r>
        <w:rPr>
          <w:sz w:val="20"/>
        </w:rPr>
        <w:t>(Memorandos,</w:t>
      </w:r>
      <w:r>
        <w:rPr>
          <w:spacing w:val="1"/>
          <w:sz w:val="20"/>
        </w:rPr>
        <w:t> </w:t>
      </w:r>
      <w:r>
        <w:rPr>
          <w:sz w:val="20"/>
        </w:rPr>
        <w:t>Ofícios,</w:t>
      </w:r>
      <w:r>
        <w:rPr>
          <w:spacing w:val="1"/>
          <w:sz w:val="20"/>
        </w:rPr>
        <w:t> </w:t>
      </w:r>
      <w:r>
        <w:rPr>
          <w:sz w:val="20"/>
        </w:rPr>
        <w:t>Circular, Protocolo, Ouvidoria, Pedido E-Sic, Processo</w:t>
      </w:r>
      <w:r>
        <w:rPr>
          <w:spacing w:val="-53"/>
          <w:sz w:val="20"/>
        </w:rPr>
        <w:t> </w:t>
      </w:r>
      <w:r>
        <w:rPr>
          <w:sz w:val="20"/>
        </w:rPr>
        <w:t>Administrativo,</w:t>
      </w:r>
      <w:r>
        <w:rPr>
          <w:spacing w:val="2"/>
          <w:sz w:val="20"/>
        </w:rPr>
        <w:t> </w:t>
      </w:r>
      <w:r>
        <w:rPr>
          <w:sz w:val="20"/>
        </w:rPr>
        <w:t>Aprovação de</w:t>
      </w:r>
      <w:r>
        <w:rPr>
          <w:spacing w:val="-5"/>
          <w:sz w:val="20"/>
        </w:rPr>
        <w:t> </w:t>
      </w:r>
      <w:r>
        <w:rPr>
          <w:sz w:val="20"/>
        </w:rPr>
        <w:t>Projetos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Construção e Parcelamento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Solo);</w:t>
      </w:r>
    </w:p>
    <w:p>
      <w:pPr>
        <w:pStyle w:val="ListParagraph"/>
        <w:numPr>
          <w:ilvl w:val="1"/>
          <w:numId w:val="2"/>
        </w:numPr>
        <w:tabs>
          <w:tab w:pos="588" w:val="left" w:leader="none"/>
        </w:tabs>
        <w:spacing w:line="240" w:lineRule="auto" w:before="1" w:after="0"/>
        <w:ind w:left="587" w:right="0" w:hanging="429"/>
        <w:jc w:val="left"/>
        <w:rPr>
          <w:sz w:val="20"/>
        </w:rPr>
      </w:pPr>
      <w:r>
        <w:rPr>
          <w:sz w:val="20"/>
        </w:rPr>
        <w:t>Fornecimento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Datacenter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Sistema,</w:t>
      </w:r>
      <w:r>
        <w:rPr>
          <w:spacing w:val="-3"/>
          <w:sz w:val="20"/>
        </w:rPr>
        <w:t> </w:t>
      </w:r>
      <w:r>
        <w:rPr>
          <w:sz w:val="20"/>
        </w:rPr>
        <w:t>Hospedagem,</w:t>
      </w:r>
      <w:r>
        <w:rPr>
          <w:spacing w:val="1"/>
          <w:sz w:val="20"/>
        </w:rPr>
        <w:t> </w:t>
      </w:r>
      <w:r>
        <w:rPr>
          <w:sz w:val="20"/>
        </w:rPr>
        <w:t>Processamento,</w:t>
      </w:r>
      <w:r>
        <w:rPr>
          <w:spacing w:val="2"/>
          <w:sz w:val="20"/>
        </w:rPr>
        <w:t> </w:t>
      </w:r>
      <w:r>
        <w:rPr>
          <w:sz w:val="20"/>
        </w:rPr>
        <w:t>Segurança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Backup.</w:t>
      </w:r>
    </w:p>
    <w:p>
      <w:pPr>
        <w:pStyle w:val="BodyText"/>
        <w:spacing w:before="2"/>
        <w:ind w:left="0"/>
        <w:rPr>
          <w:sz w:val="19"/>
        </w:rPr>
      </w:pPr>
    </w:p>
    <w:p>
      <w:pPr>
        <w:pStyle w:val="Heading1"/>
      </w:pPr>
      <w:r>
        <w:rPr/>
        <w:t>CLÁUSULA</w:t>
      </w:r>
      <w:r>
        <w:rPr>
          <w:spacing w:val="-6"/>
        </w:rPr>
        <w:t> </w:t>
      </w:r>
      <w:r>
        <w:rPr/>
        <w:t>TERCEIRA</w:t>
      </w:r>
      <w:r>
        <w:rPr>
          <w:spacing w:val="-3"/>
        </w:rPr>
        <w:t> </w:t>
      </w:r>
      <w:r>
        <w:rPr/>
        <w:t>– DO</w:t>
      </w:r>
      <w:r>
        <w:rPr>
          <w:spacing w:val="2"/>
        </w:rPr>
        <w:t> </w:t>
      </w:r>
      <w:r>
        <w:rPr/>
        <w:t>VALOR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CONTRATO</w:t>
      </w:r>
    </w:p>
    <w:p>
      <w:pPr>
        <w:pStyle w:val="BodyText"/>
        <w:spacing w:before="6"/>
      </w:pPr>
      <w:r>
        <w:rPr/>
        <w:t>3.1</w:t>
      </w:r>
      <w:r>
        <w:rPr>
          <w:spacing w:val="47"/>
        </w:rPr>
        <w:t> </w:t>
      </w:r>
      <w:r>
        <w:rPr/>
        <w:t>O</w:t>
      </w:r>
      <w:r>
        <w:rPr>
          <w:spacing w:val="46"/>
        </w:rPr>
        <w:t> </w:t>
      </w:r>
      <w:r>
        <w:rPr/>
        <w:t>preço</w:t>
      </w:r>
      <w:r>
        <w:rPr>
          <w:spacing w:val="42"/>
        </w:rPr>
        <w:t> </w:t>
      </w:r>
      <w:r>
        <w:rPr/>
        <w:t>total</w:t>
      </w:r>
      <w:r>
        <w:rPr>
          <w:spacing w:val="52"/>
        </w:rPr>
        <w:t> </w:t>
      </w:r>
      <w:r>
        <w:rPr/>
        <w:t>do</w:t>
      </w:r>
      <w:r>
        <w:rPr>
          <w:spacing w:val="42"/>
        </w:rPr>
        <w:t> </w:t>
      </w:r>
      <w:r>
        <w:rPr/>
        <w:t>objeto</w:t>
      </w:r>
      <w:r>
        <w:rPr>
          <w:spacing w:val="42"/>
        </w:rPr>
        <w:t> </w:t>
      </w:r>
      <w:r>
        <w:rPr/>
        <w:t>do</w:t>
      </w:r>
      <w:r>
        <w:rPr>
          <w:spacing w:val="47"/>
        </w:rPr>
        <w:t> </w:t>
      </w:r>
      <w:r>
        <w:rPr/>
        <w:t>presente</w:t>
      </w:r>
      <w:r>
        <w:rPr>
          <w:spacing w:val="48"/>
        </w:rPr>
        <w:t> </w:t>
      </w:r>
      <w:r>
        <w:rPr/>
        <w:t>contrato</w:t>
      </w:r>
      <w:r>
        <w:rPr>
          <w:spacing w:val="42"/>
        </w:rPr>
        <w:t> </w:t>
      </w:r>
      <w:r>
        <w:rPr/>
        <w:t>é</w:t>
      </w:r>
      <w:r>
        <w:rPr>
          <w:spacing w:val="47"/>
        </w:rPr>
        <w:t> </w:t>
      </w:r>
      <w:r>
        <w:rPr/>
        <w:t>de</w:t>
      </w:r>
      <w:r>
        <w:rPr>
          <w:spacing w:val="47"/>
        </w:rPr>
        <w:t> </w:t>
      </w:r>
      <w:r>
        <w:rPr/>
        <w:t>R$</w:t>
      </w:r>
      <w:r>
        <w:rPr>
          <w:spacing w:val="50"/>
        </w:rPr>
        <w:t> </w:t>
      </w:r>
      <w:r>
        <w:rPr/>
        <w:t>R$</w:t>
      </w:r>
      <w:r>
        <w:rPr>
          <w:spacing w:val="42"/>
        </w:rPr>
        <w:t> </w:t>
      </w:r>
      <w:r>
        <w:rPr/>
        <w:t>170.489,16</w:t>
      </w:r>
      <w:r>
        <w:rPr>
          <w:spacing w:val="48"/>
        </w:rPr>
        <w:t> </w:t>
      </w:r>
      <w:r>
        <w:rPr/>
        <w:t>(Cento</w:t>
      </w:r>
      <w:r>
        <w:rPr>
          <w:spacing w:val="47"/>
        </w:rPr>
        <w:t> </w:t>
      </w:r>
      <w:r>
        <w:rPr/>
        <w:t>e</w:t>
      </w:r>
      <w:r>
        <w:rPr>
          <w:spacing w:val="43"/>
        </w:rPr>
        <w:t> </w:t>
      </w:r>
      <w:r>
        <w:rPr/>
        <w:t>setenta</w:t>
      </w:r>
      <w:r>
        <w:rPr>
          <w:spacing w:val="42"/>
        </w:rPr>
        <w:t> </w:t>
      </w:r>
      <w:r>
        <w:rPr/>
        <w:t>mil,</w:t>
      </w:r>
      <w:r>
        <w:rPr>
          <w:spacing w:val="-53"/>
        </w:rPr>
        <w:t> </w:t>
      </w:r>
      <w:r>
        <w:rPr/>
        <w:t>quatrocentos</w:t>
      </w:r>
      <w:r>
        <w:rPr>
          <w:spacing w:val="-4"/>
        </w:rPr>
        <w:t> </w:t>
      </w:r>
      <w:r>
        <w:rPr/>
        <w:t>e oitenta e nove</w:t>
      </w:r>
      <w:r>
        <w:rPr>
          <w:spacing w:val="-5"/>
        </w:rPr>
        <w:t> </w:t>
      </w:r>
      <w:r>
        <w:rPr/>
        <w:t>reais,</w:t>
      </w:r>
      <w:r>
        <w:rPr>
          <w:spacing w:val="3"/>
        </w:rPr>
        <w:t> </w:t>
      </w:r>
      <w:r>
        <w:rPr/>
        <w:t>com</w:t>
      </w:r>
      <w:r>
        <w:rPr>
          <w:spacing w:val="1"/>
        </w:rPr>
        <w:t> </w:t>
      </w:r>
      <w:r>
        <w:rPr/>
        <w:t>dezesseis</w:t>
      </w:r>
      <w:r>
        <w:rPr>
          <w:spacing w:val="-4"/>
        </w:rPr>
        <w:t> </w:t>
      </w:r>
      <w:r>
        <w:rPr/>
        <w:t>centavos).</w:t>
      </w:r>
    </w:p>
    <w:p>
      <w:pPr>
        <w:pStyle w:val="BodyText"/>
        <w:ind w:left="0"/>
      </w:pPr>
    </w:p>
    <w:p>
      <w:pPr>
        <w:pStyle w:val="BodyText"/>
        <w:spacing w:before="2"/>
        <w:ind w:left="0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6"/>
        <w:gridCol w:w="2128"/>
      </w:tblGrid>
      <w:tr>
        <w:trPr>
          <w:trHeight w:val="230" w:hRule="atLeast"/>
        </w:trPr>
        <w:tc>
          <w:tcPr>
            <w:tcW w:w="9504" w:type="dxa"/>
            <w:gridSpan w:val="2"/>
          </w:tcPr>
          <w:p>
            <w:pPr>
              <w:pStyle w:val="TableParagraph"/>
              <w:ind w:left="2080" w:right="213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CÂMARA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MUNICIPAL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VEREADORES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CANGUÇU</w:t>
            </w:r>
          </w:p>
        </w:tc>
      </w:tr>
      <w:tr>
        <w:trPr>
          <w:trHeight w:val="460" w:hRule="atLeast"/>
        </w:trPr>
        <w:tc>
          <w:tcPr>
            <w:tcW w:w="737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Implantação,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Conversão,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Migração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Treinamento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Câmara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Vereadores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 Canguçu</w:t>
            </w:r>
          </w:p>
        </w:tc>
        <w:tc>
          <w:tcPr>
            <w:tcW w:w="2128" w:type="dxa"/>
          </w:tcPr>
          <w:p>
            <w:pPr>
              <w:pStyle w:val="TableParagraph"/>
              <w:spacing w:line="225" w:lineRule="exact"/>
              <w:ind w:left="4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Não</w:t>
            </w:r>
            <w:r>
              <w:rPr>
                <w:rFonts w:ascii="Arial" w:hAnsi="Arial"/>
                <w:b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Há</w:t>
            </w:r>
            <w:r>
              <w:rPr>
                <w:rFonts w:ascii="Arial" w:hAnsi="Arial"/>
                <w:b/>
                <w:spacing w:val="-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Valor</w:t>
            </w:r>
          </w:p>
        </w:tc>
      </w:tr>
    </w:tbl>
    <w:p>
      <w:pPr>
        <w:spacing w:after="0" w:line="225" w:lineRule="exact"/>
        <w:rPr>
          <w:rFonts w:ascii="Arial" w:hAnsi="Arial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283" w:footer="623" w:top="1960" w:bottom="820" w:left="1540" w:right="620"/>
          <w:pgNumType w:start="1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6"/>
        <w:gridCol w:w="2128"/>
      </w:tblGrid>
      <w:tr>
        <w:trPr>
          <w:trHeight w:val="691" w:hRule="atLeast"/>
        </w:trPr>
        <w:tc>
          <w:tcPr>
            <w:tcW w:w="737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Serviços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Fornecimento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Sistemas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Integrados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Gestão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Pública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Câmara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Vereadores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Canguçu/RS,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incluindo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Licenças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Uso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spacing w:line="211" w:lineRule="exact" w:before="1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Mensal.</w:t>
            </w:r>
          </w:p>
        </w:tc>
        <w:tc>
          <w:tcPr>
            <w:tcW w:w="2128" w:type="dxa"/>
          </w:tcPr>
          <w:p>
            <w:pPr>
              <w:pStyle w:val="TableParagraph"/>
              <w:tabs>
                <w:tab w:pos="1693" w:val="left" w:leader="none"/>
              </w:tabs>
              <w:spacing w:line="240" w:lineRule="auto"/>
              <w:ind w:left="47" w:right="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Detalhamento</w:t>
              <w:tab/>
              <w:t>por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</w:t>
            </w:r>
          </w:p>
        </w:tc>
      </w:tr>
      <w:tr>
        <w:trPr>
          <w:trHeight w:val="460" w:hRule="atLeast"/>
        </w:trPr>
        <w:tc>
          <w:tcPr>
            <w:tcW w:w="7376" w:type="dxa"/>
          </w:tcPr>
          <w:p>
            <w:pPr>
              <w:pStyle w:val="TableParagraph"/>
              <w:spacing w:line="230" w:lineRule="exact"/>
              <w:ind w:right="64"/>
              <w:rPr>
                <w:sz w:val="20"/>
              </w:rPr>
            </w:pPr>
            <w:r>
              <w:rPr>
                <w:sz w:val="20"/>
              </w:rPr>
              <w:t>Folha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Pagamento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Integrada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Contabilidade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aderente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Prestação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 E-Social;</w:t>
            </w:r>
          </w:p>
        </w:tc>
        <w:tc>
          <w:tcPr>
            <w:tcW w:w="2128" w:type="dxa"/>
          </w:tcPr>
          <w:p>
            <w:pPr>
              <w:pStyle w:val="TableParagraph"/>
              <w:spacing w:line="229" w:lineRule="exact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2.564,24</w:t>
            </w:r>
          </w:p>
        </w:tc>
      </w:tr>
      <w:tr>
        <w:trPr>
          <w:trHeight w:val="230" w:hRule="atLeast"/>
        </w:trPr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Controle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Efetividade</w:t>
            </w:r>
          </w:p>
        </w:tc>
        <w:tc>
          <w:tcPr>
            <w:tcW w:w="212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583,40</w:t>
            </w:r>
          </w:p>
        </w:tc>
      </w:tr>
      <w:tr>
        <w:trPr>
          <w:trHeight w:val="230" w:hRule="atLeast"/>
        </w:trPr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Disponibilizados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ao Servidor</w:t>
            </w:r>
          </w:p>
        </w:tc>
        <w:tc>
          <w:tcPr>
            <w:tcW w:w="212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838,35</w:t>
            </w:r>
          </w:p>
        </w:tc>
      </w:tr>
      <w:tr>
        <w:trPr>
          <w:trHeight w:val="230" w:hRule="atLeast"/>
        </w:trPr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Orçamento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 LOA,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 PPA</w:t>
            </w:r>
          </w:p>
        </w:tc>
        <w:tc>
          <w:tcPr>
            <w:tcW w:w="212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219,45</w:t>
            </w:r>
          </w:p>
        </w:tc>
      </w:tr>
      <w:tr>
        <w:trPr>
          <w:trHeight w:val="230" w:hRule="atLeast"/>
        </w:trPr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Contabilidade Pública</w:t>
            </w:r>
          </w:p>
        </w:tc>
        <w:tc>
          <w:tcPr>
            <w:tcW w:w="212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1097,95</w:t>
            </w:r>
          </w:p>
        </w:tc>
      </w:tr>
      <w:tr>
        <w:trPr>
          <w:trHeight w:val="230" w:hRule="atLeast"/>
        </w:trPr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Tesouraria</w:t>
            </w:r>
          </w:p>
        </w:tc>
        <w:tc>
          <w:tcPr>
            <w:tcW w:w="212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505,00</w:t>
            </w:r>
          </w:p>
        </w:tc>
      </w:tr>
      <w:tr>
        <w:trPr>
          <w:trHeight w:val="230" w:hRule="atLeast"/>
        </w:trPr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Atendimento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Responsabilidade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Fiscal</w:t>
            </w:r>
          </w:p>
        </w:tc>
        <w:tc>
          <w:tcPr>
            <w:tcW w:w="212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290,25</w:t>
            </w:r>
          </w:p>
        </w:tc>
      </w:tr>
      <w:tr>
        <w:trPr>
          <w:trHeight w:val="230" w:hRule="atLeast"/>
        </w:trPr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Prestação de Contas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(SIAPC/PAD)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ao TCE/RS</w:t>
            </w:r>
          </w:p>
        </w:tc>
        <w:tc>
          <w:tcPr>
            <w:tcW w:w="212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166,60</w:t>
            </w:r>
          </w:p>
        </w:tc>
      </w:tr>
      <w:tr>
        <w:trPr>
          <w:trHeight w:val="230" w:hRule="atLeast"/>
        </w:trPr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Almoxarifado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Integrado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Contabilidade Pública</w:t>
            </w:r>
          </w:p>
        </w:tc>
        <w:tc>
          <w:tcPr>
            <w:tcW w:w="212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171,05</w:t>
            </w:r>
          </w:p>
        </w:tc>
      </w:tr>
      <w:tr>
        <w:trPr>
          <w:trHeight w:val="230" w:hRule="atLeast"/>
        </w:trPr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Patrimônio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Integrado à contabilidade</w:t>
            </w:r>
          </w:p>
        </w:tc>
        <w:tc>
          <w:tcPr>
            <w:tcW w:w="212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1.222,25</w:t>
            </w:r>
          </w:p>
        </w:tc>
      </w:tr>
      <w:tr>
        <w:trPr>
          <w:trHeight w:val="230" w:hRule="atLeast"/>
        </w:trPr>
        <w:tc>
          <w:tcPr>
            <w:tcW w:w="737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Transparência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acesso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Informação</w:t>
            </w:r>
          </w:p>
        </w:tc>
        <w:tc>
          <w:tcPr>
            <w:tcW w:w="2128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838,35</w:t>
            </w:r>
          </w:p>
        </w:tc>
      </w:tr>
      <w:tr>
        <w:trPr>
          <w:trHeight w:val="460" w:hRule="atLeast"/>
        </w:trPr>
        <w:tc>
          <w:tcPr>
            <w:tcW w:w="7376" w:type="dxa"/>
          </w:tcPr>
          <w:p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Compras,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Licitações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Contratos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Integrados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Contabilidade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aos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Portais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Pregão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Eletrônico,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aderente à Prestação de Contas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Licitacon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(TCE-RS)</w:t>
            </w:r>
          </w:p>
        </w:tc>
        <w:tc>
          <w:tcPr>
            <w:tcW w:w="2128" w:type="dxa"/>
          </w:tcPr>
          <w:p>
            <w:pPr>
              <w:pStyle w:val="TableParagraph"/>
              <w:spacing w:line="229" w:lineRule="exact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1.692,15</w:t>
            </w:r>
          </w:p>
        </w:tc>
      </w:tr>
      <w:tr>
        <w:trPr>
          <w:trHeight w:val="690" w:hRule="atLeast"/>
        </w:trPr>
        <w:tc>
          <w:tcPr>
            <w:tcW w:w="7376" w:type="dxa"/>
          </w:tcPr>
          <w:p>
            <w:pPr>
              <w:pStyle w:val="TableParagraph"/>
              <w:spacing w:line="230" w:lineRule="exac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Processo Digital (Memorandos, Ofícios, Circular, Protocolo, Ouvidoria, Pedido E-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Sic,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Administrativo,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Aprovação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Projetos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Parcelamento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Solo)</w:t>
            </w:r>
          </w:p>
        </w:tc>
        <w:tc>
          <w:tcPr>
            <w:tcW w:w="2128" w:type="dxa"/>
          </w:tcPr>
          <w:p>
            <w:pPr>
              <w:pStyle w:val="TableParagraph"/>
              <w:spacing w:line="229" w:lineRule="exact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1.862,32</w:t>
            </w:r>
          </w:p>
        </w:tc>
      </w:tr>
      <w:tr>
        <w:trPr>
          <w:trHeight w:val="455" w:hRule="atLeast"/>
        </w:trPr>
        <w:tc>
          <w:tcPr>
            <w:tcW w:w="7376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Fornecimento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Datacenter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Sistema,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Hospedagem,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Processamento,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Segurança e Backup</w:t>
            </w:r>
          </w:p>
        </w:tc>
        <w:tc>
          <w:tcPr>
            <w:tcW w:w="2128" w:type="dxa"/>
          </w:tcPr>
          <w:p>
            <w:pPr>
              <w:pStyle w:val="TableParagraph"/>
              <w:spacing w:line="229" w:lineRule="exact"/>
              <w:ind w:left="47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2.156,07</w:t>
            </w:r>
          </w:p>
        </w:tc>
      </w:tr>
      <w:tr>
        <w:trPr>
          <w:trHeight w:val="230" w:hRule="atLeast"/>
        </w:trPr>
        <w:tc>
          <w:tcPr>
            <w:tcW w:w="7376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Mensal</w:t>
            </w:r>
          </w:p>
        </w:tc>
        <w:tc>
          <w:tcPr>
            <w:tcW w:w="2128" w:type="dxa"/>
          </w:tcPr>
          <w:p>
            <w:pPr>
              <w:pStyle w:val="TableParagraph"/>
              <w:ind w:lef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R$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14.207,43</w:t>
            </w:r>
          </w:p>
        </w:tc>
      </w:tr>
      <w:tr>
        <w:trPr>
          <w:trHeight w:val="235" w:hRule="atLeast"/>
        </w:trPr>
        <w:tc>
          <w:tcPr>
            <w:tcW w:w="7376" w:type="dxa"/>
          </w:tcPr>
          <w:p>
            <w:pPr>
              <w:pStyle w:val="TableParagraph"/>
              <w:spacing w:line="21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mensal</w:t>
            </w:r>
            <w:r>
              <w:rPr>
                <w:rFonts w:ascii="Arial"/>
                <w:b/>
                <w:spacing w:val="-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x 12</w:t>
            </w:r>
          </w:p>
        </w:tc>
        <w:tc>
          <w:tcPr>
            <w:tcW w:w="2128" w:type="dxa"/>
          </w:tcPr>
          <w:p>
            <w:pPr>
              <w:pStyle w:val="TableParagraph"/>
              <w:spacing w:line="215" w:lineRule="exact"/>
              <w:ind w:left="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R$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170.489,16</w:t>
            </w:r>
          </w:p>
        </w:tc>
      </w:tr>
    </w:tbl>
    <w:p>
      <w:pPr>
        <w:pStyle w:val="BodyText"/>
        <w:spacing w:before="4"/>
        <w:ind w:left="0"/>
        <w:rPr>
          <w:sz w:val="11"/>
        </w:rPr>
      </w:pPr>
    </w:p>
    <w:p>
      <w:pPr>
        <w:pStyle w:val="Heading1"/>
        <w:spacing w:before="95"/>
      </w:pPr>
      <w:r>
        <w:rPr/>
        <w:t>CLÁUSULA</w:t>
      </w:r>
      <w:r>
        <w:rPr>
          <w:spacing w:val="-5"/>
        </w:rPr>
        <w:t> </w:t>
      </w:r>
      <w:r>
        <w:rPr/>
        <w:t>QUARTA</w:t>
      </w:r>
      <w:r>
        <w:rPr>
          <w:spacing w:val="-2"/>
        </w:rPr>
        <w:t> </w:t>
      </w:r>
      <w:r>
        <w:rPr/>
        <w:t>-</w:t>
      </w:r>
      <w:r>
        <w:rPr>
          <w:spacing w:val="3"/>
        </w:rPr>
        <w:t> </w:t>
      </w:r>
      <w:r>
        <w:rPr/>
        <w:t>DA</w:t>
      </w:r>
      <w:r>
        <w:rPr>
          <w:spacing w:val="-5"/>
        </w:rPr>
        <w:t> </w:t>
      </w:r>
      <w:r>
        <w:rPr/>
        <w:t>PRESTAÇÃO</w:t>
      </w:r>
      <w:r>
        <w:rPr>
          <w:spacing w:val="3"/>
        </w:rPr>
        <w:t> </w:t>
      </w:r>
      <w:r>
        <w:rPr/>
        <w:t>DOS</w:t>
      </w:r>
      <w:r>
        <w:rPr>
          <w:spacing w:val="-2"/>
        </w:rPr>
        <w:t> </w:t>
      </w:r>
      <w:r>
        <w:rPr/>
        <w:t>SERVIÇOS</w:t>
      </w:r>
    </w:p>
    <w:p>
      <w:pPr>
        <w:pStyle w:val="BodyText"/>
        <w:spacing w:before="6"/>
        <w:ind w:right="508"/>
        <w:jc w:val="both"/>
      </w:pPr>
      <w:bookmarkStart w:name="4.1 Todas as informações referentes a pr" w:id="2"/>
      <w:bookmarkEnd w:id="2"/>
      <w:r>
        <w:rPr/>
      </w:r>
      <w:r>
        <w:rPr/>
        <w:t>4.1 Todas as informações referentes a prestação dos serviços encontram-se no ANEXO V – TERMO</w:t>
      </w:r>
      <w:r>
        <w:rPr>
          <w:spacing w:val="1"/>
        </w:rPr>
        <w:t> </w:t>
      </w:r>
      <w:r>
        <w:rPr/>
        <w:t>DE REFERÊNCIA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1"/>
      </w:pPr>
      <w:r>
        <w:rPr/>
        <w:t>CLÁUSULA</w:t>
      </w:r>
      <w:r>
        <w:rPr>
          <w:spacing w:val="-6"/>
        </w:rPr>
        <w:t> </w:t>
      </w:r>
      <w:r>
        <w:rPr/>
        <w:t>QUINTA</w:t>
      </w:r>
      <w:r>
        <w:rPr>
          <w:spacing w:val="-2"/>
        </w:rPr>
        <w:t> </w:t>
      </w:r>
      <w:r>
        <w:rPr/>
        <w:t>-</w:t>
      </w:r>
      <w:r>
        <w:rPr>
          <w:spacing w:val="2"/>
        </w:rPr>
        <w:t> </w:t>
      </w:r>
      <w:r>
        <w:rPr/>
        <w:t>DO</w:t>
      </w:r>
      <w:r>
        <w:rPr>
          <w:spacing w:val="-2"/>
        </w:rPr>
        <w:t> </w:t>
      </w:r>
      <w:r>
        <w:rPr/>
        <w:t>PAGAMENTO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</w:tabs>
        <w:spacing w:line="240" w:lineRule="auto" w:before="1" w:after="0"/>
        <w:ind w:left="159" w:right="502" w:firstLine="0"/>
        <w:jc w:val="both"/>
        <w:rPr>
          <w:sz w:val="20"/>
        </w:rPr>
      </w:pPr>
      <w:r>
        <w:rPr>
          <w:sz w:val="20"/>
        </w:rPr>
        <w:t>O Pagamento da mensalidade (módulos) será efetuado</w:t>
      </w:r>
      <w:r>
        <w:rPr>
          <w:spacing w:val="55"/>
          <w:sz w:val="20"/>
        </w:rPr>
        <w:t> </w:t>
      </w:r>
      <w:r>
        <w:rPr>
          <w:sz w:val="20"/>
        </w:rPr>
        <w:t>mensalmente, até o décimo quinto</w:t>
      </w:r>
      <w:r>
        <w:rPr>
          <w:spacing w:val="1"/>
          <w:sz w:val="20"/>
        </w:rPr>
        <w:t> </w:t>
      </w:r>
      <w:r>
        <w:rPr>
          <w:sz w:val="20"/>
        </w:rPr>
        <w:t>dia</w:t>
      </w:r>
      <w:r>
        <w:rPr>
          <w:spacing w:val="1"/>
          <w:sz w:val="20"/>
        </w:rPr>
        <w:t> </w:t>
      </w:r>
      <w:r>
        <w:rPr>
          <w:sz w:val="20"/>
        </w:rPr>
        <w:t>útil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mês</w:t>
      </w:r>
      <w:r>
        <w:rPr>
          <w:spacing w:val="1"/>
          <w:sz w:val="20"/>
        </w:rPr>
        <w:t> </w:t>
      </w:r>
      <w:r>
        <w:rPr>
          <w:sz w:val="20"/>
        </w:rPr>
        <w:t>subsequente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prestação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serviço,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entrega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nota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descriminada conforme a nota de empenho onde deverá constar o número da conta, agência, banco</w:t>
      </w:r>
      <w:r>
        <w:rPr>
          <w:spacing w:val="1"/>
          <w:sz w:val="20"/>
        </w:rPr>
        <w:t> </w:t>
      </w:r>
      <w:r>
        <w:rPr>
          <w:sz w:val="20"/>
        </w:rPr>
        <w:t>correspondente</w:t>
      </w:r>
      <w:r>
        <w:rPr>
          <w:spacing w:val="8"/>
          <w:sz w:val="20"/>
        </w:rPr>
        <w:t> </w:t>
      </w:r>
      <w:r>
        <w:rPr>
          <w:sz w:val="20"/>
        </w:rPr>
        <w:t>ao</w:t>
      </w:r>
      <w:r>
        <w:rPr>
          <w:spacing w:val="8"/>
          <w:sz w:val="20"/>
        </w:rPr>
        <w:t> </w:t>
      </w:r>
      <w:r>
        <w:rPr>
          <w:sz w:val="20"/>
        </w:rPr>
        <w:t>CNPJ</w:t>
      </w:r>
      <w:r>
        <w:rPr>
          <w:spacing w:val="10"/>
          <w:sz w:val="20"/>
        </w:rPr>
        <w:t> </w:t>
      </w:r>
      <w:r>
        <w:rPr>
          <w:sz w:val="20"/>
        </w:rPr>
        <w:t>participante</w:t>
      </w:r>
      <w:r>
        <w:rPr>
          <w:spacing w:val="9"/>
          <w:sz w:val="20"/>
        </w:rPr>
        <w:t> </w:t>
      </w:r>
      <w:r>
        <w:rPr>
          <w:sz w:val="20"/>
        </w:rPr>
        <w:t>da</w:t>
      </w:r>
      <w:r>
        <w:rPr>
          <w:spacing w:val="11"/>
          <w:sz w:val="20"/>
        </w:rPr>
        <w:t> </w:t>
      </w:r>
      <w:r>
        <w:rPr>
          <w:sz w:val="20"/>
        </w:rPr>
        <w:t>referida</w:t>
      </w:r>
      <w:r>
        <w:rPr>
          <w:spacing w:val="8"/>
          <w:sz w:val="20"/>
        </w:rPr>
        <w:t> </w:t>
      </w:r>
      <w:r>
        <w:rPr>
          <w:sz w:val="20"/>
        </w:rPr>
        <w:t>licitação,</w:t>
      </w:r>
      <w:r>
        <w:rPr>
          <w:spacing w:val="12"/>
          <w:sz w:val="20"/>
        </w:rPr>
        <w:t> </w:t>
      </w:r>
      <w:r>
        <w:rPr>
          <w:sz w:val="20"/>
        </w:rPr>
        <w:t>não</w:t>
      </w:r>
      <w:r>
        <w:rPr>
          <w:spacing w:val="8"/>
          <w:sz w:val="20"/>
        </w:rPr>
        <w:t> </w:t>
      </w:r>
      <w:r>
        <w:rPr>
          <w:sz w:val="20"/>
        </w:rPr>
        <w:t>será</w:t>
      </w:r>
      <w:r>
        <w:rPr>
          <w:spacing w:val="13"/>
          <w:sz w:val="20"/>
        </w:rPr>
        <w:t> </w:t>
      </w:r>
      <w:r>
        <w:rPr>
          <w:sz w:val="20"/>
        </w:rPr>
        <w:t>aceito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emissão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boleto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o pagamento.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</w:tabs>
        <w:spacing w:line="240" w:lineRule="auto" w:before="2" w:after="0"/>
        <w:ind w:left="159" w:right="510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pagamento</w:t>
      </w:r>
      <w:r>
        <w:rPr>
          <w:spacing w:val="1"/>
          <w:sz w:val="20"/>
        </w:rPr>
        <w:t> </w:t>
      </w:r>
      <w:r>
        <w:rPr>
          <w:sz w:val="20"/>
        </w:rPr>
        <w:t>correspondente</w:t>
      </w:r>
      <w:r>
        <w:rPr>
          <w:spacing w:val="1"/>
          <w:sz w:val="20"/>
        </w:rPr>
        <w:t> </w:t>
      </w:r>
      <w:r>
        <w:rPr>
          <w:sz w:val="20"/>
        </w:rPr>
        <w:t>aos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Implantação,</w:t>
      </w:r>
      <w:r>
        <w:rPr>
          <w:spacing w:val="1"/>
          <w:sz w:val="20"/>
        </w:rPr>
        <w:t> </w:t>
      </w:r>
      <w:r>
        <w:rPr>
          <w:sz w:val="20"/>
        </w:rPr>
        <w:t>Conversão,</w:t>
      </w:r>
      <w:r>
        <w:rPr>
          <w:spacing w:val="1"/>
          <w:sz w:val="20"/>
        </w:rPr>
        <w:t> </w:t>
      </w:r>
      <w:r>
        <w:rPr>
          <w:sz w:val="20"/>
        </w:rPr>
        <w:t>Migração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Treinamento se dará em até 05 dias após a conclusão do objeto, mediante a entrega da nota fiscal</w:t>
      </w:r>
      <w:r>
        <w:rPr>
          <w:spacing w:val="1"/>
          <w:sz w:val="20"/>
        </w:rPr>
        <w:t> </w:t>
      </w:r>
      <w:r>
        <w:rPr>
          <w:sz w:val="20"/>
        </w:rPr>
        <w:t>descriminada conforme a nota de empenho onde deverá constar o número da conta, agência, banco</w:t>
      </w:r>
      <w:r>
        <w:rPr>
          <w:spacing w:val="1"/>
          <w:sz w:val="20"/>
        </w:rPr>
        <w:t> </w:t>
      </w:r>
      <w:r>
        <w:rPr>
          <w:sz w:val="20"/>
        </w:rPr>
        <w:t>correspondente</w:t>
      </w:r>
      <w:r>
        <w:rPr>
          <w:spacing w:val="8"/>
          <w:sz w:val="20"/>
        </w:rPr>
        <w:t> </w:t>
      </w:r>
      <w:r>
        <w:rPr>
          <w:sz w:val="20"/>
        </w:rPr>
        <w:t>ao</w:t>
      </w:r>
      <w:r>
        <w:rPr>
          <w:spacing w:val="8"/>
          <w:sz w:val="20"/>
        </w:rPr>
        <w:t> </w:t>
      </w:r>
      <w:r>
        <w:rPr>
          <w:sz w:val="20"/>
        </w:rPr>
        <w:t>CNPJ</w:t>
      </w:r>
      <w:r>
        <w:rPr>
          <w:spacing w:val="10"/>
          <w:sz w:val="20"/>
        </w:rPr>
        <w:t> </w:t>
      </w:r>
      <w:r>
        <w:rPr>
          <w:sz w:val="20"/>
        </w:rPr>
        <w:t>participante</w:t>
      </w:r>
      <w:r>
        <w:rPr>
          <w:spacing w:val="9"/>
          <w:sz w:val="20"/>
        </w:rPr>
        <w:t> </w:t>
      </w:r>
      <w:r>
        <w:rPr>
          <w:sz w:val="20"/>
        </w:rPr>
        <w:t>da</w:t>
      </w:r>
      <w:r>
        <w:rPr>
          <w:spacing w:val="8"/>
          <w:sz w:val="20"/>
        </w:rPr>
        <w:t> </w:t>
      </w:r>
      <w:r>
        <w:rPr>
          <w:sz w:val="20"/>
        </w:rPr>
        <w:t>referida</w:t>
      </w:r>
      <w:r>
        <w:rPr>
          <w:spacing w:val="8"/>
          <w:sz w:val="20"/>
        </w:rPr>
        <w:t> </w:t>
      </w:r>
      <w:r>
        <w:rPr>
          <w:sz w:val="20"/>
        </w:rPr>
        <w:t>licitação,</w:t>
      </w:r>
      <w:r>
        <w:rPr>
          <w:spacing w:val="11"/>
          <w:sz w:val="20"/>
        </w:rPr>
        <w:t> </w:t>
      </w:r>
      <w:r>
        <w:rPr>
          <w:sz w:val="20"/>
        </w:rPr>
        <w:t>não</w:t>
      </w:r>
      <w:r>
        <w:rPr>
          <w:spacing w:val="9"/>
          <w:sz w:val="20"/>
        </w:rPr>
        <w:t> </w:t>
      </w:r>
      <w:r>
        <w:rPr>
          <w:sz w:val="20"/>
        </w:rPr>
        <w:t>será</w:t>
      </w:r>
      <w:r>
        <w:rPr>
          <w:spacing w:val="13"/>
          <w:sz w:val="20"/>
        </w:rPr>
        <w:t> </w:t>
      </w:r>
      <w:r>
        <w:rPr>
          <w:sz w:val="20"/>
        </w:rPr>
        <w:t>aceito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emissão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13"/>
          <w:sz w:val="20"/>
        </w:rPr>
        <w:t> </w:t>
      </w:r>
      <w:r>
        <w:rPr>
          <w:sz w:val="20"/>
        </w:rPr>
        <w:t>boleto</w:t>
      </w:r>
      <w:r>
        <w:rPr>
          <w:spacing w:val="8"/>
          <w:sz w:val="20"/>
        </w:rPr>
        <w:t> </w:t>
      </w:r>
      <w:r>
        <w:rPr>
          <w:sz w:val="20"/>
        </w:rPr>
        <w:t>para</w:t>
      </w:r>
      <w:r>
        <w:rPr>
          <w:spacing w:val="-53"/>
          <w:sz w:val="20"/>
        </w:rPr>
        <w:t> </w:t>
      </w:r>
      <w:r>
        <w:rPr>
          <w:sz w:val="20"/>
        </w:rPr>
        <w:t>o pagamento.</w:t>
      </w:r>
    </w:p>
    <w:p>
      <w:pPr>
        <w:pStyle w:val="ListParagraph"/>
        <w:numPr>
          <w:ilvl w:val="1"/>
          <w:numId w:val="3"/>
        </w:numPr>
        <w:tabs>
          <w:tab w:pos="929" w:val="left" w:leader="none"/>
        </w:tabs>
        <w:spacing w:line="240" w:lineRule="auto" w:before="3" w:after="0"/>
        <w:ind w:left="928" w:right="0" w:hanging="770"/>
        <w:jc w:val="both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forma de pagamento se dará</w:t>
      </w:r>
      <w:r>
        <w:rPr>
          <w:spacing w:val="-5"/>
          <w:sz w:val="20"/>
        </w:rPr>
        <w:t> </w:t>
      </w:r>
      <w:r>
        <w:rPr>
          <w:sz w:val="20"/>
        </w:rPr>
        <w:t>mediante</w:t>
      </w:r>
      <w:r>
        <w:rPr>
          <w:spacing w:val="-4"/>
          <w:sz w:val="20"/>
        </w:rPr>
        <w:t> </w:t>
      </w:r>
      <w:r>
        <w:rPr>
          <w:sz w:val="20"/>
        </w:rPr>
        <w:t>transferência</w:t>
      </w:r>
      <w:r>
        <w:rPr>
          <w:spacing w:val="-5"/>
          <w:sz w:val="20"/>
        </w:rPr>
        <w:t> </w:t>
      </w:r>
      <w:r>
        <w:rPr>
          <w:sz w:val="20"/>
        </w:rPr>
        <w:t>bancária.</w:t>
      </w:r>
    </w:p>
    <w:p>
      <w:pPr>
        <w:pStyle w:val="ListParagraph"/>
        <w:numPr>
          <w:ilvl w:val="1"/>
          <w:numId w:val="3"/>
        </w:numPr>
        <w:tabs>
          <w:tab w:pos="871" w:val="left" w:leader="none"/>
        </w:tabs>
        <w:spacing w:line="235" w:lineRule="auto" w:before="4" w:after="0"/>
        <w:ind w:left="159" w:right="511" w:firstLine="0"/>
        <w:jc w:val="both"/>
        <w:rPr>
          <w:sz w:val="20"/>
        </w:rPr>
      </w:pPr>
      <w:r>
        <w:rPr>
          <w:sz w:val="20"/>
        </w:rPr>
        <w:t>A Nota Fiscal somente será liberada quando o cumprimento do Empenho estiver em total</w:t>
      </w:r>
      <w:r>
        <w:rPr>
          <w:spacing w:val="1"/>
          <w:sz w:val="20"/>
        </w:rPr>
        <w:t> </w:t>
      </w:r>
      <w:r>
        <w:rPr>
          <w:sz w:val="20"/>
        </w:rPr>
        <w:t>conformidade</w:t>
      </w:r>
      <w:r>
        <w:rPr>
          <w:spacing w:val="-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especificações</w:t>
      </w:r>
      <w:r>
        <w:rPr>
          <w:spacing w:val="-3"/>
          <w:sz w:val="20"/>
        </w:rPr>
        <w:t> </w:t>
      </w:r>
      <w:r>
        <w:rPr>
          <w:sz w:val="20"/>
        </w:rPr>
        <w:t>exigidas</w:t>
      </w:r>
      <w:r>
        <w:rPr>
          <w:spacing w:val="-3"/>
          <w:sz w:val="20"/>
        </w:rPr>
        <w:t> </w:t>
      </w:r>
      <w:r>
        <w:rPr>
          <w:sz w:val="20"/>
        </w:rPr>
        <w:t>pela Câmara.</w:t>
      </w:r>
    </w:p>
    <w:p>
      <w:pPr>
        <w:pStyle w:val="ListParagraph"/>
        <w:numPr>
          <w:ilvl w:val="1"/>
          <w:numId w:val="3"/>
        </w:numPr>
        <w:tabs>
          <w:tab w:pos="871" w:val="left" w:leader="none"/>
        </w:tabs>
        <w:spacing w:line="240" w:lineRule="auto" w:before="2" w:after="0"/>
        <w:ind w:left="159" w:right="511" w:firstLine="0"/>
        <w:jc w:val="both"/>
        <w:rPr>
          <w:sz w:val="20"/>
        </w:rPr>
      </w:pPr>
      <w:r>
        <w:rPr>
          <w:sz w:val="20"/>
        </w:rPr>
        <w:t>Na eventualidade de aplicação de multas, estas deverão ser liquidadas simultaneamente com</w:t>
      </w:r>
      <w:r>
        <w:rPr>
          <w:spacing w:val="-53"/>
          <w:sz w:val="20"/>
        </w:rPr>
        <w:t> </w:t>
      </w:r>
      <w:r>
        <w:rPr>
          <w:sz w:val="20"/>
        </w:rPr>
        <w:t>parcela</w:t>
      </w:r>
      <w:r>
        <w:rPr>
          <w:spacing w:val="-6"/>
          <w:sz w:val="20"/>
        </w:rPr>
        <w:t> </w:t>
      </w:r>
      <w:r>
        <w:rPr>
          <w:sz w:val="20"/>
        </w:rPr>
        <w:t>vinculada ao</w:t>
      </w:r>
      <w:r>
        <w:rPr>
          <w:spacing w:val="-1"/>
          <w:sz w:val="20"/>
        </w:rPr>
        <w:t> </w:t>
      </w:r>
      <w:r>
        <w:rPr>
          <w:sz w:val="20"/>
        </w:rPr>
        <w:t>evento</w:t>
      </w:r>
      <w:r>
        <w:rPr>
          <w:spacing w:val="-5"/>
          <w:sz w:val="20"/>
        </w:rPr>
        <w:t> </w:t>
      </w:r>
      <w:r>
        <w:rPr>
          <w:sz w:val="20"/>
        </w:rPr>
        <w:t>cujo</w:t>
      </w:r>
      <w:r>
        <w:rPr>
          <w:spacing w:val="-5"/>
          <w:sz w:val="20"/>
        </w:rPr>
        <w:t> </w:t>
      </w:r>
      <w:r>
        <w:rPr>
          <w:sz w:val="20"/>
        </w:rPr>
        <w:t>descumprimento der</w:t>
      </w:r>
      <w:r>
        <w:rPr>
          <w:spacing w:val="-4"/>
          <w:sz w:val="20"/>
        </w:rPr>
        <w:t> </w:t>
      </w:r>
      <w:r>
        <w:rPr>
          <w:sz w:val="20"/>
        </w:rPr>
        <w:t>origem</w:t>
      </w:r>
      <w:r>
        <w:rPr>
          <w:spacing w:val="6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aplicação da penalidade.</w:t>
      </w:r>
    </w:p>
    <w:p>
      <w:pPr>
        <w:pStyle w:val="ListParagraph"/>
        <w:numPr>
          <w:ilvl w:val="1"/>
          <w:numId w:val="3"/>
        </w:numPr>
        <w:tabs>
          <w:tab w:pos="871" w:val="left" w:leader="none"/>
        </w:tabs>
        <w:spacing w:line="240" w:lineRule="auto" w:before="1" w:after="0"/>
        <w:ind w:left="870" w:right="0" w:hanging="712"/>
        <w:jc w:val="both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Notas</w:t>
      </w:r>
      <w:r>
        <w:rPr>
          <w:spacing w:val="-4"/>
          <w:sz w:val="20"/>
        </w:rPr>
        <w:t> </w:t>
      </w:r>
      <w:r>
        <w:rPr>
          <w:sz w:val="20"/>
        </w:rPr>
        <w:t>Fiscais</w:t>
      </w:r>
      <w:r>
        <w:rPr>
          <w:spacing w:val="-4"/>
          <w:sz w:val="20"/>
        </w:rPr>
        <w:t> </w:t>
      </w:r>
      <w:r>
        <w:rPr>
          <w:sz w:val="20"/>
        </w:rPr>
        <w:t>deverão</w:t>
      </w:r>
      <w:r>
        <w:rPr>
          <w:spacing w:val="-1"/>
          <w:sz w:val="20"/>
        </w:rPr>
        <w:t> </w:t>
      </w:r>
      <w:r>
        <w:rPr>
          <w:sz w:val="20"/>
        </w:rPr>
        <w:t>ser emitidas</w:t>
      </w:r>
      <w:r>
        <w:rPr>
          <w:spacing w:val="-4"/>
          <w:sz w:val="20"/>
        </w:rPr>
        <w:t> </w:t>
      </w:r>
      <w:r>
        <w:rPr>
          <w:sz w:val="20"/>
        </w:rPr>
        <w:t>em moeda</w:t>
      </w:r>
      <w:r>
        <w:rPr>
          <w:spacing w:val="-1"/>
          <w:sz w:val="20"/>
        </w:rPr>
        <w:t> </w:t>
      </w:r>
      <w:r>
        <w:rPr>
          <w:sz w:val="20"/>
        </w:rPr>
        <w:t>corrente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país.</w:t>
      </w:r>
    </w:p>
    <w:p>
      <w:pPr>
        <w:pStyle w:val="ListParagraph"/>
        <w:numPr>
          <w:ilvl w:val="1"/>
          <w:numId w:val="3"/>
        </w:numPr>
        <w:tabs>
          <w:tab w:pos="871" w:val="left" w:leader="none"/>
        </w:tabs>
        <w:spacing w:line="240" w:lineRule="auto" w:before="0" w:after="0"/>
        <w:ind w:left="159" w:right="51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empresa</w:t>
      </w:r>
      <w:r>
        <w:rPr>
          <w:spacing w:val="1"/>
          <w:sz w:val="20"/>
        </w:rPr>
        <w:t> </w:t>
      </w:r>
      <w:r>
        <w:rPr>
          <w:sz w:val="20"/>
        </w:rPr>
        <w:t>passará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avaliação</w:t>
      </w:r>
      <w:r>
        <w:rPr>
          <w:spacing w:val="1"/>
          <w:sz w:val="20"/>
        </w:rPr>
        <w:t> </w:t>
      </w:r>
      <w:r>
        <w:rPr>
          <w:sz w:val="20"/>
        </w:rPr>
        <w:t>mensal</w:t>
      </w:r>
      <w:r>
        <w:rPr>
          <w:spacing w:val="1"/>
          <w:sz w:val="20"/>
        </w:rPr>
        <w:t> </w:t>
      </w:r>
      <w:r>
        <w:rPr>
          <w:sz w:val="20"/>
        </w:rPr>
        <w:t>realizada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fiscal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55"/>
          <w:sz w:val="20"/>
        </w:rPr>
        <w:t> </w:t>
      </w:r>
      <w:r>
        <w:rPr>
          <w:sz w:val="20"/>
        </w:rPr>
        <w:t>emitirá</w:t>
      </w:r>
      <w:r>
        <w:rPr>
          <w:spacing w:val="-53"/>
          <w:sz w:val="20"/>
        </w:rPr>
        <w:t> </w:t>
      </w:r>
      <w:r>
        <w:rPr>
          <w:sz w:val="20"/>
        </w:rPr>
        <w:t>parecer a cada pagamento.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1" w:after="0"/>
        <w:ind w:left="159" w:right="510" w:firstLine="0"/>
        <w:jc w:val="both"/>
        <w:rPr>
          <w:sz w:val="20"/>
        </w:rPr>
      </w:pPr>
      <w:r>
        <w:rPr>
          <w:sz w:val="20"/>
        </w:rPr>
        <w:t>Todos os fornecedores que forem vencedores de valores superiores a R$ 800,00, deverão</w:t>
      </w:r>
      <w:r>
        <w:rPr>
          <w:spacing w:val="1"/>
          <w:sz w:val="20"/>
        </w:rPr>
        <w:t> </w:t>
      </w:r>
      <w:r>
        <w:rPr>
          <w:sz w:val="20"/>
        </w:rPr>
        <w:t>obrigatoriamente</w:t>
      </w:r>
      <w:r>
        <w:rPr>
          <w:spacing w:val="1"/>
          <w:sz w:val="20"/>
        </w:rPr>
        <w:t> </w:t>
      </w:r>
      <w:r>
        <w:rPr>
          <w:sz w:val="20"/>
        </w:rPr>
        <w:t>emitir</w:t>
      </w:r>
      <w:r>
        <w:rPr>
          <w:spacing w:val="1"/>
          <w:sz w:val="20"/>
        </w:rPr>
        <w:t> </w:t>
      </w:r>
      <w:r>
        <w:rPr>
          <w:sz w:val="20"/>
        </w:rPr>
        <w:t>NOTA FISCAL ELETRÔNICA,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atendimento ao</w:t>
      </w:r>
      <w:r>
        <w:rPr>
          <w:spacing w:val="1"/>
          <w:sz w:val="20"/>
        </w:rPr>
        <w:t> </w:t>
      </w:r>
      <w:r>
        <w:rPr>
          <w:sz w:val="20"/>
        </w:rPr>
        <w:t>Decreto nº</w:t>
      </w:r>
      <w:r>
        <w:rPr>
          <w:spacing w:val="55"/>
          <w:sz w:val="20"/>
        </w:rPr>
        <w:t> </w:t>
      </w:r>
      <w:r>
        <w:rPr>
          <w:sz w:val="20"/>
        </w:rPr>
        <w:t>48.777/12</w:t>
      </w:r>
      <w:r>
        <w:rPr>
          <w:spacing w:val="1"/>
          <w:sz w:val="20"/>
        </w:rPr>
        <w:t> </w:t>
      </w:r>
      <w:r>
        <w:rPr>
          <w:sz w:val="20"/>
        </w:rPr>
        <w:t>(DOE,</w:t>
      </w:r>
      <w:r>
        <w:rPr>
          <w:spacing w:val="-2"/>
          <w:sz w:val="20"/>
        </w:rPr>
        <w:t> </w:t>
      </w:r>
      <w:r>
        <w:rPr>
          <w:sz w:val="20"/>
        </w:rPr>
        <w:t>06 de</w:t>
      </w:r>
      <w:r>
        <w:rPr>
          <w:spacing w:val="-5"/>
          <w:sz w:val="20"/>
        </w:rPr>
        <w:t> </w:t>
      </w:r>
      <w:r>
        <w:rPr>
          <w:sz w:val="20"/>
        </w:rPr>
        <w:t>fevereiro de 2012).</w:t>
      </w:r>
    </w:p>
    <w:p>
      <w:pPr>
        <w:pStyle w:val="ListParagraph"/>
        <w:numPr>
          <w:ilvl w:val="1"/>
          <w:numId w:val="3"/>
        </w:numPr>
        <w:tabs>
          <w:tab w:pos="871" w:val="left" w:leader="none"/>
        </w:tabs>
        <w:spacing w:line="240" w:lineRule="auto" w:before="2" w:after="0"/>
        <w:ind w:left="870" w:right="0" w:hanging="712"/>
        <w:jc w:val="both"/>
        <w:rPr>
          <w:sz w:val="20"/>
        </w:rPr>
      </w:pPr>
      <w:r>
        <w:rPr>
          <w:sz w:val="20"/>
        </w:rPr>
        <w:t>CRONOGRAMA</w:t>
      </w:r>
      <w:r>
        <w:rPr>
          <w:spacing w:val="-4"/>
          <w:sz w:val="20"/>
        </w:rPr>
        <w:t> </w:t>
      </w:r>
      <w:r>
        <w:rPr>
          <w:sz w:val="20"/>
        </w:rPr>
        <w:t>DE PAGAMENTO</w:t>
      </w:r>
    </w:p>
    <w:p>
      <w:pPr>
        <w:pStyle w:val="BodyText"/>
        <w:spacing w:before="11"/>
        <w:ind w:left="0"/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1"/>
        <w:gridCol w:w="3755"/>
      </w:tblGrid>
      <w:tr>
        <w:trPr>
          <w:trHeight w:val="239" w:hRule="atLeast"/>
        </w:trPr>
        <w:tc>
          <w:tcPr>
            <w:tcW w:w="5321" w:type="dxa"/>
          </w:tcPr>
          <w:p>
            <w:pPr>
              <w:pStyle w:val="TableParagraph"/>
              <w:spacing w:line="220" w:lineRule="exact"/>
              <w:ind w:left="15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  <w:r>
              <w:rPr>
                <w:rFonts w:ascii="Arial" w:hAnsi="Arial"/>
                <w:b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Serviço</w:t>
            </w:r>
          </w:p>
        </w:tc>
        <w:tc>
          <w:tcPr>
            <w:tcW w:w="3755" w:type="dxa"/>
          </w:tcPr>
          <w:p>
            <w:pPr>
              <w:pStyle w:val="TableParagraph"/>
              <w:spacing w:line="220" w:lineRule="exact"/>
              <w:ind w:left="1269" w:right="13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Pagamento</w:t>
            </w:r>
          </w:p>
        </w:tc>
      </w:tr>
      <w:tr>
        <w:trPr>
          <w:trHeight w:val="484" w:hRule="atLeast"/>
        </w:trPr>
        <w:tc>
          <w:tcPr>
            <w:tcW w:w="5321" w:type="dxa"/>
          </w:tcPr>
          <w:p>
            <w:pPr>
              <w:pStyle w:val="TableParagraph"/>
              <w:tabs>
                <w:tab w:pos="2758" w:val="left" w:leader="none"/>
                <w:tab w:pos="3982" w:val="left" w:leader="none"/>
              </w:tabs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Serviço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  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Implantação,</w:t>
              <w:tab/>
              <w:t>Conversão,</w:t>
              <w:tab/>
              <w:t>Migração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e</w:t>
            </w:r>
          </w:p>
          <w:p>
            <w:pPr>
              <w:pStyle w:val="TableParagraph"/>
              <w:spacing w:line="220" w:lineRule="exact" w:before="15"/>
              <w:ind w:left="110"/>
              <w:rPr>
                <w:sz w:val="20"/>
              </w:rPr>
            </w:pPr>
            <w:r>
              <w:rPr>
                <w:sz w:val="20"/>
              </w:rPr>
              <w:t>Treinamento</w:t>
            </w:r>
          </w:p>
        </w:tc>
        <w:tc>
          <w:tcPr>
            <w:tcW w:w="3755" w:type="dxa"/>
          </w:tcPr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05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dias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após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conclusão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line="220" w:lineRule="exact" w:before="15"/>
              <w:ind w:left="105"/>
              <w:rPr>
                <w:sz w:val="20"/>
              </w:rPr>
            </w:pPr>
            <w:r>
              <w:rPr>
                <w:sz w:val="20"/>
              </w:rPr>
              <w:t>objeto</w:t>
            </w:r>
          </w:p>
        </w:tc>
      </w:tr>
      <w:tr>
        <w:trPr>
          <w:trHeight w:val="244" w:hRule="atLeast"/>
        </w:trPr>
        <w:tc>
          <w:tcPr>
            <w:tcW w:w="5321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Mensalidade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(módulos)</w:t>
            </w:r>
          </w:p>
        </w:tc>
        <w:tc>
          <w:tcPr>
            <w:tcW w:w="3755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Até a 15°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dia 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mês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subsequente</w:t>
            </w:r>
          </w:p>
        </w:tc>
      </w:tr>
    </w:tbl>
    <w:p>
      <w:pPr>
        <w:spacing w:after="0" w:line="224" w:lineRule="exact"/>
        <w:rPr>
          <w:sz w:val="20"/>
        </w:rPr>
        <w:sectPr>
          <w:pgSz w:w="11910" w:h="16840"/>
          <w:pgMar w:header="283" w:footer="623" w:top="1960" w:bottom="820" w:left="1540" w:right="620"/>
        </w:sectPr>
      </w:pPr>
    </w:p>
    <w:p>
      <w:pPr>
        <w:pStyle w:val="BodyText"/>
        <w:spacing w:before="9"/>
        <w:ind w:left="0"/>
        <w:rPr>
          <w:sz w:val="11"/>
        </w:rPr>
      </w:pPr>
    </w:p>
    <w:p>
      <w:pPr>
        <w:pStyle w:val="Heading1"/>
        <w:spacing w:before="95"/>
      </w:pPr>
      <w:r>
        <w:rPr/>
        <w:t>CLÁUSULA</w:t>
      </w:r>
      <w:r>
        <w:rPr>
          <w:spacing w:val="25"/>
        </w:rPr>
        <w:t> </w:t>
      </w:r>
      <w:r>
        <w:rPr/>
        <w:t>SEXTA</w:t>
      </w:r>
      <w:r>
        <w:rPr>
          <w:spacing w:val="29"/>
        </w:rPr>
        <w:t> </w:t>
      </w:r>
      <w:r>
        <w:rPr/>
        <w:t>-</w:t>
      </w:r>
      <w:r>
        <w:rPr>
          <w:spacing w:val="33"/>
        </w:rPr>
        <w:t> </w:t>
      </w:r>
      <w:r>
        <w:rPr/>
        <w:t>DAS</w:t>
      </w:r>
      <w:r>
        <w:rPr>
          <w:spacing w:val="33"/>
        </w:rPr>
        <w:t> </w:t>
      </w:r>
      <w:r>
        <w:rPr/>
        <w:t>OBRIGAÇÕES</w:t>
      </w:r>
      <w:r>
        <w:rPr>
          <w:spacing w:val="33"/>
        </w:rPr>
        <w:t> </w:t>
      </w:r>
      <w:r>
        <w:rPr/>
        <w:t>DA</w:t>
      </w:r>
      <w:r>
        <w:rPr>
          <w:spacing w:val="26"/>
        </w:rPr>
        <w:t> </w:t>
      </w:r>
      <w:r>
        <w:rPr/>
        <w:t>CONTRATANTE</w:t>
      </w:r>
      <w:r>
        <w:rPr>
          <w:spacing w:val="26"/>
        </w:rPr>
        <w:t> </w:t>
      </w:r>
      <w:r>
        <w:rPr/>
        <w:t>E</w:t>
      </w:r>
      <w:r>
        <w:rPr>
          <w:spacing w:val="33"/>
        </w:rPr>
        <w:t> </w:t>
      </w:r>
      <w:r>
        <w:rPr/>
        <w:t>DA</w:t>
      </w:r>
      <w:r>
        <w:rPr>
          <w:spacing w:val="25"/>
        </w:rPr>
        <w:t> </w:t>
      </w:r>
      <w:r>
        <w:rPr/>
        <w:t>CONTRATADA</w:t>
      </w:r>
    </w:p>
    <w:p>
      <w:pPr>
        <w:pStyle w:val="ListParagraph"/>
        <w:numPr>
          <w:ilvl w:val="1"/>
          <w:numId w:val="4"/>
        </w:numPr>
        <w:tabs>
          <w:tab w:pos="932" w:val="left" w:leader="none"/>
          <w:tab w:pos="933" w:val="left" w:leader="none"/>
        </w:tabs>
        <w:spacing w:line="240" w:lineRule="auto" w:before="6" w:after="0"/>
        <w:ind w:left="933" w:right="0" w:hanging="774"/>
        <w:jc w:val="left"/>
        <w:rPr>
          <w:sz w:val="20"/>
        </w:rPr>
      </w:pPr>
      <w:r>
        <w:rPr>
          <w:sz w:val="20"/>
        </w:rPr>
        <w:t>São</w:t>
      </w:r>
      <w:r>
        <w:rPr>
          <w:spacing w:val="28"/>
          <w:sz w:val="20"/>
        </w:rPr>
        <w:t> </w:t>
      </w:r>
      <w:r>
        <w:rPr>
          <w:sz w:val="20"/>
        </w:rPr>
        <w:t>obrigações</w:t>
      </w:r>
      <w:r>
        <w:rPr>
          <w:spacing w:val="24"/>
          <w:sz w:val="20"/>
        </w:rPr>
        <w:t> </w:t>
      </w:r>
      <w:r>
        <w:rPr>
          <w:sz w:val="20"/>
        </w:rPr>
        <w:t>da</w:t>
      </w:r>
      <w:r>
        <w:rPr>
          <w:spacing w:val="28"/>
          <w:sz w:val="20"/>
        </w:rPr>
        <w:t> </w:t>
      </w:r>
      <w:r>
        <w:rPr>
          <w:sz w:val="20"/>
        </w:rPr>
        <w:t>CÂMARA:</w:t>
      </w:r>
    </w:p>
    <w:p>
      <w:pPr>
        <w:pStyle w:val="ListParagraph"/>
        <w:numPr>
          <w:ilvl w:val="0"/>
          <w:numId w:val="5"/>
        </w:numPr>
        <w:tabs>
          <w:tab w:pos="428" w:val="left" w:leader="none"/>
        </w:tabs>
        <w:spacing w:line="240" w:lineRule="auto" w:before="0" w:after="0"/>
        <w:ind w:left="159" w:right="535" w:firstLine="0"/>
        <w:jc w:val="left"/>
        <w:rPr>
          <w:sz w:val="20"/>
        </w:rPr>
      </w:pPr>
      <w:r>
        <w:rPr>
          <w:sz w:val="20"/>
        </w:rPr>
        <w:t>Fiscalizar</w:t>
      </w:r>
      <w:r>
        <w:rPr>
          <w:spacing w:val="51"/>
          <w:sz w:val="20"/>
        </w:rPr>
        <w:t> </w:t>
      </w:r>
      <w:r>
        <w:rPr>
          <w:sz w:val="20"/>
        </w:rPr>
        <w:t>e</w:t>
      </w:r>
      <w:r>
        <w:rPr>
          <w:spacing w:val="50"/>
          <w:sz w:val="20"/>
        </w:rPr>
        <w:t> </w:t>
      </w:r>
      <w:r>
        <w:rPr>
          <w:sz w:val="20"/>
        </w:rPr>
        <w:t>acompanhar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execução</w:t>
      </w:r>
      <w:r>
        <w:rPr>
          <w:spacing w:val="50"/>
          <w:sz w:val="20"/>
        </w:rPr>
        <w:t> </w:t>
      </w:r>
      <w:r>
        <w:rPr>
          <w:sz w:val="20"/>
        </w:rPr>
        <w:t>dos</w:t>
      </w:r>
      <w:r>
        <w:rPr>
          <w:spacing w:val="46"/>
          <w:sz w:val="20"/>
        </w:rPr>
        <w:t> </w:t>
      </w:r>
      <w:r>
        <w:rPr>
          <w:sz w:val="20"/>
        </w:rPr>
        <w:t>serviços,</w:t>
      </w:r>
      <w:r>
        <w:rPr>
          <w:spacing w:val="54"/>
          <w:sz w:val="20"/>
        </w:rPr>
        <w:t> </w:t>
      </w:r>
      <w:r>
        <w:rPr>
          <w:sz w:val="20"/>
        </w:rPr>
        <w:t>se</w:t>
      </w:r>
      <w:r>
        <w:rPr>
          <w:spacing w:val="50"/>
          <w:sz w:val="20"/>
        </w:rPr>
        <w:t> </w:t>
      </w:r>
      <w:r>
        <w:rPr>
          <w:sz w:val="20"/>
        </w:rPr>
        <w:t>atende</w:t>
      </w:r>
      <w:r>
        <w:rPr>
          <w:spacing w:val="50"/>
          <w:sz w:val="20"/>
        </w:rPr>
        <w:t> </w:t>
      </w:r>
      <w:r>
        <w:rPr>
          <w:sz w:val="20"/>
        </w:rPr>
        <w:t>as</w:t>
      </w:r>
      <w:r>
        <w:rPr>
          <w:spacing w:val="46"/>
          <w:sz w:val="20"/>
        </w:rPr>
        <w:t> </w:t>
      </w:r>
      <w:r>
        <w:rPr>
          <w:sz w:val="20"/>
        </w:rPr>
        <w:t>especificações</w:t>
      </w:r>
      <w:r>
        <w:rPr>
          <w:spacing w:val="45"/>
          <w:sz w:val="20"/>
        </w:rPr>
        <w:t> </w:t>
      </w:r>
      <w:r>
        <w:rPr>
          <w:sz w:val="20"/>
        </w:rPr>
        <w:t>contidas</w:t>
      </w:r>
      <w:r>
        <w:rPr>
          <w:spacing w:val="46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edital</w:t>
      </w:r>
      <w:r>
        <w:rPr>
          <w:spacing w:val="9"/>
          <w:sz w:val="20"/>
        </w:rPr>
        <w:t> </w:t>
      </w:r>
      <w:r>
        <w:rPr>
          <w:sz w:val="20"/>
        </w:rPr>
        <w:t>e</w:t>
      </w:r>
      <w:r>
        <w:rPr>
          <w:spacing w:val="10"/>
          <w:sz w:val="20"/>
        </w:rPr>
        <w:t> </w:t>
      </w:r>
      <w:r>
        <w:rPr>
          <w:sz w:val="20"/>
        </w:rPr>
        <w:t>seus</w:t>
      </w:r>
      <w:r>
        <w:rPr>
          <w:spacing w:val="6"/>
          <w:sz w:val="20"/>
        </w:rPr>
        <w:t> </w:t>
      </w:r>
      <w:r>
        <w:rPr>
          <w:sz w:val="20"/>
        </w:rPr>
        <w:t>anexos;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" w:after="0"/>
        <w:ind w:left="159" w:right="537" w:firstLine="0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pagamento</w:t>
      </w:r>
      <w:r>
        <w:rPr>
          <w:spacing w:val="1"/>
          <w:sz w:val="20"/>
        </w:rPr>
        <w:t> </w:t>
      </w:r>
      <w:r>
        <w:rPr>
          <w:sz w:val="20"/>
        </w:rPr>
        <w:t>ajustado,</w:t>
      </w:r>
      <w:r>
        <w:rPr>
          <w:spacing w:val="1"/>
          <w:sz w:val="20"/>
        </w:rPr>
        <w:t> </w:t>
      </w:r>
      <w:r>
        <w:rPr>
          <w:sz w:val="20"/>
        </w:rPr>
        <w:t>à</w:t>
      </w:r>
      <w:r>
        <w:rPr>
          <w:spacing w:val="1"/>
          <w:sz w:val="20"/>
        </w:rPr>
        <w:t> </w:t>
      </w:r>
      <w:r>
        <w:rPr>
          <w:sz w:val="20"/>
        </w:rPr>
        <w:t>vista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nota</w:t>
      </w:r>
      <w:r>
        <w:rPr>
          <w:spacing w:val="1"/>
          <w:sz w:val="20"/>
        </w:rPr>
        <w:t> </w:t>
      </w:r>
      <w:r>
        <w:rPr>
          <w:sz w:val="20"/>
        </w:rPr>
        <w:t>fiscal,</w:t>
      </w:r>
      <w:r>
        <w:rPr>
          <w:spacing w:val="1"/>
          <w:sz w:val="20"/>
        </w:rPr>
        <w:t> </w:t>
      </w:r>
      <w:r>
        <w:rPr>
          <w:sz w:val="20"/>
        </w:rPr>
        <w:t>devidamente</w:t>
      </w:r>
      <w:r>
        <w:rPr>
          <w:spacing w:val="1"/>
          <w:sz w:val="20"/>
        </w:rPr>
        <w:t> </w:t>
      </w:r>
      <w:r>
        <w:rPr>
          <w:sz w:val="20"/>
        </w:rPr>
        <w:t>atestadas</w:t>
      </w:r>
      <w:r>
        <w:rPr>
          <w:spacing w:val="1"/>
          <w:sz w:val="20"/>
        </w:rPr>
        <w:t> </w:t>
      </w: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setor</w:t>
      </w:r>
      <w:r>
        <w:rPr>
          <w:spacing w:val="-53"/>
          <w:sz w:val="20"/>
        </w:rPr>
        <w:t> </w:t>
      </w:r>
      <w:r>
        <w:rPr>
          <w:sz w:val="20"/>
        </w:rPr>
        <w:t>competente.</w:t>
      </w:r>
    </w:p>
    <w:p>
      <w:pPr>
        <w:pStyle w:val="ListParagraph"/>
        <w:numPr>
          <w:ilvl w:val="1"/>
          <w:numId w:val="4"/>
        </w:numPr>
        <w:tabs>
          <w:tab w:pos="870" w:val="left" w:leader="none"/>
          <w:tab w:pos="871" w:val="left" w:leader="none"/>
        </w:tabs>
        <w:spacing w:line="226" w:lineRule="exact" w:before="0" w:after="0"/>
        <w:ind w:left="870" w:right="0" w:hanging="712"/>
        <w:jc w:val="left"/>
        <w:rPr>
          <w:sz w:val="20"/>
        </w:rPr>
      </w:pPr>
      <w:r>
        <w:rPr>
          <w:sz w:val="20"/>
        </w:rPr>
        <w:t>São</w:t>
      </w:r>
      <w:r>
        <w:rPr>
          <w:spacing w:val="33"/>
          <w:sz w:val="20"/>
        </w:rPr>
        <w:t> </w:t>
      </w:r>
      <w:r>
        <w:rPr>
          <w:sz w:val="20"/>
        </w:rPr>
        <w:t>obrigações</w:t>
      </w:r>
      <w:r>
        <w:rPr>
          <w:spacing w:val="30"/>
          <w:sz w:val="20"/>
        </w:rPr>
        <w:t> </w:t>
      </w:r>
      <w:r>
        <w:rPr>
          <w:sz w:val="20"/>
        </w:rPr>
        <w:t>da</w:t>
      </w:r>
      <w:r>
        <w:rPr>
          <w:spacing w:val="36"/>
          <w:sz w:val="20"/>
        </w:rPr>
        <w:t> </w:t>
      </w:r>
      <w:r>
        <w:rPr>
          <w:sz w:val="20"/>
        </w:rPr>
        <w:t>CONTRATADA</w:t>
      </w:r>
    </w:p>
    <w:p>
      <w:pPr>
        <w:pStyle w:val="ListParagraph"/>
        <w:numPr>
          <w:ilvl w:val="0"/>
          <w:numId w:val="6"/>
        </w:numPr>
        <w:tabs>
          <w:tab w:pos="438" w:val="left" w:leader="none"/>
        </w:tabs>
        <w:spacing w:line="240" w:lineRule="auto" w:before="1" w:after="0"/>
        <w:ind w:left="159" w:right="532" w:firstLine="0"/>
        <w:jc w:val="both"/>
        <w:rPr>
          <w:sz w:val="20"/>
        </w:rPr>
      </w:pPr>
      <w:r>
        <w:rPr>
          <w:sz w:val="20"/>
        </w:rPr>
        <w:t>Prestar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acordo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especificações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demais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contratualmente</w:t>
      </w:r>
      <w:r>
        <w:rPr>
          <w:spacing w:val="1"/>
          <w:sz w:val="20"/>
        </w:rPr>
        <w:t> </w:t>
      </w:r>
      <w:r>
        <w:rPr>
          <w:sz w:val="20"/>
        </w:rPr>
        <w:t>avençadas</w:t>
      </w:r>
      <w:r>
        <w:rPr>
          <w:spacing w:val="8"/>
          <w:sz w:val="20"/>
        </w:rPr>
        <w:t> </w:t>
      </w:r>
      <w:r>
        <w:rPr>
          <w:sz w:val="20"/>
        </w:rPr>
        <w:t>e,</w:t>
      </w:r>
      <w:r>
        <w:rPr>
          <w:spacing w:val="15"/>
          <w:sz w:val="20"/>
        </w:rPr>
        <w:t> </w:t>
      </w:r>
      <w:r>
        <w:rPr>
          <w:sz w:val="20"/>
        </w:rPr>
        <w:t>ainda,</w:t>
      </w:r>
      <w:r>
        <w:rPr>
          <w:spacing w:val="14"/>
          <w:sz w:val="20"/>
        </w:rPr>
        <w:t> </w:t>
      </w:r>
      <w:r>
        <w:rPr>
          <w:sz w:val="20"/>
        </w:rPr>
        <w:t>as</w:t>
      </w:r>
      <w:r>
        <w:rPr>
          <w:spacing w:val="9"/>
          <w:sz w:val="20"/>
        </w:rPr>
        <w:t> </w:t>
      </w:r>
      <w:r>
        <w:rPr>
          <w:sz w:val="20"/>
        </w:rPr>
        <w:t>constantes</w:t>
      </w:r>
      <w:r>
        <w:rPr>
          <w:spacing w:val="8"/>
          <w:sz w:val="20"/>
        </w:rPr>
        <w:t> </w:t>
      </w:r>
      <w:r>
        <w:rPr>
          <w:sz w:val="20"/>
        </w:rPr>
        <w:t>do</w:t>
      </w:r>
      <w:r>
        <w:rPr>
          <w:spacing w:val="11"/>
          <w:sz w:val="20"/>
        </w:rPr>
        <w:t> </w:t>
      </w:r>
      <w:r>
        <w:rPr>
          <w:sz w:val="20"/>
        </w:rPr>
        <w:t>edital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6"/>
          <w:sz w:val="20"/>
        </w:rPr>
        <w:t> </w:t>
      </w:r>
      <w:r>
        <w:rPr>
          <w:sz w:val="20"/>
        </w:rPr>
        <w:t>licitação;</w:t>
      </w:r>
    </w:p>
    <w:p>
      <w:pPr>
        <w:pStyle w:val="ListParagraph"/>
        <w:numPr>
          <w:ilvl w:val="0"/>
          <w:numId w:val="6"/>
        </w:numPr>
        <w:tabs>
          <w:tab w:pos="467" w:val="left" w:leader="none"/>
        </w:tabs>
        <w:spacing w:line="240" w:lineRule="auto" w:before="1" w:after="0"/>
        <w:ind w:left="159" w:right="537" w:firstLine="0"/>
        <w:jc w:val="both"/>
        <w:rPr>
          <w:sz w:val="20"/>
        </w:rPr>
      </w:pPr>
      <w:r>
        <w:rPr>
          <w:sz w:val="20"/>
        </w:rPr>
        <w:t>Arcar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eventuais</w:t>
      </w:r>
      <w:r>
        <w:rPr>
          <w:spacing w:val="1"/>
          <w:sz w:val="20"/>
        </w:rPr>
        <w:t> </w:t>
      </w:r>
      <w:r>
        <w:rPr>
          <w:sz w:val="20"/>
        </w:rPr>
        <w:t>prejuízos</w:t>
      </w:r>
      <w:r>
        <w:rPr>
          <w:spacing w:val="1"/>
          <w:sz w:val="20"/>
        </w:rPr>
        <w:t> </w:t>
      </w:r>
      <w:r>
        <w:rPr>
          <w:sz w:val="20"/>
        </w:rPr>
        <w:t>causados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Município</w:t>
      </w:r>
      <w:r>
        <w:rPr>
          <w:spacing w:val="1"/>
          <w:sz w:val="20"/>
        </w:rPr>
        <w:t> </w:t>
      </w:r>
      <w:r>
        <w:rPr>
          <w:sz w:val="20"/>
        </w:rPr>
        <w:t>e/ou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terceiros,</w:t>
      </w:r>
      <w:r>
        <w:rPr>
          <w:spacing w:val="1"/>
          <w:sz w:val="20"/>
        </w:rPr>
        <w:t> </w:t>
      </w:r>
      <w:r>
        <w:rPr>
          <w:sz w:val="20"/>
        </w:rPr>
        <w:t>provocados</w:t>
      </w:r>
      <w:r>
        <w:rPr>
          <w:spacing w:val="55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ineficiência</w:t>
      </w:r>
      <w:r>
        <w:rPr>
          <w:spacing w:val="12"/>
          <w:sz w:val="20"/>
        </w:rPr>
        <w:t> </w:t>
      </w:r>
      <w:r>
        <w:rPr>
          <w:sz w:val="20"/>
        </w:rPr>
        <w:t>ou</w:t>
      </w:r>
      <w:r>
        <w:rPr>
          <w:spacing w:val="13"/>
          <w:sz w:val="20"/>
        </w:rPr>
        <w:t> </w:t>
      </w:r>
      <w:r>
        <w:rPr>
          <w:sz w:val="20"/>
        </w:rPr>
        <w:t>irregularidade</w:t>
      </w:r>
      <w:r>
        <w:rPr>
          <w:spacing w:val="13"/>
          <w:sz w:val="20"/>
        </w:rPr>
        <w:t> </w:t>
      </w:r>
      <w:r>
        <w:rPr>
          <w:sz w:val="20"/>
        </w:rPr>
        <w:t>cometida</w:t>
      </w:r>
      <w:r>
        <w:rPr>
          <w:spacing w:val="12"/>
          <w:sz w:val="20"/>
        </w:rPr>
        <w:t> </w:t>
      </w:r>
      <w:r>
        <w:rPr>
          <w:sz w:val="20"/>
        </w:rPr>
        <w:t>na</w:t>
      </w:r>
      <w:r>
        <w:rPr>
          <w:spacing w:val="13"/>
          <w:sz w:val="20"/>
        </w:rPr>
        <w:t> </w:t>
      </w:r>
      <w:r>
        <w:rPr>
          <w:sz w:val="20"/>
        </w:rPr>
        <w:t>execução</w:t>
      </w:r>
      <w:r>
        <w:rPr>
          <w:spacing w:val="13"/>
          <w:sz w:val="20"/>
        </w:rPr>
        <w:t> </w:t>
      </w:r>
      <w:r>
        <w:rPr>
          <w:sz w:val="20"/>
        </w:rPr>
        <w:t>do</w:t>
      </w:r>
      <w:r>
        <w:rPr>
          <w:spacing w:val="13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6"/>
        </w:numPr>
        <w:tabs>
          <w:tab w:pos="409" w:val="left" w:leader="none"/>
        </w:tabs>
        <w:spacing w:line="240" w:lineRule="auto" w:before="1" w:after="0"/>
        <w:ind w:left="159" w:right="534" w:firstLine="0"/>
        <w:jc w:val="both"/>
        <w:rPr>
          <w:sz w:val="20"/>
        </w:rPr>
      </w:pPr>
      <w:r>
        <w:rPr>
          <w:sz w:val="20"/>
        </w:rPr>
        <w:t>Aceitar, nas mesmas condições elencadas neste edital, os acréscimos ou supressões que se</w:t>
      </w:r>
      <w:r>
        <w:rPr>
          <w:spacing w:val="1"/>
          <w:sz w:val="20"/>
        </w:rPr>
        <w:t> </w:t>
      </w:r>
      <w:r>
        <w:rPr>
          <w:sz w:val="20"/>
        </w:rPr>
        <w:t>fizerem nos serviços a serem prestados, respeitados os limites legais, conforme dispõe o §1º, do</w:t>
      </w:r>
      <w:r>
        <w:rPr>
          <w:spacing w:val="1"/>
          <w:sz w:val="20"/>
        </w:rPr>
        <w:t> </w:t>
      </w:r>
      <w:r>
        <w:rPr>
          <w:sz w:val="20"/>
        </w:rPr>
        <w:t>artigo</w:t>
      </w:r>
      <w:r>
        <w:rPr>
          <w:spacing w:val="9"/>
          <w:sz w:val="20"/>
        </w:rPr>
        <w:t> </w:t>
      </w:r>
      <w:r>
        <w:rPr>
          <w:sz w:val="20"/>
        </w:rPr>
        <w:t>65,</w:t>
      </w:r>
      <w:r>
        <w:rPr>
          <w:spacing w:val="13"/>
          <w:sz w:val="20"/>
        </w:rPr>
        <w:t> </w:t>
      </w:r>
      <w:r>
        <w:rPr>
          <w:sz w:val="20"/>
        </w:rPr>
        <w:t>da</w:t>
      </w:r>
      <w:r>
        <w:rPr>
          <w:spacing w:val="9"/>
          <w:sz w:val="20"/>
        </w:rPr>
        <w:t> </w:t>
      </w:r>
      <w:r>
        <w:rPr>
          <w:sz w:val="20"/>
        </w:rPr>
        <w:t>Lei</w:t>
      </w:r>
      <w:r>
        <w:rPr>
          <w:spacing w:val="15"/>
          <w:sz w:val="20"/>
        </w:rPr>
        <w:t> </w:t>
      </w:r>
      <w:r>
        <w:rPr>
          <w:sz w:val="20"/>
        </w:rPr>
        <w:t>8.666/93;</w:t>
      </w:r>
    </w:p>
    <w:p>
      <w:pPr>
        <w:pStyle w:val="ListParagraph"/>
        <w:numPr>
          <w:ilvl w:val="0"/>
          <w:numId w:val="6"/>
        </w:numPr>
        <w:tabs>
          <w:tab w:pos="395" w:val="left" w:leader="none"/>
        </w:tabs>
        <w:spacing w:line="240" w:lineRule="auto" w:before="1" w:after="0"/>
        <w:ind w:left="159" w:right="3772" w:firstLine="0"/>
        <w:jc w:val="both"/>
        <w:rPr>
          <w:sz w:val="20"/>
        </w:rPr>
      </w:pPr>
      <w:r>
        <w:rPr>
          <w:sz w:val="20"/>
        </w:rPr>
        <w:t>Não possuir débitos em atraso junto ao Município de Canguçu;</w:t>
      </w:r>
      <w:r>
        <w:rPr>
          <w:spacing w:val="-54"/>
          <w:sz w:val="20"/>
        </w:rPr>
        <w:t> </w:t>
      </w:r>
      <w:r>
        <w:rPr>
          <w:sz w:val="20"/>
        </w:rPr>
        <w:t>CLÁUSULA SÉTIMA</w:t>
      </w:r>
      <w:r>
        <w:rPr>
          <w:spacing w:val="-2"/>
          <w:sz w:val="20"/>
        </w:rPr>
        <w:t> </w:t>
      </w:r>
      <w:r>
        <w:rPr>
          <w:sz w:val="20"/>
        </w:rPr>
        <w:t>– DO</w:t>
      </w:r>
      <w:r>
        <w:rPr>
          <w:spacing w:val="3"/>
          <w:sz w:val="20"/>
        </w:rPr>
        <w:t> </w:t>
      </w:r>
      <w:r>
        <w:rPr>
          <w:sz w:val="20"/>
        </w:rPr>
        <w:t>CONTRATO</w:t>
      </w:r>
    </w:p>
    <w:p>
      <w:pPr>
        <w:pStyle w:val="ListParagraph"/>
        <w:numPr>
          <w:ilvl w:val="1"/>
          <w:numId w:val="7"/>
        </w:numPr>
        <w:tabs>
          <w:tab w:pos="871" w:val="left" w:leader="none"/>
        </w:tabs>
        <w:spacing w:line="235" w:lineRule="auto" w:before="5" w:after="0"/>
        <w:ind w:left="159" w:right="509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obrigações</w:t>
      </w:r>
      <w:r>
        <w:rPr>
          <w:spacing w:val="1"/>
          <w:sz w:val="20"/>
        </w:rPr>
        <w:t> </w:t>
      </w:r>
      <w:r>
        <w:rPr>
          <w:sz w:val="20"/>
        </w:rPr>
        <w:t>decorrentes</w:t>
      </w:r>
      <w:r>
        <w:rPr>
          <w:spacing w:val="1"/>
          <w:sz w:val="20"/>
        </w:rPr>
        <w:t> </w:t>
      </w:r>
      <w:r>
        <w:rPr>
          <w:sz w:val="20"/>
        </w:rPr>
        <w:t>desta</w:t>
      </w:r>
      <w:r>
        <w:rPr>
          <w:spacing w:val="1"/>
          <w:sz w:val="20"/>
        </w:rPr>
        <w:t> </w:t>
      </w:r>
      <w:r>
        <w:rPr>
          <w:sz w:val="20"/>
        </w:rPr>
        <w:t>licitação</w:t>
      </w:r>
      <w:r>
        <w:rPr>
          <w:spacing w:val="1"/>
          <w:sz w:val="20"/>
        </w:rPr>
        <w:t> </w:t>
      </w: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formalizadas</w:t>
      </w:r>
      <w:r>
        <w:rPr>
          <w:spacing w:val="1"/>
          <w:sz w:val="20"/>
        </w:rPr>
        <w:t> </w:t>
      </w:r>
      <w:r>
        <w:rPr>
          <w:sz w:val="20"/>
        </w:rPr>
        <w:t>através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observando-se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condições</w:t>
      </w:r>
      <w:r>
        <w:rPr>
          <w:spacing w:val="-3"/>
          <w:sz w:val="20"/>
        </w:rPr>
        <w:t> </w:t>
      </w:r>
      <w:r>
        <w:rPr>
          <w:sz w:val="20"/>
        </w:rPr>
        <w:t>estabelecidas</w:t>
      </w:r>
      <w:r>
        <w:rPr>
          <w:spacing w:val="-3"/>
          <w:sz w:val="20"/>
        </w:rPr>
        <w:t> </w:t>
      </w:r>
      <w:r>
        <w:rPr>
          <w:sz w:val="20"/>
        </w:rPr>
        <w:t>no edital,</w:t>
      </w:r>
      <w:r>
        <w:rPr>
          <w:spacing w:val="3"/>
          <w:sz w:val="20"/>
        </w:rPr>
        <w:t> </w:t>
      </w:r>
      <w:r>
        <w:rPr>
          <w:sz w:val="20"/>
        </w:rPr>
        <w:t>seus</w:t>
      </w:r>
      <w:r>
        <w:rPr>
          <w:spacing w:val="-3"/>
          <w:sz w:val="20"/>
        </w:rPr>
        <w:t> </w:t>
      </w:r>
      <w:r>
        <w:rPr>
          <w:sz w:val="20"/>
        </w:rPr>
        <w:t>anexos</w:t>
      </w:r>
      <w:r>
        <w:rPr>
          <w:spacing w:val="-3"/>
          <w:sz w:val="20"/>
        </w:rPr>
        <w:t> </w:t>
      </w:r>
      <w:r>
        <w:rPr>
          <w:sz w:val="20"/>
        </w:rPr>
        <w:t>e na legislação</w:t>
      </w:r>
      <w:r>
        <w:rPr>
          <w:spacing w:val="-5"/>
          <w:sz w:val="20"/>
        </w:rPr>
        <w:t> </w:t>
      </w:r>
      <w:r>
        <w:rPr>
          <w:sz w:val="20"/>
        </w:rPr>
        <w:t>vigente.</w:t>
      </w:r>
    </w:p>
    <w:p>
      <w:pPr>
        <w:pStyle w:val="ListParagraph"/>
        <w:numPr>
          <w:ilvl w:val="1"/>
          <w:numId w:val="7"/>
        </w:numPr>
        <w:tabs>
          <w:tab w:pos="871" w:val="left" w:leader="none"/>
        </w:tabs>
        <w:spacing w:line="240" w:lineRule="auto" w:before="2" w:after="0"/>
        <w:ind w:left="159" w:right="505" w:firstLine="0"/>
        <w:jc w:val="both"/>
        <w:rPr>
          <w:sz w:val="20"/>
        </w:rPr>
      </w:pPr>
      <w:r>
        <w:rPr>
          <w:sz w:val="20"/>
        </w:rPr>
        <w:t>Caso o serviço a ser</w:t>
      </w:r>
      <w:r>
        <w:rPr>
          <w:spacing w:val="55"/>
          <w:sz w:val="20"/>
        </w:rPr>
        <w:t> </w:t>
      </w:r>
      <w:r>
        <w:rPr>
          <w:sz w:val="20"/>
        </w:rPr>
        <w:t>prestado não corresponda ao</w:t>
      </w:r>
      <w:r>
        <w:rPr>
          <w:spacing w:val="56"/>
          <w:sz w:val="20"/>
        </w:rPr>
        <w:t> </w:t>
      </w:r>
      <w:r>
        <w:rPr>
          <w:sz w:val="20"/>
        </w:rPr>
        <w:t>exigido no instrumento convocatório</w:t>
      </w:r>
      <w:r>
        <w:rPr>
          <w:spacing w:val="1"/>
          <w:sz w:val="20"/>
        </w:rPr>
        <w:t> </w:t>
      </w:r>
      <w:r>
        <w:rPr>
          <w:sz w:val="20"/>
        </w:rPr>
        <w:t>(Edital e Anexos), a licitante vencedora deverá providenciar imediatamente a sua adequação, visando</w:t>
      </w:r>
      <w:r>
        <w:rPr>
          <w:spacing w:val="-53"/>
          <w:sz w:val="20"/>
        </w:rPr>
        <w:t> </w:t>
      </w:r>
      <w:r>
        <w:rPr>
          <w:sz w:val="20"/>
        </w:rPr>
        <w:t>o atendimento das especificações, sem prejuízo da incidência das sanções previstas no instrumento</w:t>
      </w:r>
      <w:r>
        <w:rPr>
          <w:spacing w:val="1"/>
          <w:sz w:val="20"/>
        </w:rPr>
        <w:t> </w:t>
      </w:r>
      <w:r>
        <w:rPr>
          <w:sz w:val="20"/>
        </w:rPr>
        <w:t>convocatório,</w:t>
      </w:r>
      <w:r>
        <w:rPr>
          <w:spacing w:val="-3"/>
          <w:sz w:val="20"/>
        </w:rPr>
        <w:t> </w:t>
      </w:r>
      <w:r>
        <w:rPr>
          <w:sz w:val="20"/>
        </w:rPr>
        <w:t>na Lei nº</w:t>
      </w:r>
      <w:r>
        <w:rPr>
          <w:spacing w:val="-1"/>
          <w:sz w:val="20"/>
        </w:rPr>
        <w:t> </w:t>
      </w:r>
      <w:r>
        <w:rPr>
          <w:sz w:val="20"/>
        </w:rPr>
        <w:t>8.666/93 e no Código</w:t>
      </w:r>
      <w:r>
        <w:rPr>
          <w:spacing w:val="-1"/>
          <w:sz w:val="20"/>
        </w:rPr>
        <w:t> </w:t>
      </w:r>
      <w:r>
        <w:rPr>
          <w:sz w:val="20"/>
        </w:rPr>
        <w:t>de defesa do Consumidor.</w:t>
      </w:r>
    </w:p>
    <w:p>
      <w:pPr>
        <w:pStyle w:val="ListParagraph"/>
        <w:numPr>
          <w:ilvl w:val="1"/>
          <w:numId w:val="7"/>
        </w:numPr>
        <w:tabs>
          <w:tab w:pos="871" w:val="left" w:leader="none"/>
        </w:tabs>
        <w:spacing w:line="240" w:lineRule="auto" w:before="1" w:after="0"/>
        <w:ind w:left="159" w:right="500" w:firstLine="0"/>
        <w:jc w:val="both"/>
        <w:rPr>
          <w:sz w:val="20"/>
        </w:rPr>
      </w:pPr>
      <w:r>
        <w:rPr>
          <w:sz w:val="20"/>
        </w:rPr>
        <w:t>Homologado o resultado da licitação, terá o adjudicatário o prazo de 05 (cinco) dias, contados</w:t>
      </w:r>
      <w:r>
        <w:rPr>
          <w:spacing w:val="-53"/>
          <w:sz w:val="20"/>
        </w:rPr>
        <w:t> </w:t>
      </w:r>
      <w:r>
        <w:rPr>
          <w:sz w:val="20"/>
        </w:rPr>
        <w:t>a partir da data de sua convocação, para assinar o contrato, cujo prazo de validade encontra-se nela</w:t>
      </w:r>
      <w:r>
        <w:rPr>
          <w:spacing w:val="1"/>
          <w:sz w:val="20"/>
        </w:rPr>
        <w:t> </w:t>
      </w:r>
      <w:r>
        <w:rPr>
          <w:sz w:val="20"/>
        </w:rPr>
        <w:t>fixado,</w:t>
      </w:r>
      <w:r>
        <w:rPr>
          <w:spacing w:val="-4"/>
          <w:sz w:val="20"/>
        </w:rPr>
        <w:t> </w:t>
      </w:r>
      <w:r>
        <w:rPr>
          <w:sz w:val="20"/>
        </w:rPr>
        <w:t>sob</w:t>
      </w:r>
      <w:r>
        <w:rPr>
          <w:spacing w:val="-1"/>
          <w:sz w:val="20"/>
        </w:rPr>
        <w:t> </w:t>
      </w:r>
      <w:r>
        <w:rPr>
          <w:sz w:val="20"/>
        </w:rPr>
        <w:t>pena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decair do</w:t>
      </w:r>
      <w:r>
        <w:rPr>
          <w:spacing w:val="-2"/>
          <w:sz w:val="20"/>
        </w:rPr>
        <w:t> </w:t>
      </w:r>
      <w:r>
        <w:rPr>
          <w:sz w:val="20"/>
        </w:rPr>
        <w:t>direito</w:t>
      </w:r>
      <w:r>
        <w:rPr>
          <w:spacing w:val="-1"/>
          <w:sz w:val="20"/>
        </w:rPr>
        <w:t> </w:t>
      </w:r>
      <w:r>
        <w:rPr>
          <w:sz w:val="20"/>
        </w:rPr>
        <w:t>à</w:t>
      </w:r>
      <w:r>
        <w:rPr>
          <w:spacing w:val="-1"/>
          <w:sz w:val="20"/>
        </w:rPr>
        <w:t> </w:t>
      </w:r>
      <w:r>
        <w:rPr>
          <w:sz w:val="20"/>
        </w:rPr>
        <w:t>contratação,</w:t>
      </w:r>
      <w:r>
        <w:rPr>
          <w:spacing w:val="2"/>
          <w:sz w:val="20"/>
        </w:rPr>
        <w:t> </w:t>
      </w:r>
      <w:r>
        <w:rPr>
          <w:sz w:val="20"/>
        </w:rPr>
        <w:t>sem prejuízo</w:t>
      </w:r>
      <w:r>
        <w:rPr>
          <w:spacing w:val="-2"/>
          <w:sz w:val="20"/>
        </w:rPr>
        <w:t> </w:t>
      </w:r>
      <w:r>
        <w:rPr>
          <w:sz w:val="20"/>
        </w:rPr>
        <w:t>das</w:t>
      </w:r>
      <w:r>
        <w:rPr>
          <w:spacing w:val="-4"/>
          <w:sz w:val="20"/>
        </w:rPr>
        <w:t> </w:t>
      </w:r>
      <w:r>
        <w:rPr>
          <w:sz w:val="20"/>
        </w:rPr>
        <w:t>sanções</w:t>
      </w:r>
      <w:r>
        <w:rPr>
          <w:spacing w:val="-4"/>
          <w:sz w:val="20"/>
        </w:rPr>
        <w:t> </w:t>
      </w:r>
      <w:r>
        <w:rPr>
          <w:sz w:val="20"/>
        </w:rPr>
        <w:t>previstas</w:t>
      </w:r>
      <w:r>
        <w:rPr>
          <w:spacing w:val="-4"/>
          <w:sz w:val="20"/>
        </w:rPr>
        <w:t> </w:t>
      </w:r>
      <w:r>
        <w:rPr>
          <w:sz w:val="20"/>
        </w:rPr>
        <w:t>neste</w:t>
      </w:r>
      <w:r>
        <w:rPr>
          <w:spacing w:val="-1"/>
          <w:sz w:val="20"/>
        </w:rPr>
        <w:t> </w:t>
      </w:r>
      <w:r>
        <w:rPr>
          <w:sz w:val="20"/>
        </w:rPr>
        <w:t>Edital.</w:t>
      </w:r>
    </w:p>
    <w:p>
      <w:pPr>
        <w:pStyle w:val="ListParagraph"/>
        <w:numPr>
          <w:ilvl w:val="1"/>
          <w:numId w:val="7"/>
        </w:numPr>
        <w:tabs>
          <w:tab w:pos="496" w:val="left" w:leader="none"/>
        </w:tabs>
        <w:spacing w:line="240" w:lineRule="auto" w:before="2" w:after="0"/>
        <w:ind w:left="159" w:right="720" w:firstLine="0"/>
        <w:jc w:val="left"/>
        <w:rPr>
          <w:sz w:val="20"/>
        </w:rPr>
      </w:pPr>
      <w:r>
        <w:rPr>
          <w:sz w:val="20"/>
        </w:rPr>
        <w:t>Alternativamente à convocação para comparecer perante o órgão ou entidade para a assinatura</w:t>
      </w:r>
      <w:r>
        <w:rPr>
          <w:spacing w:val="-53"/>
          <w:sz w:val="20"/>
        </w:rPr>
        <w:t> </w:t>
      </w:r>
      <w:r>
        <w:rPr>
          <w:sz w:val="20"/>
        </w:rPr>
        <w:t>do contrato, a Administração poderá encaminhá-la para assinatura, mediante e-mail, para que seja</w:t>
      </w:r>
      <w:r>
        <w:rPr>
          <w:spacing w:val="1"/>
          <w:sz w:val="20"/>
        </w:rPr>
        <w:t> </w:t>
      </w:r>
      <w:r>
        <w:rPr>
          <w:sz w:val="20"/>
        </w:rPr>
        <w:t>assinada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devolvida no</w:t>
      </w:r>
      <w:r>
        <w:rPr>
          <w:spacing w:val="-1"/>
          <w:sz w:val="20"/>
        </w:rPr>
        <w:t> </w:t>
      </w:r>
      <w:r>
        <w:rPr>
          <w:sz w:val="20"/>
        </w:rPr>
        <w:t>prazo</w:t>
      </w:r>
      <w:r>
        <w:rPr>
          <w:spacing w:val="-6"/>
          <w:sz w:val="20"/>
        </w:rPr>
        <w:t> </w:t>
      </w:r>
      <w:r>
        <w:rPr>
          <w:sz w:val="20"/>
        </w:rPr>
        <w:t>de 05</w:t>
      </w:r>
      <w:r>
        <w:rPr>
          <w:spacing w:val="-1"/>
          <w:sz w:val="20"/>
        </w:rPr>
        <w:t> </w:t>
      </w:r>
      <w:r>
        <w:rPr>
          <w:sz w:val="20"/>
        </w:rPr>
        <w:t>(cinco)</w:t>
      </w:r>
      <w:r>
        <w:rPr>
          <w:spacing w:val="1"/>
          <w:sz w:val="20"/>
        </w:rPr>
        <w:t> </w:t>
      </w:r>
      <w:r>
        <w:rPr>
          <w:sz w:val="20"/>
        </w:rPr>
        <w:t>dias,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contar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de seu</w:t>
      </w:r>
      <w:r>
        <w:rPr>
          <w:spacing w:val="-1"/>
          <w:sz w:val="20"/>
        </w:rPr>
        <w:t> </w:t>
      </w:r>
      <w:r>
        <w:rPr>
          <w:sz w:val="20"/>
        </w:rPr>
        <w:t>recebimento.</w:t>
      </w:r>
    </w:p>
    <w:p>
      <w:pPr>
        <w:pStyle w:val="ListParagraph"/>
        <w:numPr>
          <w:ilvl w:val="1"/>
          <w:numId w:val="7"/>
        </w:numPr>
        <w:tabs>
          <w:tab w:pos="519" w:val="left" w:leader="none"/>
        </w:tabs>
        <w:spacing w:line="240" w:lineRule="auto" w:before="0" w:after="0"/>
        <w:ind w:left="159" w:right="5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prazo estabelecido no subitem</w:t>
      </w:r>
      <w:r>
        <w:rPr>
          <w:spacing w:val="1"/>
          <w:sz w:val="20"/>
        </w:rPr>
        <w:t> </w:t>
      </w:r>
      <w:r>
        <w:rPr>
          <w:sz w:val="20"/>
        </w:rPr>
        <w:t>anterior</w:t>
      </w:r>
      <w:r>
        <w:rPr>
          <w:spacing w:val="55"/>
          <w:sz w:val="20"/>
        </w:rPr>
        <w:t> </w:t>
      </w:r>
      <w:r>
        <w:rPr>
          <w:sz w:val="20"/>
        </w:rPr>
        <w:t>para assinatura do contrato poderá</w:t>
      </w:r>
      <w:r>
        <w:rPr>
          <w:spacing w:val="56"/>
          <w:sz w:val="20"/>
        </w:rPr>
        <w:t> </w:t>
      </w:r>
      <w:r>
        <w:rPr>
          <w:sz w:val="20"/>
        </w:rPr>
        <w:t>ser</w:t>
      </w:r>
      <w:r>
        <w:rPr>
          <w:spacing w:val="55"/>
          <w:sz w:val="20"/>
        </w:rPr>
        <w:t> </w:t>
      </w:r>
      <w:r>
        <w:rPr>
          <w:sz w:val="20"/>
        </w:rPr>
        <w:t>prorrogado</w:t>
      </w:r>
      <w:r>
        <w:rPr>
          <w:spacing w:val="1"/>
          <w:sz w:val="20"/>
        </w:rPr>
        <w:t> </w:t>
      </w:r>
      <w:r>
        <w:rPr>
          <w:sz w:val="20"/>
        </w:rPr>
        <w:t>uma</w:t>
      </w:r>
      <w:r>
        <w:rPr>
          <w:spacing w:val="1"/>
          <w:sz w:val="20"/>
        </w:rPr>
        <w:t> </w:t>
      </w:r>
      <w:r>
        <w:rPr>
          <w:sz w:val="20"/>
        </w:rPr>
        <w:t>única vez,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55"/>
          <w:sz w:val="20"/>
        </w:rPr>
        <w:t> </w:t>
      </w:r>
      <w:r>
        <w:rPr>
          <w:sz w:val="20"/>
        </w:rPr>
        <w:t>igual</w:t>
      </w:r>
      <w:r>
        <w:rPr>
          <w:spacing w:val="56"/>
          <w:sz w:val="20"/>
        </w:rPr>
        <w:t> </w:t>
      </w:r>
      <w:r>
        <w:rPr>
          <w:sz w:val="20"/>
        </w:rPr>
        <w:t>período,</w:t>
      </w:r>
      <w:r>
        <w:rPr>
          <w:spacing w:val="55"/>
          <w:sz w:val="20"/>
        </w:rPr>
        <w:t> </w:t>
      </w:r>
      <w:r>
        <w:rPr>
          <w:sz w:val="20"/>
        </w:rPr>
        <w:t>quando</w:t>
      </w:r>
      <w:r>
        <w:rPr>
          <w:spacing w:val="56"/>
          <w:sz w:val="20"/>
        </w:rPr>
        <w:t> </w:t>
      </w:r>
      <w:r>
        <w:rPr>
          <w:sz w:val="20"/>
        </w:rPr>
        <w:t>solicitado</w:t>
      </w:r>
      <w:r>
        <w:rPr>
          <w:spacing w:val="55"/>
          <w:sz w:val="20"/>
        </w:rPr>
        <w:t> </w:t>
      </w:r>
      <w:r>
        <w:rPr>
          <w:sz w:val="20"/>
        </w:rPr>
        <w:t>pelo(s)</w:t>
      </w:r>
      <w:r>
        <w:rPr>
          <w:spacing w:val="56"/>
          <w:sz w:val="20"/>
        </w:rPr>
        <w:t> </w:t>
      </w:r>
      <w:r>
        <w:rPr>
          <w:sz w:val="20"/>
        </w:rPr>
        <w:t>licitante(s)</w:t>
      </w:r>
      <w:r>
        <w:rPr>
          <w:spacing w:val="55"/>
          <w:sz w:val="20"/>
        </w:rPr>
        <w:t> </w:t>
      </w:r>
      <w:r>
        <w:rPr>
          <w:sz w:val="20"/>
        </w:rPr>
        <w:t>vencedor(s),</w:t>
      </w:r>
      <w:r>
        <w:rPr>
          <w:spacing w:val="56"/>
          <w:sz w:val="20"/>
        </w:rPr>
        <w:t> </w:t>
      </w:r>
      <w:r>
        <w:rPr>
          <w:sz w:val="20"/>
        </w:rPr>
        <w:t>durante</w:t>
      </w:r>
      <w:r>
        <w:rPr>
          <w:spacing w:val="56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seu</w:t>
      </w:r>
      <w:r>
        <w:rPr>
          <w:spacing w:val="11"/>
          <w:sz w:val="20"/>
        </w:rPr>
        <w:t> </w:t>
      </w:r>
      <w:r>
        <w:rPr>
          <w:sz w:val="20"/>
        </w:rPr>
        <w:t>transcurso,</w:t>
      </w:r>
      <w:r>
        <w:rPr>
          <w:spacing w:val="14"/>
          <w:sz w:val="20"/>
        </w:rPr>
        <w:t> </w:t>
      </w:r>
      <w:r>
        <w:rPr>
          <w:sz w:val="20"/>
        </w:rPr>
        <w:t>e</w:t>
      </w:r>
      <w:r>
        <w:rPr>
          <w:spacing w:val="11"/>
          <w:sz w:val="20"/>
        </w:rPr>
        <w:t> </w:t>
      </w:r>
      <w:r>
        <w:rPr>
          <w:sz w:val="20"/>
        </w:rPr>
        <w:t>desde</w:t>
      </w:r>
      <w:r>
        <w:rPr>
          <w:spacing w:val="11"/>
          <w:sz w:val="20"/>
        </w:rPr>
        <w:t> </w:t>
      </w:r>
      <w:r>
        <w:rPr>
          <w:sz w:val="20"/>
        </w:rPr>
        <w:t>que</w:t>
      </w:r>
      <w:r>
        <w:rPr>
          <w:spacing w:val="11"/>
          <w:sz w:val="20"/>
        </w:rPr>
        <w:t> </w:t>
      </w:r>
      <w:r>
        <w:rPr>
          <w:sz w:val="20"/>
        </w:rPr>
        <w:t>devidamente</w:t>
      </w:r>
      <w:r>
        <w:rPr>
          <w:spacing w:val="11"/>
          <w:sz w:val="20"/>
        </w:rPr>
        <w:t> </w:t>
      </w:r>
      <w:r>
        <w:rPr>
          <w:sz w:val="20"/>
        </w:rPr>
        <w:t>aceito.</w:t>
      </w:r>
    </w:p>
    <w:p>
      <w:pPr>
        <w:pStyle w:val="ListParagraph"/>
        <w:numPr>
          <w:ilvl w:val="1"/>
          <w:numId w:val="7"/>
        </w:numPr>
        <w:tabs>
          <w:tab w:pos="543" w:val="left" w:leader="none"/>
        </w:tabs>
        <w:spacing w:line="240" w:lineRule="auto" w:before="0" w:after="0"/>
        <w:ind w:left="159" w:right="533" w:firstLine="0"/>
        <w:jc w:val="both"/>
        <w:rPr>
          <w:sz w:val="20"/>
        </w:rPr>
      </w:pPr>
      <w:r>
        <w:rPr>
          <w:sz w:val="20"/>
        </w:rPr>
        <w:t>Serão</w:t>
      </w:r>
      <w:r>
        <w:rPr>
          <w:spacing w:val="1"/>
          <w:sz w:val="20"/>
        </w:rPr>
        <w:t> </w:t>
      </w:r>
      <w:r>
        <w:rPr>
          <w:sz w:val="20"/>
        </w:rPr>
        <w:t>formalizadas</w:t>
      </w:r>
      <w:r>
        <w:rPr>
          <w:spacing w:val="1"/>
          <w:sz w:val="20"/>
        </w:rPr>
        <w:t> </w:t>
      </w:r>
      <w:r>
        <w:rPr>
          <w:sz w:val="20"/>
        </w:rPr>
        <w:t>tantos</w:t>
      </w:r>
      <w:r>
        <w:rPr>
          <w:spacing w:val="1"/>
          <w:sz w:val="20"/>
        </w:rPr>
        <w:t> </w:t>
      </w:r>
      <w:r>
        <w:rPr>
          <w:sz w:val="20"/>
        </w:rPr>
        <w:t>contratos</w:t>
      </w:r>
      <w:r>
        <w:rPr>
          <w:spacing w:val="1"/>
          <w:sz w:val="20"/>
        </w:rPr>
        <w:t> </w:t>
      </w:r>
      <w:r>
        <w:rPr>
          <w:sz w:val="20"/>
        </w:rPr>
        <w:t>quanto</w:t>
      </w:r>
      <w:r>
        <w:rPr>
          <w:spacing w:val="1"/>
          <w:sz w:val="20"/>
        </w:rPr>
        <w:t> </w:t>
      </w:r>
      <w:r>
        <w:rPr>
          <w:sz w:val="20"/>
        </w:rPr>
        <w:t>necessárias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registro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todos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itens</w:t>
      </w:r>
      <w:r>
        <w:rPr>
          <w:spacing w:val="1"/>
          <w:sz w:val="20"/>
        </w:rPr>
        <w:t> </w:t>
      </w:r>
      <w:r>
        <w:rPr>
          <w:sz w:val="20"/>
        </w:rPr>
        <w:t>constantes</w:t>
      </w:r>
      <w:r>
        <w:rPr>
          <w:spacing w:val="1"/>
          <w:sz w:val="20"/>
        </w:rPr>
        <w:t> </w:t>
      </w:r>
      <w:r>
        <w:rPr>
          <w:sz w:val="20"/>
        </w:rPr>
        <w:t>neste</w:t>
      </w:r>
      <w:r>
        <w:rPr>
          <w:spacing w:val="1"/>
          <w:sz w:val="20"/>
        </w:rPr>
        <w:t> </w:t>
      </w:r>
      <w:r>
        <w:rPr>
          <w:sz w:val="20"/>
        </w:rPr>
        <w:t>edital,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indicação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licitante</w:t>
      </w:r>
      <w:r>
        <w:rPr>
          <w:spacing w:val="1"/>
          <w:sz w:val="20"/>
        </w:rPr>
        <w:t> </w:t>
      </w:r>
      <w:r>
        <w:rPr>
          <w:sz w:val="20"/>
        </w:rPr>
        <w:t>vencedor,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descrição</w:t>
      </w:r>
      <w:r>
        <w:rPr>
          <w:spacing w:val="1"/>
          <w:sz w:val="20"/>
        </w:rPr>
        <w:t> </w:t>
      </w:r>
      <w:r>
        <w:rPr>
          <w:sz w:val="20"/>
        </w:rPr>
        <w:t>do(s)</w:t>
      </w:r>
      <w:r>
        <w:rPr>
          <w:spacing w:val="1"/>
          <w:sz w:val="20"/>
        </w:rPr>
        <w:t> </w:t>
      </w:r>
      <w:r>
        <w:rPr>
          <w:sz w:val="20"/>
        </w:rPr>
        <w:t>item(ns),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respectivas</w:t>
      </w:r>
      <w:r>
        <w:rPr>
          <w:spacing w:val="8"/>
          <w:sz w:val="20"/>
        </w:rPr>
        <w:t> </w:t>
      </w:r>
      <w:r>
        <w:rPr>
          <w:sz w:val="20"/>
        </w:rPr>
        <w:t>quantidades,</w:t>
      </w:r>
      <w:r>
        <w:rPr>
          <w:spacing w:val="14"/>
          <w:sz w:val="20"/>
        </w:rPr>
        <w:t> </w:t>
      </w:r>
      <w:r>
        <w:rPr>
          <w:sz w:val="20"/>
        </w:rPr>
        <w:t>preços</w:t>
      </w:r>
      <w:r>
        <w:rPr>
          <w:spacing w:val="9"/>
          <w:sz w:val="20"/>
        </w:rPr>
        <w:t> </w:t>
      </w:r>
      <w:r>
        <w:rPr>
          <w:sz w:val="20"/>
        </w:rPr>
        <w:t>e</w:t>
      </w:r>
      <w:r>
        <w:rPr>
          <w:spacing w:val="11"/>
          <w:sz w:val="20"/>
        </w:rPr>
        <w:t> </w:t>
      </w:r>
      <w:r>
        <w:rPr>
          <w:sz w:val="20"/>
        </w:rPr>
        <w:t>demais</w:t>
      </w:r>
      <w:r>
        <w:rPr>
          <w:spacing w:val="8"/>
          <w:sz w:val="20"/>
        </w:rPr>
        <w:t> </w:t>
      </w:r>
      <w:r>
        <w:rPr>
          <w:sz w:val="20"/>
        </w:rPr>
        <w:t>condições.</w:t>
      </w:r>
    </w:p>
    <w:p>
      <w:pPr>
        <w:pStyle w:val="ListParagraph"/>
        <w:numPr>
          <w:ilvl w:val="1"/>
          <w:numId w:val="7"/>
        </w:numPr>
        <w:tabs>
          <w:tab w:pos="582" w:val="left" w:leader="none"/>
        </w:tabs>
        <w:spacing w:line="240" w:lineRule="auto" w:before="0" w:after="0"/>
        <w:ind w:left="159" w:right="522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assinatura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contrato,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1"/>
          <w:sz w:val="20"/>
        </w:rPr>
        <w:t> </w:t>
      </w:r>
      <w:r>
        <w:rPr>
          <w:sz w:val="20"/>
        </w:rPr>
        <w:t>exigida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comprovação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condições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habilitação</w:t>
      </w:r>
      <w:r>
        <w:rPr>
          <w:spacing w:val="1"/>
          <w:sz w:val="20"/>
        </w:rPr>
        <w:t> </w:t>
      </w:r>
      <w:r>
        <w:rPr>
          <w:sz w:val="20"/>
        </w:rPr>
        <w:t>consignadas</w:t>
      </w:r>
      <w:r>
        <w:rPr>
          <w:spacing w:val="21"/>
          <w:sz w:val="20"/>
        </w:rPr>
        <w:t> </w:t>
      </w:r>
      <w:r>
        <w:rPr>
          <w:sz w:val="20"/>
        </w:rPr>
        <w:t>no</w:t>
      </w:r>
      <w:r>
        <w:rPr>
          <w:spacing w:val="26"/>
          <w:sz w:val="20"/>
        </w:rPr>
        <w:t> </w:t>
      </w:r>
      <w:r>
        <w:rPr>
          <w:sz w:val="20"/>
        </w:rPr>
        <w:t>edital,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25"/>
          <w:sz w:val="20"/>
        </w:rPr>
        <w:t> </w:t>
      </w:r>
      <w:r>
        <w:rPr>
          <w:sz w:val="20"/>
        </w:rPr>
        <w:t>deverão</w:t>
      </w:r>
      <w:r>
        <w:rPr>
          <w:spacing w:val="26"/>
          <w:sz w:val="20"/>
        </w:rPr>
        <w:t> </w:t>
      </w:r>
      <w:r>
        <w:rPr>
          <w:sz w:val="20"/>
        </w:rPr>
        <w:t>ser</w:t>
      </w:r>
      <w:r>
        <w:rPr>
          <w:spacing w:val="22"/>
          <w:sz w:val="20"/>
        </w:rPr>
        <w:t> </w:t>
      </w:r>
      <w:r>
        <w:rPr>
          <w:sz w:val="20"/>
        </w:rPr>
        <w:t>mantidas</w:t>
      </w:r>
      <w:r>
        <w:rPr>
          <w:spacing w:val="22"/>
          <w:sz w:val="20"/>
        </w:rPr>
        <w:t> </w:t>
      </w:r>
      <w:r>
        <w:rPr>
          <w:sz w:val="20"/>
        </w:rPr>
        <w:t>pelo</w:t>
      </w:r>
      <w:r>
        <w:rPr>
          <w:spacing w:val="19"/>
          <w:sz w:val="20"/>
        </w:rPr>
        <w:t> </w:t>
      </w:r>
      <w:r>
        <w:rPr>
          <w:sz w:val="20"/>
        </w:rPr>
        <w:t>licitante</w:t>
      </w:r>
      <w:r>
        <w:rPr>
          <w:spacing w:val="21"/>
          <w:sz w:val="20"/>
        </w:rPr>
        <w:t> </w:t>
      </w:r>
      <w:r>
        <w:rPr>
          <w:sz w:val="20"/>
        </w:rPr>
        <w:t>durante</w:t>
      </w:r>
      <w:r>
        <w:rPr>
          <w:spacing w:val="25"/>
          <w:sz w:val="20"/>
        </w:rPr>
        <w:t> </w:t>
      </w:r>
      <w:r>
        <w:rPr>
          <w:sz w:val="20"/>
        </w:rPr>
        <w:t>a</w:t>
      </w:r>
      <w:r>
        <w:rPr>
          <w:spacing w:val="20"/>
          <w:sz w:val="20"/>
        </w:rPr>
        <w:t> </w:t>
      </w:r>
      <w:r>
        <w:rPr>
          <w:sz w:val="20"/>
        </w:rPr>
        <w:t>vigência</w:t>
      </w:r>
      <w:r>
        <w:rPr>
          <w:spacing w:val="25"/>
          <w:sz w:val="20"/>
        </w:rPr>
        <w:t> </w:t>
      </w:r>
      <w:r>
        <w:rPr>
          <w:sz w:val="20"/>
        </w:rPr>
        <w:t>do</w:t>
      </w:r>
      <w:r>
        <w:rPr>
          <w:spacing w:val="26"/>
          <w:sz w:val="20"/>
        </w:rPr>
        <w:t> </w:t>
      </w:r>
      <w:r>
        <w:rPr>
          <w:sz w:val="20"/>
        </w:rPr>
        <w:t>contrato.</w:t>
      </w:r>
    </w:p>
    <w:p>
      <w:pPr>
        <w:pStyle w:val="ListParagraph"/>
        <w:numPr>
          <w:ilvl w:val="1"/>
          <w:numId w:val="7"/>
        </w:numPr>
        <w:tabs>
          <w:tab w:pos="510" w:val="left" w:leader="none"/>
        </w:tabs>
        <w:spacing w:line="240" w:lineRule="auto" w:before="0" w:after="0"/>
        <w:ind w:left="159" w:right="507" w:firstLine="0"/>
        <w:jc w:val="both"/>
        <w:rPr>
          <w:sz w:val="20"/>
        </w:rPr>
      </w:pPr>
      <w:r>
        <w:rPr>
          <w:sz w:val="20"/>
        </w:rPr>
        <w:t>Na hipótese de o vencedor da licitação não comprovar as condições de habilitação consignadas</w:t>
      </w:r>
      <w:r>
        <w:rPr>
          <w:spacing w:val="1"/>
          <w:sz w:val="20"/>
        </w:rPr>
        <w:t> </w:t>
      </w:r>
      <w:r>
        <w:rPr>
          <w:sz w:val="20"/>
        </w:rPr>
        <w:t>no edital ou se recusar a assinar o contrato, a Administração, sem prejuízo da aplicação das sanções</w:t>
      </w:r>
      <w:r>
        <w:rPr>
          <w:spacing w:val="1"/>
          <w:sz w:val="20"/>
        </w:rPr>
        <w:t> </w:t>
      </w:r>
      <w:r>
        <w:rPr>
          <w:sz w:val="20"/>
        </w:rPr>
        <w:t>das demais cominações legais cabíveis a esse licitante, poderá convocar outro licitante, respeitada a</w:t>
      </w:r>
      <w:r>
        <w:rPr>
          <w:spacing w:val="1"/>
          <w:sz w:val="20"/>
        </w:rPr>
        <w:t> </w:t>
      </w:r>
      <w:r>
        <w:rPr>
          <w:sz w:val="20"/>
        </w:rPr>
        <w:t>ordem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classificação,</w:t>
      </w:r>
      <w:r>
        <w:rPr>
          <w:spacing w:val="1"/>
          <w:sz w:val="20"/>
        </w:rPr>
        <w:t> </w:t>
      </w:r>
      <w:r>
        <w:rPr>
          <w:sz w:val="20"/>
        </w:rPr>
        <w:t>para,</w:t>
      </w:r>
      <w:r>
        <w:rPr>
          <w:spacing w:val="1"/>
          <w:sz w:val="20"/>
        </w:rPr>
        <w:t> </w:t>
      </w:r>
      <w:r>
        <w:rPr>
          <w:sz w:val="20"/>
        </w:rPr>
        <w:t>após a comprovação</w:t>
      </w:r>
      <w:r>
        <w:rPr>
          <w:spacing w:val="1"/>
          <w:sz w:val="20"/>
        </w:rPr>
        <w:t> </w:t>
      </w:r>
      <w:r>
        <w:rPr>
          <w:sz w:val="20"/>
        </w:rPr>
        <w:t>dos requisitos para habilitação,</w:t>
      </w:r>
      <w:r>
        <w:rPr>
          <w:spacing w:val="1"/>
          <w:sz w:val="20"/>
        </w:rPr>
        <w:t> </w:t>
      </w:r>
      <w:r>
        <w:rPr>
          <w:sz w:val="20"/>
        </w:rPr>
        <w:t>analisada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proposta</w:t>
      </w:r>
      <w:r>
        <w:rPr>
          <w:spacing w:val="-1"/>
          <w:sz w:val="20"/>
        </w:rPr>
        <w:t> </w:t>
      </w:r>
      <w:r>
        <w:rPr>
          <w:sz w:val="20"/>
        </w:rPr>
        <w:t>e eventuais</w:t>
      </w:r>
      <w:r>
        <w:rPr>
          <w:spacing w:val="-4"/>
          <w:sz w:val="20"/>
        </w:rPr>
        <w:t> </w:t>
      </w:r>
      <w:r>
        <w:rPr>
          <w:sz w:val="20"/>
        </w:rPr>
        <w:t>documentos</w:t>
      </w:r>
      <w:r>
        <w:rPr>
          <w:spacing w:val="-3"/>
          <w:sz w:val="20"/>
        </w:rPr>
        <w:t> </w:t>
      </w:r>
      <w:r>
        <w:rPr>
          <w:sz w:val="20"/>
        </w:rPr>
        <w:t>complementares</w:t>
      </w:r>
      <w:r>
        <w:rPr>
          <w:spacing w:val="-4"/>
          <w:sz w:val="20"/>
        </w:rPr>
        <w:t> </w:t>
      </w:r>
      <w:r>
        <w:rPr>
          <w:sz w:val="20"/>
        </w:rPr>
        <w:t>e,</w:t>
      </w:r>
      <w:r>
        <w:rPr>
          <w:spacing w:val="-2"/>
          <w:sz w:val="20"/>
        </w:rPr>
        <w:t> </w:t>
      </w:r>
      <w:r>
        <w:rPr>
          <w:sz w:val="20"/>
        </w:rPr>
        <w:t>feita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negociação,</w:t>
      </w:r>
      <w:r>
        <w:rPr>
          <w:spacing w:val="2"/>
          <w:sz w:val="20"/>
        </w:rPr>
        <w:t> </w:t>
      </w:r>
      <w:r>
        <w:rPr>
          <w:sz w:val="20"/>
        </w:rPr>
        <w:t>assinar</w:t>
      </w:r>
      <w:r>
        <w:rPr>
          <w:spacing w:val="1"/>
          <w:sz w:val="20"/>
        </w:rPr>
        <w:t> </w:t>
      </w:r>
      <w:r>
        <w:rPr>
          <w:sz w:val="20"/>
        </w:rPr>
        <w:t>o contrato.</w:t>
      </w:r>
    </w:p>
    <w:p>
      <w:pPr>
        <w:pStyle w:val="BodyText"/>
        <w:spacing w:before="5"/>
        <w:ind w:left="0"/>
        <w:rPr>
          <w:sz w:val="19"/>
        </w:rPr>
      </w:pPr>
    </w:p>
    <w:p>
      <w:pPr>
        <w:pStyle w:val="Heading1"/>
      </w:pPr>
      <w:r>
        <w:rPr/>
        <w:t>CLÁUSULA</w:t>
      </w:r>
      <w:r>
        <w:rPr>
          <w:spacing w:val="-4"/>
        </w:rPr>
        <w:t> </w:t>
      </w:r>
      <w:r>
        <w:rPr/>
        <w:t>OITAVA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DA</w:t>
      </w:r>
      <w:r>
        <w:rPr>
          <w:spacing w:val="-4"/>
        </w:rPr>
        <w:t> </w:t>
      </w:r>
      <w:r>
        <w:rPr/>
        <w:t>VIGÊNCIA</w:t>
      </w:r>
    </w:p>
    <w:p>
      <w:pPr>
        <w:pStyle w:val="BodyText"/>
        <w:spacing w:line="252" w:lineRule="auto" w:before="5"/>
        <w:ind w:right="502"/>
        <w:jc w:val="both"/>
      </w:pPr>
      <w:r>
        <w:rPr/>
        <w:t>8.1</w:t>
      </w:r>
      <w:r>
        <w:rPr>
          <w:spacing w:val="1"/>
        </w:rPr>
        <w:t> </w:t>
      </w:r>
      <w:r>
        <w:rPr/>
        <w:t>O Contrato (Câmara) terá a vigência de 12 meses, podendo ser prorrogados por iguais e</w:t>
      </w:r>
      <w:r>
        <w:rPr>
          <w:spacing w:val="1"/>
        </w:rPr>
        <w:t> </w:t>
      </w:r>
      <w:r>
        <w:rPr/>
        <w:t>sucessivos períodos por até 48 meses, e serão reajustados, a cada 12 meses, somente será deferido</w:t>
      </w:r>
      <w:r>
        <w:rPr>
          <w:spacing w:val="1"/>
        </w:rPr>
        <w:t> </w:t>
      </w:r>
      <w:r>
        <w:rPr/>
        <w:t>reajuste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correção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prorrogação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prazos,</w:t>
      </w:r>
      <w:r>
        <w:rPr>
          <w:spacing w:val="1"/>
        </w:rPr>
        <w:t> </w:t>
      </w:r>
      <w:r>
        <w:rPr/>
        <w:t>considerando a inflação oficial medida pelo Índice Nacional de Preços ao Consumidor Amplo – IPCA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período antecedente.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</w:pPr>
      <w:r>
        <w:rPr/>
        <w:t>CLAÚSULA</w:t>
      </w:r>
      <w:r>
        <w:rPr>
          <w:spacing w:val="-7"/>
        </w:rPr>
        <w:t> </w:t>
      </w:r>
      <w:r>
        <w:rPr/>
        <w:t>NONA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DAS PENALIDADES</w:t>
      </w:r>
    </w:p>
    <w:p>
      <w:pPr>
        <w:pStyle w:val="ListParagraph"/>
        <w:numPr>
          <w:ilvl w:val="1"/>
          <w:numId w:val="8"/>
        </w:numPr>
        <w:tabs>
          <w:tab w:pos="568" w:val="left" w:leader="none"/>
        </w:tabs>
        <w:spacing w:line="235" w:lineRule="auto" w:before="9" w:after="0"/>
        <w:ind w:left="159" w:right="516" w:firstLine="0"/>
        <w:jc w:val="both"/>
        <w:rPr>
          <w:sz w:val="20"/>
        </w:rPr>
      </w:pPr>
      <w:r>
        <w:rPr>
          <w:sz w:val="20"/>
        </w:rPr>
        <w:t>Pelo</w:t>
      </w:r>
      <w:r>
        <w:rPr>
          <w:spacing w:val="1"/>
          <w:sz w:val="20"/>
        </w:rPr>
        <w:t> </w:t>
      </w:r>
      <w:r>
        <w:rPr>
          <w:sz w:val="20"/>
        </w:rPr>
        <w:t>inadimplemento</w:t>
      </w:r>
      <w:r>
        <w:rPr>
          <w:spacing w:val="1"/>
          <w:sz w:val="20"/>
        </w:rPr>
        <w:t> </w:t>
      </w:r>
      <w:r>
        <w:rPr>
          <w:sz w:val="20"/>
        </w:rPr>
        <w:t>das</w:t>
      </w:r>
      <w:r>
        <w:rPr>
          <w:spacing w:val="1"/>
          <w:sz w:val="20"/>
        </w:rPr>
        <w:t> </w:t>
      </w:r>
      <w:r>
        <w:rPr>
          <w:sz w:val="20"/>
        </w:rPr>
        <w:t>obrigações,</w:t>
      </w:r>
      <w:r>
        <w:rPr>
          <w:spacing w:val="1"/>
          <w:sz w:val="20"/>
        </w:rPr>
        <w:t> </w:t>
      </w:r>
      <w:r>
        <w:rPr>
          <w:sz w:val="20"/>
        </w:rPr>
        <w:t>seja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condição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participante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pregão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contratante,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-8"/>
          <w:sz w:val="20"/>
        </w:rPr>
        <w:t> </w:t>
      </w:r>
      <w:r>
        <w:rPr>
          <w:sz w:val="20"/>
        </w:rPr>
        <w:t>licitantes,</w:t>
      </w:r>
      <w:r>
        <w:rPr>
          <w:spacing w:val="2"/>
          <w:sz w:val="20"/>
        </w:rPr>
        <w:t> </w:t>
      </w:r>
      <w:r>
        <w:rPr>
          <w:sz w:val="20"/>
        </w:rPr>
        <w:t>conforme a</w:t>
      </w:r>
      <w:r>
        <w:rPr>
          <w:spacing w:val="-5"/>
          <w:sz w:val="20"/>
        </w:rPr>
        <w:t> </w:t>
      </w:r>
      <w:r>
        <w:rPr>
          <w:sz w:val="20"/>
        </w:rPr>
        <w:t>infração,</w:t>
      </w:r>
      <w:r>
        <w:rPr>
          <w:spacing w:val="2"/>
          <w:sz w:val="20"/>
        </w:rPr>
        <w:t> </w:t>
      </w:r>
      <w:r>
        <w:rPr>
          <w:sz w:val="20"/>
        </w:rPr>
        <w:t>estarão</w:t>
      </w:r>
      <w:r>
        <w:rPr>
          <w:spacing w:val="-5"/>
          <w:sz w:val="20"/>
        </w:rPr>
        <w:t> </w:t>
      </w:r>
      <w:r>
        <w:rPr>
          <w:sz w:val="20"/>
        </w:rPr>
        <w:t>sujeitas</w:t>
      </w:r>
      <w:r>
        <w:rPr>
          <w:spacing w:val="-3"/>
          <w:sz w:val="20"/>
        </w:rPr>
        <w:t> </w:t>
      </w:r>
      <w:r>
        <w:rPr>
          <w:sz w:val="20"/>
        </w:rPr>
        <w:t>às</w:t>
      </w:r>
      <w:r>
        <w:rPr>
          <w:spacing w:val="-4"/>
          <w:sz w:val="20"/>
        </w:rPr>
        <w:t> </w:t>
      </w:r>
      <w:r>
        <w:rPr>
          <w:sz w:val="20"/>
        </w:rPr>
        <w:t>seguintes</w:t>
      </w:r>
      <w:r>
        <w:rPr>
          <w:spacing w:val="-3"/>
          <w:sz w:val="20"/>
        </w:rPr>
        <w:t> </w:t>
      </w:r>
      <w:r>
        <w:rPr>
          <w:sz w:val="20"/>
        </w:rPr>
        <w:t>penalidades:</w:t>
      </w:r>
    </w:p>
    <w:p>
      <w:pPr>
        <w:pStyle w:val="ListParagraph"/>
        <w:numPr>
          <w:ilvl w:val="0"/>
          <w:numId w:val="9"/>
        </w:numPr>
        <w:tabs>
          <w:tab w:pos="453" w:val="left" w:leader="none"/>
        </w:tabs>
        <w:spacing w:line="240" w:lineRule="auto" w:before="2" w:after="0"/>
        <w:ind w:left="159" w:right="512" w:firstLine="0"/>
        <w:jc w:val="both"/>
        <w:rPr>
          <w:sz w:val="20"/>
        </w:rPr>
      </w:pPr>
      <w:r>
        <w:rPr>
          <w:sz w:val="20"/>
        </w:rPr>
        <w:t>deixar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apresentar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documentação</w:t>
      </w:r>
      <w:r>
        <w:rPr>
          <w:spacing w:val="1"/>
          <w:sz w:val="20"/>
        </w:rPr>
        <w:t> </w:t>
      </w:r>
      <w:r>
        <w:rPr>
          <w:sz w:val="20"/>
        </w:rPr>
        <w:t>exigida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certame:</w:t>
      </w:r>
      <w:r>
        <w:rPr>
          <w:spacing w:val="1"/>
          <w:sz w:val="20"/>
        </w:rPr>
        <w:t> </w:t>
      </w:r>
      <w:r>
        <w:rPr>
          <w:sz w:val="20"/>
        </w:rPr>
        <w:t>suspensão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direito</w:t>
      </w:r>
      <w:r>
        <w:rPr>
          <w:spacing w:val="1"/>
          <w:sz w:val="20"/>
        </w:rPr>
        <w:t> </w:t>
      </w:r>
      <w:r>
        <w:rPr>
          <w:sz w:val="20"/>
        </w:rPr>
        <w:t>de licitar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contratar com a Administração pelo prazo de 2 anos e multa de 10% sobre o valor estimado da</w:t>
      </w:r>
      <w:r>
        <w:rPr>
          <w:spacing w:val="1"/>
          <w:sz w:val="20"/>
        </w:rPr>
        <w:t> </w:t>
      </w:r>
      <w:r>
        <w:rPr>
          <w:sz w:val="20"/>
        </w:rPr>
        <w:t>contratação;</w:t>
      </w:r>
    </w:p>
    <w:p>
      <w:pPr>
        <w:pStyle w:val="ListParagraph"/>
        <w:numPr>
          <w:ilvl w:val="0"/>
          <w:numId w:val="9"/>
        </w:numPr>
        <w:tabs>
          <w:tab w:pos="419" w:val="left" w:leader="none"/>
        </w:tabs>
        <w:spacing w:line="240" w:lineRule="auto" w:before="1" w:after="0"/>
        <w:ind w:left="159" w:right="512" w:firstLine="0"/>
        <w:jc w:val="both"/>
        <w:rPr>
          <w:sz w:val="20"/>
        </w:rPr>
      </w:pPr>
      <w:r>
        <w:rPr>
          <w:sz w:val="20"/>
        </w:rPr>
        <w:t>manter comportamento inadequado durante o pregão: afastamento do certame e suspensão do</w:t>
      </w:r>
      <w:r>
        <w:rPr>
          <w:spacing w:val="1"/>
          <w:sz w:val="20"/>
        </w:rPr>
        <w:t> </w:t>
      </w:r>
      <w:r>
        <w:rPr>
          <w:sz w:val="20"/>
        </w:rPr>
        <w:t>direito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licitar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contratar</w:t>
      </w:r>
      <w:r>
        <w:rPr>
          <w:spacing w:val="-3"/>
          <w:sz w:val="20"/>
        </w:rPr>
        <w:t> </w:t>
      </w:r>
      <w:r>
        <w:rPr>
          <w:sz w:val="20"/>
        </w:rPr>
        <w:t>com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Administração pelo</w:t>
      </w:r>
      <w:r>
        <w:rPr>
          <w:spacing w:val="-5"/>
          <w:sz w:val="20"/>
        </w:rPr>
        <w:t> </w:t>
      </w:r>
      <w:r>
        <w:rPr>
          <w:sz w:val="20"/>
        </w:rPr>
        <w:t>prazo de 2 anos;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283" w:footer="623" w:top="1960" w:bottom="820" w:left="1540" w:right="620"/>
        </w:sectPr>
      </w:pP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5" w:after="0"/>
        <w:ind w:left="159" w:right="508" w:firstLine="0"/>
        <w:jc w:val="both"/>
        <w:rPr>
          <w:sz w:val="20"/>
        </w:rPr>
      </w:pPr>
      <w:r>
        <w:rPr>
          <w:sz w:val="20"/>
        </w:rPr>
        <w:t>deixar de manter a proposta (recusa injustificada para contratar): suspensão do direito de licitar e</w:t>
      </w:r>
      <w:r>
        <w:rPr>
          <w:spacing w:val="1"/>
          <w:sz w:val="20"/>
        </w:rPr>
        <w:t> </w:t>
      </w:r>
      <w:r>
        <w:rPr>
          <w:sz w:val="20"/>
        </w:rPr>
        <w:t>contratar com a Administração pelo prazo de 5 anos e multa de 10% sobre o valor estimado da</w:t>
      </w:r>
      <w:r>
        <w:rPr>
          <w:spacing w:val="1"/>
          <w:sz w:val="20"/>
        </w:rPr>
        <w:t> </w:t>
      </w:r>
      <w:r>
        <w:rPr>
          <w:sz w:val="20"/>
        </w:rPr>
        <w:t>contratação;</w:t>
      </w: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2" w:after="0"/>
        <w:ind w:left="159" w:right="510" w:firstLine="0"/>
        <w:jc w:val="both"/>
        <w:rPr>
          <w:sz w:val="20"/>
        </w:rPr>
      </w:pPr>
      <w:r>
        <w:rPr>
          <w:sz w:val="20"/>
        </w:rPr>
        <w:t>executar o contrato com irregularidades, passíveis de correção durante a execução e sem prejuízo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resultado:</w:t>
      </w:r>
      <w:r>
        <w:rPr>
          <w:spacing w:val="3"/>
          <w:sz w:val="20"/>
        </w:rPr>
        <w:t> </w:t>
      </w:r>
      <w:r>
        <w:rPr>
          <w:sz w:val="20"/>
        </w:rPr>
        <w:t>advertência;</w:t>
      </w:r>
    </w:p>
    <w:p>
      <w:pPr>
        <w:pStyle w:val="ListParagraph"/>
        <w:numPr>
          <w:ilvl w:val="0"/>
          <w:numId w:val="9"/>
        </w:numPr>
        <w:tabs>
          <w:tab w:pos="429" w:val="left" w:leader="none"/>
        </w:tabs>
        <w:spacing w:line="240" w:lineRule="auto" w:before="1" w:after="0"/>
        <w:ind w:left="159" w:right="515" w:firstLine="0"/>
        <w:jc w:val="both"/>
        <w:rPr>
          <w:sz w:val="20"/>
        </w:rPr>
      </w:pPr>
      <w:r>
        <w:rPr>
          <w:sz w:val="20"/>
        </w:rPr>
        <w:t>executar o contrato com atraso injustificado, até o limite de 03 (três) dias, após os quais será</w:t>
      </w:r>
      <w:r>
        <w:rPr>
          <w:spacing w:val="1"/>
          <w:sz w:val="20"/>
        </w:rPr>
        <w:t> </w:t>
      </w:r>
      <w:r>
        <w:rPr>
          <w:sz w:val="20"/>
        </w:rPr>
        <w:t>considerado</w:t>
      </w:r>
      <w:r>
        <w:rPr>
          <w:spacing w:val="-1"/>
          <w:sz w:val="20"/>
        </w:rPr>
        <w:t> </w:t>
      </w:r>
      <w:r>
        <w:rPr>
          <w:sz w:val="20"/>
        </w:rPr>
        <w:t>como</w:t>
      </w:r>
      <w:r>
        <w:rPr>
          <w:spacing w:val="-5"/>
          <w:sz w:val="20"/>
        </w:rPr>
        <w:t> </w:t>
      </w:r>
      <w:r>
        <w:rPr>
          <w:sz w:val="20"/>
        </w:rPr>
        <w:t>inexecução contratual:</w:t>
      </w:r>
      <w:r>
        <w:rPr>
          <w:spacing w:val="-7"/>
          <w:sz w:val="20"/>
        </w:rPr>
        <w:t> </w:t>
      </w:r>
      <w:r>
        <w:rPr>
          <w:sz w:val="20"/>
        </w:rPr>
        <w:t>multa diária</w:t>
      </w:r>
      <w:r>
        <w:rPr>
          <w:spacing w:val="-10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0,5% sobre o</w:t>
      </w:r>
      <w:r>
        <w:rPr>
          <w:spacing w:val="-6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atualizado do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342" w:val="left" w:leader="none"/>
        </w:tabs>
        <w:spacing w:line="240" w:lineRule="auto" w:before="0" w:after="0"/>
        <w:ind w:left="159" w:right="512" w:firstLine="0"/>
        <w:jc w:val="both"/>
        <w:rPr>
          <w:sz w:val="20"/>
        </w:rPr>
      </w:pPr>
      <w:r>
        <w:rPr>
          <w:sz w:val="20"/>
        </w:rPr>
        <w:t>inexecução parcial do contrato: suspensão do direito de licitar e contratar com a Administração pelo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3 anos</w:t>
      </w:r>
      <w:r>
        <w:rPr>
          <w:spacing w:val="-4"/>
          <w:sz w:val="20"/>
        </w:rPr>
        <w:t> </w:t>
      </w:r>
      <w:r>
        <w:rPr>
          <w:sz w:val="20"/>
        </w:rPr>
        <w:t>e multa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8%</w:t>
      </w:r>
      <w:r>
        <w:rPr>
          <w:spacing w:val="-1"/>
          <w:sz w:val="20"/>
        </w:rPr>
        <w:t> </w:t>
      </w:r>
      <w:r>
        <w:rPr>
          <w:sz w:val="20"/>
        </w:rPr>
        <w:t>sobre o</w:t>
      </w:r>
      <w:r>
        <w:rPr>
          <w:spacing w:val="-6"/>
          <w:sz w:val="20"/>
        </w:rPr>
        <w:t> </w:t>
      </w:r>
      <w:r>
        <w:rPr>
          <w:sz w:val="20"/>
        </w:rPr>
        <w:t>valor</w:t>
      </w:r>
      <w:r>
        <w:rPr>
          <w:spacing w:val="-3"/>
          <w:sz w:val="20"/>
        </w:rPr>
        <w:t> </w:t>
      </w:r>
      <w:r>
        <w:rPr>
          <w:sz w:val="20"/>
        </w:rPr>
        <w:t>correspondente</w:t>
      </w:r>
      <w:r>
        <w:rPr>
          <w:spacing w:val="-1"/>
          <w:sz w:val="20"/>
        </w:rPr>
        <w:t> </w:t>
      </w:r>
      <w:r>
        <w:rPr>
          <w:sz w:val="20"/>
        </w:rPr>
        <w:t>ao montante</w:t>
      </w:r>
      <w:r>
        <w:rPr>
          <w:spacing w:val="-1"/>
          <w:sz w:val="20"/>
        </w:rPr>
        <w:t> </w:t>
      </w:r>
      <w:r>
        <w:rPr>
          <w:sz w:val="20"/>
        </w:rPr>
        <w:t>não</w:t>
      </w:r>
      <w:r>
        <w:rPr>
          <w:spacing w:val="-1"/>
          <w:sz w:val="20"/>
        </w:rPr>
        <w:t> </w:t>
      </w:r>
      <w:r>
        <w:rPr>
          <w:sz w:val="20"/>
        </w:rPr>
        <w:t>adimplido do</w:t>
      </w:r>
      <w:r>
        <w:rPr>
          <w:spacing w:val="-1"/>
          <w:sz w:val="20"/>
        </w:rPr>
        <w:t> </w:t>
      </w:r>
      <w:r>
        <w:rPr>
          <w:sz w:val="20"/>
        </w:rPr>
        <w:t>contrato;</w:t>
      </w:r>
    </w:p>
    <w:p>
      <w:pPr>
        <w:pStyle w:val="ListParagraph"/>
        <w:numPr>
          <w:ilvl w:val="0"/>
          <w:numId w:val="9"/>
        </w:numPr>
        <w:tabs>
          <w:tab w:pos="410" w:val="left" w:leader="none"/>
        </w:tabs>
        <w:spacing w:line="240" w:lineRule="auto" w:before="0" w:after="0"/>
        <w:ind w:left="159" w:right="513" w:firstLine="0"/>
        <w:jc w:val="both"/>
        <w:rPr>
          <w:sz w:val="20"/>
        </w:rPr>
      </w:pPr>
      <w:r>
        <w:rPr>
          <w:sz w:val="20"/>
        </w:rPr>
        <w:t>inexecução total do contrato: suspensão do direito de licitar e contratar com a Administração pelo</w:t>
      </w:r>
      <w:r>
        <w:rPr>
          <w:spacing w:val="1"/>
          <w:sz w:val="20"/>
        </w:rPr>
        <w:t> </w:t>
      </w:r>
      <w:r>
        <w:rPr>
          <w:sz w:val="20"/>
        </w:rPr>
        <w:t>prazo</w:t>
      </w:r>
      <w:r>
        <w:rPr>
          <w:spacing w:val="-1"/>
          <w:sz w:val="20"/>
        </w:rPr>
        <w:t> </w:t>
      </w:r>
      <w:r>
        <w:rPr>
          <w:sz w:val="20"/>
        </w:rPr>
        <w:t>de 5 anos</w:t>
      </w:r>
      <w:r>
        <w:rPr>
          <w:spacing w:val="-3"/>
          <w:sz w:val="20"/>
        </w:rPr>
        <w:t> </w:t>
      </w:r>
      <w:r>
        <w:rPr>
          <w:sz w:val="20"/>
        </w:rPr>
        <w:t>e multa de</w:t>
      </w:r>
      <w:r>
        <w:rPr>
          <w:spacing w:val="-5"/>
          <w:sz w:val="20"/>
        </w:rPr>
        <w:t> </w:t>
      </w:r>
      <w:r>
        <w:rPr>
          <w:sz w:val="20"/>
        </w:rPr>
        <w:t>10% sobre o</w:t>
      </w:r>
      <w:r>
        <w:rPr>
          <w:spacing w:val="-5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atualizado do contrato;</w:t>
      </w:r>
    </w:p>
    <w:p>
      <w:pPr>
        <w:pStyle w:val="ListParagraph"/>
        <w:numPr>
          <w:ilvl w:val="0"/>
          <w:numId w:val="9"/>
        </w:numPr>
        <w:tabs>
          <w:tab w:pos="510" w:val="left" w:leader="none"/>
        </w:tabs>
        <w:spacing w:line="240" w:lineRule="auto" w:before="0" w:after="0"/>
        <w:ind w:left="159" w:right="511" w:firstLine="0"/>
        <w:jc w:val="both"/>
        <w:rPr>
          <w:sz w:val="20"/>
        </w:rPr>
      </w:pPr>
      <w:r>
        <w:rPr>
          <w:sz w:val="20"/>
        </w:rPr>
        <w:t>causar</w:t>
      </w:r>
      <w:r>
        <w:rPr>
          <w:spacing w:val="1"/>
          <w:sz w:val="20"/>
        </w:rPr>
        <w:t> </w:t>
      </w:r>
      <w:r>
        <w:rPr>
          <w:sz w:val="20"/>
        </w:rPr>
        <w:t>prejuízo</w:t>
      </w:r>
      <w:r>
        <w:rPr>
          <w:spacing w:val="1"/>
          <w:sz w:val="20"/>
        </w:rPr>
        <w:t> </w:t>
      </w:r>
      <w:r>
        <w:rPr>
          <w:sz w:val="20"/>
        </w:rPr>
        <w:t>material</w:t>
      </w:r>
      <w:r>
        <w:rPr>
          <w:spacing w:val="1"/>
          <w:sz w:val="20"/>
        </w:rPr>
        <w:t> </w:t>
      </w:r>
      <w:r>
        <w:rPr>
          <w:sz w:val="20"/>
        </w:rPr>
        <w:t>resultante</w:t>
      </w:r>
      <w:r>
        <w:rPr>
          <w:spacing w:val="1"/>
          <w:sz w:val="20"/>
        </w:rPr>
        <w:t> </w:t>
      </w:r>
      <w:r>
        <w:rPr>
          <w:sz w:val="20"/>
        </w:rPr>
        <w:t>diretamente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execução</w:t>
      </w:r>
      <w:r>
        <w:rPr>
          <w:spacing w:val="1"/>
          <w:sz w:val="20"/>
        </w:rPr>
        <w:t> </w:t>
      </w:r>
      <w:r>
        <w:rPr>
          <w:sz w:val="20"/>
        </w:rPr>
        <w:t>contratual:</w:t>
      </w:r>
      <w:r>
        <w:rPr>
          <w:spacing w:val="1"/>
          <w:sz w:val="20"/>
        </w:rPr>
        <w:t> </w:t>
      </w:r>
      <w:r>
        <w:rPr>
          <w:sz w:val="20"/>
        </w:rPr>
        <w:t>declaração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inidoneidade cumulada com a suspensão do direito de licitar e contratar com a Administração Pública</w:t>
      </w:r>
      <w:r>
        <w:rPr>
          <w:spacing w:val="1"/>
          <w:sz w:val="20"/>
        </w:rPr>
        <w:t> </w:t>
      </w:r>
      <w:r>
        <w:rPr>
          <w:sz w:val="20"/>
        </w:rPr>
        <w:t>pelo prazo de 5 anos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multa de 10 %</w:t>
      </w:r>
      <w:r>
        <w:rPr>
          <w:spacing w:val="-5"/>
          <w:sz w:val="20"/>
        </w:rPr>
        <w:t> </w:t>
      </w:r>
      <w:r>
        <w:rPr>
          <w:sz w:val="20"/>
        </w:rPr>
        <w:t>sobre o</w:t>
      </w:r>
      <w:r>
        <w:rPr>
          <w:spacing w:val="-5"/>
          <w:sz w:val="20"/>
        </w:rPr>
        <w:t> </w:t>
      </w:r>
      <w:r>
        <w:rPr>
          <w:sz w:val="20"/>
        </w:rPr>
        <w:t>valor</w:t>
      </w:r>
      <w:r>
        <w:rPr>
          <w:spacing w:val="1"/>
          <w:sz w:val="20"/>
        </w:rPr>
        <w:t> </w:t>
      </w:r>
      <w:r>
        <w:rPr>
          <w:sz w:val="20"/>
        </w:rPr>
        <w:t>atualizado do contrato.</w:t>
      </w:r>
    </w:p>
    <w:p>
      <w:pPr>
        <w:pStyle w:val="ListParagraph"/>
        <w:numPr>
          <w:ilvl w:val="1"/>
          <w:numId w:val="8"/>
        </w:numPr>
        <w:tabs>
          <w:tab w:pos="496" w:val="left" w:leader="none"/>
        </w:tabs>
        <w:spacing w:line="240" w:lineRule="auto" w:before="0" w:after="0"/>
        <w:ind w:left="495" w:right="0" w:hanging="337"/>
        <w:jc w:val="both"/>
        <w:rPr>
          <w:sz w:val="20"/>
        </w:rPr>
      </w:pP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penalidades</w:t>
      </w:r>
      <w:r>
        <w:rPr>
          <w:spacing w:val="-4"/>
          <w:sz w:val="20"/>
        </w:rPr>
        <w:t> </w:t>
      </w:r>
      <w:r>
        <w:rPr>
          <w:sz w:val="20"/>
        </w:rPr>
        <w:t>serão</w:t>
      </w:r>
      <w:r>
        <w:rPr>
          <w:spacing w:val="-1"/>
          <w:sz w:val="20"/>
        </w:rPr>
        <w:t> </w:t>
      </w:r>
      <w:r>
        <w:rPr>
          <w:sz w:val="20"/>
        </w:rPr>
        <w:t>registradas</w:t>
      </w:r>
      <w:r>
        <w:rPr>
          <w:spacing w:val="-4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cadastro</w:t>
      </w:r>
      <w:r>
        <w:rPr>
          <w:spacing w:val="-1"/>
          <w:sz w:val="20"/>
        </w:rPr>
        <w:t> </w:t>
      </w:r>
      <w:r>
        <w:rPr>
          <w:sz w:val="20"/>
        </w:rPr>
        <w:t>da</w:t>
      </w:r>
      <w:r>
        <w:rPr>
          <w:spacing w:val="-1"/>
          <w:sz w:val="20"/>
        </w:rPr>
        <w:t> </w:t>
      </w:r>
      <w:r>
        <w:rPr>
          <w:sz w:val="20"/>
        </w:rPr>
        <w:t>licitante,</w:t>
      </w:r>
      <w:r>
        <w:rPr>
          <w:spacing w:val="2"/>
          <w:sz w:val="20"/>
        </w:rPr>
        <w:t> </w:t>
      </w:r>
      <w:r>
        <w:rPr>
          <w:sz w:val="20"/>
        </w:rPr>
        <w:t>quando</w:t>
      </w:r>
      <w:r>
        <w:rPr>
          <w:spacing w:val="-6"/>
          <w:sz w:val="20"/>
        </w:rPr>
        <w:t> </w:t>
      </w:r>
      <w:r>
        <w:rPr>
          <w:sz w:val="20"/>
        </w:rPr>
        <w:t>for o</w:t>
      </w:r>
      <w:r>
        <w:rPr>
          <w:spacing w:val="-6"/>
          <w:sz w:val="20"/>
        </w:rPr>
        <w:t> </w:t>
      </w:r>
      <w:r>
        <w:rPr>
          <w:sz w:val="20"/>
        </w:rPr>
        <w:t>caso.</w:t>
      </w:r>
    </w:p>
    <w:p>
      <w:pPr>
        <w:pStyle w:val="ListParagraph"/>
        <w:numPr>
          <w:ilvl w:val="1"/>
          <w:numId w:val="8"/>
        </w:numPr>
        <w:tabs>
          <w:tab w:pos="501" w:val="left" w:leader="none"/>
        </w:tabs>
        <w:spacing w:line="240" w:lineRule="auto" w:before="0" w:after="0"/>
        <w:ind w:left="159" w:right="507" w:firstLine="0"/>
        <w:jc w:val="both"/>
        <w:rPr>
          <w:sz w:val="20"/>
        </w:rPr>
      </w:pPr>
      <w:r>
        <w:rPr>
          <w:sz w:val="20"/>
        </w:rPr>
        <w:t>Nenhum pagamento será efetuado pela Administração enquanto pendente de liquidação qualquer</w:t>
      </w:r>
      <w:r>
        <w:rPr>
          <w:spacing w:val="-53"/>
          <w:sz w:val="20"/>
        </w:rPr>
        <w:t> </w:t>
      </w:r>
      <w:r>
        <w:rPr>
          <w:sz w:val="20"/>
        </w:rPr>
        <w:t>obrigação</w:t>
      </w:r>
      <w:r>
        <w:rPr>
          <w:spacing w:val="1"/>
          <w:sz w:val="20"/>
        </w:rPr>
        <w:t> </w:t>
      </w:r>
      <w:r>
        <w:rPr>
          <w:sz w:val="20"/>
        </w:rPr>
        <w:t>financeira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imposta</w:t>
      </w:r>
      <w:r>
        <w:rPr>
          <w:spacing w:val="1"/>
          <w:sz w:val="20"/>
        </w:rPr>
        <w:t> </w:t>
      </w:r>
      <w:r>
        <w:rPr>
          <w:sz w:val="20"/>
        </w:rPr>
        <w:t>ao</w:t>
      </w:r>
      <w:r>
        <w:rPr>
          <w:spacing w:val="1"/>
          <w:sz w:val="20"/>
        </w:rPr>
        <w:t> </w:t>
      </w:r>
      <w:r>
        <w:rPr>
          <w:sz w:val="20"/>
        </w:rPr>
        <w:t>fornecedor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virtude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penalidade</w:t>
      </w:r>
      <w:r>
        <w:rPr>
          <w:spacing w:val="1"/>
          <w:sz w:val="20"/>
        </w:rPr>
        <w:t> </w:t>
      </w:r>
      <w:r>
        <w:rPr>
          <w:sz w:val="20"/>
        </w:rPr>
        <w:t>ou</w:t>
      </w:r>
      <w:r>
        <w:rPr>
          <w:spacing w:val="1"/>
          <w:sz w:val="20"/>
        </w:rPr>
        <w:t> </w:t>
      </w:r>
      <w:r>
        <w:rPr>
          <w:sz w:val="20"/>
        </w:rPr>
        <w:t>inadimplência</w:t>
      </w:r>
      <w:r>
        <w:rPr>
          <w:spacing w:val="-53"/>
          <w:sz w:val="20"/>
        </w:rPr>
        <w:t> </w:t>
      </w:r>
      <w:r>
        <w:rPr>
          <w:sz w:val="20"/>
        </w:rPr>
        <w:t>contratual.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Heading1"/>
        <w:spacing w:before="1"/>
      </w:pPr>
      <w:bookmarkStart w:name="CLÁUSULA DÉCIMA – DA RESCISÃO DO CONTRAT" w:id="3"/>
      <w:bookmarkEnd w:id="3"/>
      <w:r>
        <w:rPr>
          <w:b w:val="0"/>
        </w:rPr>
      </w:r>
      <w:r>
        <w:rPr/>
        <w:t>CLÁUSULA</w:t>
      </w:r>
      <w:r>
        <w:rPr>
          <w:spacing w:val="-6"/>
        </w:rPr>
        <w:t> </w:t>
      </w:r>
      <w:r>
        <w:rPr/>
        <w:t>DÉCIMA</w:t>
      </w:r>
      <w:r>
        <w:rPr>
          <w:spacing w:val="-3"/>
        </w:rPr>
        <w:t> </w:t>
      </w:r>
      <w:r>
        <w:rPr/>
        <w:t>– DA</w:t>
      </w:r>
      <w:r>
        <w:rPr>
          <w:spacing w:val="-5"/>
        </w:rPr>
        <w:t> </w:t>
      </w:r>
      <w:r>
        <w:rPr/>
        <w:t>RESCISÃO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CONTRATO</w:t>
      </w:r>
    </w:p>
    <w:p>
      <w:pPr>
        <w:pStyle w:val="BodyText"/>
        <w:spacing w:before="5"/>
        <w:ind w:right="501"/>
        <w:jc w:val="both"/>
      </w:pPr>
      <w:r>
        <w:rPr/>
        <w:t>10.1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inexecução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parcial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ensejará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rescisão,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consequências</w:t>
      </w:r>
      <w:r>
        <w:rPr>
          <w:spacing w:val="1"/>
        </w:rPr>
        <w:t> </w:t>
      </w:r>
      <w:r>
        <w:rPr/>
        <w:t>contratuais, de acordo com o disposto nos artigos 78 a 80 da Lei 8.666/93, Lei 10.520/2002, Decreto</w:t>
      </w:r>
      <w:r>
        <w:rPr>
          <w:spacing w:val="1"/>
        </w:rPr>
        <w:t> </w:t>
      </w:r>
      <w:r>
        <w:rPr/>
        <w:t>10.024/2019</w:t>
      </w:r>
      <w:r>
        <w:rPr>
          <w:spacing w:val="-1"/>
        </w:rPr>
        <w:t> </w:t>
      </w:r>
      <w:r>
        <w:rPr/>
        <w:t>e demais</w:t>
      </w:r>
      <w:r>
        <w:rPr>
          <w:spacing w:val="-3"/>
        </w:rPr>
        <w:t> </w:t>
      </w:r>
      <w:r>
        <w:rPr/>
        <w:t>legislações</w:t>
      </w:r>
      <w:r>
        <w:rPr>
          <w:spacing w:val="-3"/>
        </w:rPr>
        <w:t> </w:t>
      </w:r>
      <w:r>
        <w:rPr/>
        <w:t>aplicáveis.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1"/>
        <w:spacing w:before="1"/>
      </w:pPr>
      <w:bookmarkStart w:name="CLÁUSULA DÉCIMA PRIMEIRA – DO FUNDAMENTO" w:id="4"/>
      <w:bookmarkEnd w:id="4"/>
      <w:r>
        <w:rPr>
          <w:b w:val="0"/>
        </w:rPr>
      </w: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5"/>
        </w:rPr>
        <w:t> </w:t>
      </w:r>
      <w:r>
        <w:rPr/>
        <w:t>PRIMEIRA</w:t>
      </w:r>
      <w:r>
        <w:rPr>
          <w:spacing w:val="-2"/>
        </w:rPr>
        <w:t> </w:t>
      </w:r>
      <w:r>
        <w:rPr/>
        <w:t>– DO</w:t>
      </w:r>
      <w:r>
        <w:rPr>
          <w:spacing w:val="-1"/>
        </w:rPr>
        <w:t> </w:t>
      </w:r>
      <w:r>
        <w:rPr/>
        <w:t>FUNDAMENTO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line="242" w:lineRule="auto"/>
        <w:ind w:right="507"/>
        <w:jc w:val="both"/>
      </w:pPr>
      <w:r>
        <w:rPr/>
        <w:t>11.1 O presente contrato decorre do </w:t>
      </w:r>
      <w:r>
        <w:rPr>
          <w:rFonts w:ascii="Arial" w:hAnsi="Arial"/>
          <w:b/>
        </w:rPr>
        <w:t>Pregão Eletrônico 117/2022</w:t>
      </w:r>
      <w:r>
        <w:rPr/>
        <w:t>, a qual é parte integrante deste</w:t>
      </w:r>
      <w:r>
        <w:rPr>
          <w:spacing w:val="1"/>
        </w:rPr>
        <w:t> </w:t>
      </w:r>
      <w:r>
        <w:rPr/>
        <w:t>contrato, bem como a legislação aplicável à execução do contrato e especialmente os casos omissos,</w:t>
      </w:r>
      <w:r>
        <w:rPr>
          <w:spacing w:val="-53"/>
        </w:rPr>
        <w:t> </w:t>
      </w:r>
      <w:r>
        <w:rPr/>
        <w:t>sendo</w:t>
      </w:r>
      <w:r>
        <w:rPr>
          <w:spacing w:val="-1"/>
        </w:rPr>
        <w:t> </w:t>
      </w:r>
      <w:r>
        <w:rPr/>
        <w:t>neste caso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Lei</w:t>
      </w:r>
      <w:r>
        <w:rPr>
          <w:spacing w:val="4"/>
        </w:rPr>
        <w:t> </w:t>
      </w:r>
      <w:r>
        <w:rPr/>
        <w:t>nº</w:t>
      </w:r>
      <w:r>
        <w:rPr>
          <w:spacing w:val="-1"/>
        </w:rPr>
        <w:t> </w:t>
      </w:r>
      <w:r>
        <w:rPr/>
        <w:t>8.666/93,</w:t>
      </w:r>
      <w:r>
        <w:rPr>
          <w:spacing w:val="-2"/>
        </w:rPr>
        <w:t> </w:t>
      </w:r>
      <w:r>
        <w:rPr/>
        <w:t>Lei</w:t>
      </w:r>
      <w:r>
        <w:rPr>
          <w:spacing w:val="-1"/>
        </w:rPr>
        <w:t> </w:t>
      </w:r>
      <w:r>
        <w:rPr/>
        <w:t>10520/2002,</w:t>
      </w:r>
      <w:r>
        <w:rPr>
          <w:spacing w:val="3"/>
        </w:rPr>
        <w:t> </w:t>
      </w:r>
      <w:r>
        <w:rPr/>
        <w:t>Decreto</w:t>
      </w:r>
      <w:r>
        <w:rPr>
          <w:spacing w:val="-1"/>
        </w:rPr>
        <w:t> </w:t>
      </w:r>
      <w:r>
        <w:rPr/>
        <w:t>10.024/2019.</w:t>
      </w:r>
    </w:p>
    <w:p>
      <w:pPr>
        <w:pStyle w:val="BodyText"/>
        <w:spacing w:before="1"/>
        <w:ind w:left="0"/>
        <w:rPr>
          <w:sz w:val="19"/>
        </w:rPr>
      </w:pPr>
    </w:p>
    <w:p>
      <w:pPr>
        <w:pStyle w:val="Heading1"/>
        <w:spacing w:before="1"/>
      </w:pPr>
      <w:bookmarkStart w:name="CLÁUSULA DÉCIMA SEGUNDA – DA DOTAÇÃO ORÇ" w:id="5"/>
      <w:bookmarkEnd w:id="5"/>
      <w:r>
        <w:rPr>
          <w:b w:val="0"/>
        </w:rPr>
      </w: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5"/>
        </w:rPr>
        <w:t> </w:t>
      </w:r>
      <w:r>
        <w:rPr/>
        <w:t>SEGUNDA</w:t>
      </w:r>
      <w:r>
        <w:rPr>
          <w:spacing w:val="-2"/>
        </w:rPr>
        <w:t> </w:t>
      </w:r>
      <w:r>
        <w:rPr/>
        <w:t>– DA</w:t>
      </w:r>
      <w:r>
        <w:rPr>
          <w:spacing w:val="-5"/>
        </w:rPr>
        <w:t> </w:t>
      </w:r>
      <w:r>
        <w:rPr/>
        <w:t>DOTAÇÃO</w:t>
      </w:r>
      <w:r>
        <w:rPr>
          <w:spacing w:val="3"/>
        </w:rPr>
        <w:t> </w:t>
      </w:r>
      <w:r>
        <w:rPr/>
        <w:t>ORÇAMENTÁRIA</w:t>
      </w:r>
    </w:p>
    <w:p>
      <w:pPr>
        <w:pStyle w:val="BodyText"/>
        <w:spacing w:before="5"/>
        <w:ind w:right="536"/>
        <w:jc w:val="both"/>
      </w:pPr>
      <w:r>
        <w:rPr/>
        <w:t>12.1 As despesas ocorrerão por conta da seguinte dotação orçamentária da Câmara de Vereadores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RS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Unidade</w:t>
      </w:r>
      <w:r>
        <w:rPr>
          <w:spacing w:val="1"/>
        </w:rPr>
        <w:t> </w:t>
      </w:r>
      <w:r>
        <w:rPr/>
        <w:t>Orçamentária:</w:t>
      </w:r>
      <w:r>
        <w:rPr>
          <w:spacing w:val="1"/>
        </w:rPr>
        <w:t> </w:t>
      </w:r>
      <w:r>
        <w:rPr/>
        <w:t>01.01</w:t>
      </w:r>
      <w:r>
        <w:rPr>
          <w:spacing w:val="1"/>
        </w:rPr>
        <w:t> </w:t>
      </w:r>
      <w:r>
        <w:rPr/>
        <w:t>Natureza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despesa:</w:t>
      </w:r>
      <w:r>
        <w:rPr>
          <w:spacing w:val="1"/>
        </w:rPr>
        <w:t> </w:t>
      </w:r>
      <w:r>
        <w:rPr/>
        <w:t>33.90.40.07.00.00;</w:t>
      </w:r>
      <w:r>
        <w:rPr>
          <w:spacing w:val="1"/>
        </w:rPr>
        <w:t> </w:t>
      </w:r>
      <w:r>
        <w:rPr/>
        <w:t>Despesa:1345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1"/>
        <w:spacing w:before="1"/>
      </w:pP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5"/>
        </w:rPr>
        <w:t> </w:t>
      </w:r>
      <w:r>
        <w:rPr/>
        <w:t>TERCEIRA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DA</w:t>
      </w:r>
      <w:r>
        <w:rPr>
          <w:spacing w:val="-5"/>
        </w:rPr>
        <w:t> </w:t>
      </w:r>
      <w:r>
        <w:rPr/>
        <w:t>FISCALIZAÇÃO</w:t>
      </w:r>
    </w:p>
    <w:p>
      <w:pPr>
        <w:pStyle w:val="BodyText"/>
        <w:spacing w:before="5"/>
        <w:ind w:right="506"/>
        <w:jc w:val="both"/>
      </w:pPr>
      <w:r>
        <w:rPr/>
        <w:t>13.1 Fica responsável pela fiscalização deste contrato o servidor efetivo André Marcelo Coelho da</w:t>
      </w:r>
      <w:r>
        <w:rPr>
          <w:spacing w:val="1"/>
        </w:rPr>
        <w:t> </w:t>
      </w:r>
      <w:r>
        <w:rPr/>
        <w:t>Silva</w:t>
      </w:r>
      <w:r>
        <w:rPr>
          <w:spacing w:val="-1"/>
        </w:rPr>
        <w:t> </w:t>
      </w:r>
      <w:r>
        <w:rPr/>
        <w:t>(CARGO</w:t>
      </w:r>
      <w:r>
        <w:rPr>
          <w:spacing w:val="-1"/>
        </w:rPr>
        <w:t> </w:t>
      </w:r>
      <w:r>
        <w:rPr/>
        <w:t>– Especialista em</w:t>
      </w:r>
      <w:r>
        <w:rPr>
          <w:spacing w:val="1"/>
        </w:rPr>
        <w:t> </w:t>
      </w:r>
      <w:r>
        <w:rPr/>
        <w:t>Informática</w:t>
      </w:r>
      <w:r>
        <w:rPr>
          <w:spacing w:val="54"/>
        </w:rPr>
        <w:t> </w:t>
      </w:r>
      <w:r>
        <w:rPr/>
        <w:t>Matrícula</w:t>
      </w:r>
      <w:r>
        <w:rPr>
          <w:spacing w:val="-5"/>
        </w:rPr>
        <w:t> </w:t>
      </w:r>
      <w:r>
        <w:rPr/>
        <w:t>nº</w:t>
      </w:r>
      <w:r>
        <w:rPr>
          <w:spacing w:val="1"/>
        </w:rPr>
        <w:t> </w:t>
      </w:r>
      <w:r>
        <w:rPr/>
        <w:t>1176-2).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1"/>
      </w:pPr>
      <w:bookmarkStart w:name="CLÁUSULA DÉCIMA QUARTA – DO FORO" w:id="6"/>
      <w:bookmarkEnd w:id="6"/>
      <w:r>
        <w:rPr>
          <w:b w:val="0"/>
        </w:rPr>
      </w:r>
      <w:r>
        <w:rPr/>
        <w:t>CLÁUSULA</w:t>
      </w:r>
      <w:r>
        <w:rPr>
          <w:spacing w:val="-5"/>
        </w:rPr>
        <w:t> </w:t>
      </w:r>
      <w:r>
        <w:rPr/>
        <w:t>DÉCIMA</w:t>
      </w:r>
      <w:r>
        <w:rPr>
          <w:spacing w:val="-4"/>
        </w:rPr>
        <w:t> </w:t>
      </w:r>
      <w:r>
        <w:rPr/>
        <w:t>QUARTA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DO</w:t>
      </w:r>
      <w:r>
        <w:rPr>
          <w:spacing w:val="4"/>
        </w:rPr>
        <w:t> </w:t>
      </w:r>
      <w:r>
        <w:rPr/>
        <w:t>FORO</w:t>
      </w:r>
    </w:p>
    <w:p>
      <w:pPr>
        <w:pStyle w:val="ListParagraph"/>
        <w:numPr>
          <w:ilvl w:val="1"/>
          <w:numId w:val="10"/>
        </w:numPr>
        <w:tabs>
          <w:tab w:pos="635" w:val="left" w:leader="none"/>
        </w:tabs>
        <w:spacing w:line="240" w:lineRule="auto" w:before="6" w:after="0"/>
        <w:ind w:left="159" w:right="504" w:firstLine="0"/>
        <w:jc w:val="both"/>
        <w:rPr>
          <w:sz w:val="20"/>
        </w:rPr>
      </w:pPr>
      <w:r>
        <w:rPr>
          <w:sz w:val="20"/>
        </w:rPr>
        <w:t>As partes elegem o foro da Comarca de Canguçu – RS, para dirimir eventuais controvérsias</w:t>
      </w:r>
      <w:r>
        <w:rPr>
          <w:spacing w:val="1"/>
          <w:sz w:val="20"/>
        </w:rPr>
        <w:t> </w:t>
      </w:r>
      <w:r>
        <w:rPr>
          <w:sz w:val="20"/>
        </w:rPr>
        <w:t>decorrentes</w:t>
      </w:r>
      <w:r>
        <w:rPr>
          <w:spacing w:val="-4"/>
          <w:sz w:val="20"/>
        </w:rPr>
        <w:t> </w:t>
      </w:r>
      <w:r>
        <w:rPr>
          <w:sz w:val="20"/>
        </w:rPr>
        <w:t>do presente contrato.</w:t>
      </w:r>
    </w:p>
    <w:p>
      <w:pPr>
        <w:pStyle w:val="ListParagraph"/>
        <w:numPr>
          <w:ilvl w:val="1"/>
          <w:numId w:val="10"/>
        </w:numPr>
        <w:tabs>
          <w:tab w:pos="626" w:val="left" w:leader="none"/>
        </w:tabs>
        <w:spacing w:line="240" w:lineRule="auto" w:before="0" w:after="0"/>
        <w:ind w:left="159" w:right="508" w:firstLine="0"/>
        <w:jc w:val="both"/>
        <w:rPr>
          <w:sz w:val="20"/>
        </w:rPr>
      </w:pPr>
      <w:r>
        <w:rPr>
          <w:sz w:val="20"/>
        </w:rPr>
        <w:t>E,</w:t>
      </w:r>
      <w:r>
        <w:rPr>
          <w:spacing w:val="14"/>
          <w:sz w:val="20"/>
        </w:rPr>
        <w:t> </w:t>
      </w:r>
      <w:r>
        <w:rPr>
          <w:sz w:val="20"/>
        </w:rPr>
        <w:t>por</w:t>
      </w:r>
      <w:r>
        <w:rPr>
          <w:spacing w:val="14"/>
          <w:sz w:val="20"/>
        </w:rPr>
        <w:t> </w:t>
      </w:r>
      <w:r>
        <w:rPr>
          <w:sz w:val="20"/>
        </w:rPr>
        <w:t>estarem</w:t>
      </w:r>
      <w:r>
        <w:rPr>
          <w:spacing w:val="19"/>
          <w:sz w:val="20"/>
        </w:rPr>
        <w:t> </w:t>
      </w:r>
      <w:r>
        <w:rPr>
          <w:sz w:val="20"/>
        </w:rPr>
        <w:t>assim</w:t>
      </w:r>
      <w:r>
        <w:rPr>
          <w:spacing w:val="19"/>
          <w:sz w:val="20"/>
        </w:rPr>
        <w:t> </w:t>
      </w:r>
      <w:r>
        <w:rPr>
          <w:sz w:val="20"/>
        </w:rPr>
        <w:t>justas</w:t>
      </w:r>
      <w:r>
        <w:rPr>
          <w:spacing w:val="14"/>
          <w:sz w:val="20"/>
        </w:rPr>
        <w:t> </w:t>
      </w:r>
      <w:r>
        <w:rPr>
          <w:sz w:val="20"/>
        </w:rPr>
        <w:t>e</w:t>
      </w:r>
      <w:r>
        <w:rPr>
          <w:spacing w:val="16"/>
          <w:sz w:val="20"/>
        </w:rPr>
        <w:t> </w:t>
      </w:r>
      <w:r>
        <w:rPr>
          <w:sz w:val="20"/>
        </w:rPr>
        <w:t>acordadas,</w:t>
      </w:r>
      <w:r>
        <w:rPr>
          <w:spacing w:val="20"/>
          <w:sz w:val="20"/>
        </w:rPr>
        <w:t> </w:t>
      </w:r>
      <w:r>
        <w:rPr>
          <w:sz w:val="20"/>
        </w:rPr>
        <w:t>assinam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presente</w:t>
      </w:r>
      <w:r>
        <w:rPr>
          <w:spacing w:val="17"/>
          <w:sz w:val="20"/>
        </w:rPr>
        <w:t> </w:t>
      </w:r>
      <w:r>
        <w:rPr>
          <w:sz w:val="20"/>
        </w:rPr>
        <w:t>instrumento</w:t>
      </w:r>
      <w:r>
        <w:rPr>
          <w:spacing w:val="16"/>
          <w:sz w:val="20"/>
        </w:rPr>
        <w:t> </w:t>
      </w:r>
      <w:r>
        <w:rPr>
          <w:sz w:val="20"/>
        </w:rPr>
        <w:t>em</w:t>
      </w:r>
      <w:r>
        <w:rPr>
          <w:spacing w:val="19"/>
          <w:sz w:val="20"/>
        </w:rPr>
        <w:t> </w:t>
      </w:r>
      <w:r>
        <w:rPr>
          <w:sz w:val="20"/>
        </w:rPr>
        <w:t>04</w:t>
      </w:r>
      <w:r>
        <w:rPr>
          <w:spacing w:val="12"/>
          <w:sz w:val="20"/>
        </w:rPr>
        <w:t> </w:t>
      </w:r>
      <w:r>
        <w:rPr>
          <w:sz w:val="20"/>
        </w:rPr>
        <w:t>(quatro)</w:t>
      </w:r>
      <w:r>
        <w:rPr>
          <w:spacing w:val="14"/>
          <w:sz w:val="20"/>
        </w:rPr>
        <w:t> </w:t>
      </w:r>
      <w:r>
        <w:rPr>
          <w:sz w:val="20"/>
        </w:rPr>
        <w:t>vias</w:t>
      </w:r>
      <w:r>
        <w:rPr>
          <w:spacing w:val="-5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igual teor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-5"/>
          <w:sz w:val="20"/>
        </w:rPr>
        <w:t> </w:t>
      </w:r>
      <w:r>
        <w:rPr>
          <w:sz w:val="20"/>
        </w:rPr>
        <w:t>forma,</w:t>
      </w:r>
      <w:r>
        <w:rPr>
          <w:spacing w:val="-2"/>
          <w:sz w:val="20"/>
        </w:rPr>
        <w:t> </w:t>
      </w:r>
      <w:r>
        <w:rPr>
          <w:sz w:val="20"/>
        </w:rPr>
        <w:t>juntamente com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testemunhas</w:t>
      </w:r>
      <w:r>
        <w:rPr>
          <w:spacing w:val="-3"/>
          <w:sz w:val="20"/>
        </w:rPr>
        <w:t> </w:t>
      </w:r>
      <w:r>
        <w:rPr>
          <w:sz w:val="20"/>
        </w:rPr>
        <w:t>abaixo</w:t>
      </w:r>
      <w:r>
        <w:rPr>
          <w:spacing w:val="-10"/>
          <w:sz w:val="20"/>
        </w:rPr>
        <w:t> </w:t>
      </w:r>
      <w:r>
        <w:rPr>
          <w:sz w:val="20"/>
        </w:rPr>
        <w:t>firmadas.</w:t>
      </w:r>
    </w:p>
    <w:p>
      <w:pPr>
        <w:pStyle w:val="BodyText"/>
        <w:spacing w:before="5"/>
        <w:ind w:left="0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283" w:footer="623" w:top="1960" w:bottom="820" w:left="1540" w:right="620"/>
        </w:sectPr>
      </w:pPr>
    </w:p>
    <w:p>
      <w:pPr>
        <w:pStyle w:val="BodyText"/>
        <w:ind w:left="0"/>
        <w:rPr>
          <w:sz w:val="22"/>
        </w:rPr>
      </w:pPr>
    </w:p>
    <w:p>
      <w:pPr>
        <w:spacing w:line="252" w:lineRule="auto" w:before="197"/>
        <w:ind w:left="3024" w:right="0" w:firstLine="0"/>
        <w:jc w:val="left"/>
        <w:rPr>
          <w:rFonts w:ascii="Trebuchet MS"/>
          <w:sz w:val="19"/>
        </w:rPr>
      </w:pPr>
      <w:r>
        <w:rPr>
          <w:rFonts w:ascii="Trebuchet MS"/>
          <w:sz w:val="19"/>
        </w:rPr>
        <w:t>MARCELO ROMIG</w:t>
      </w:r>
      <w:r>
        <w:rPr>
          <w:rFonts w:ascii="Trebuchet MS"/>
          <w:spacing w:val="1"/>
          <w:sz w:val="19"/>
        </w:rPr>
        <w:t> </w:t>
      </w:r>
      <w:r>
        <w:rPr>
          <w:rFonts w:ascii="Trebuchet MS"/>
          <w:w w:val="95"/>
          <w:sz w:val="19"/>
        </w:rPr>
        <w:t>MARON:999807970</w:t>
      </w:r>
      <w:r>
        <w:rPr>
          <w:rFonts w:ascii="Trebuchet MS"/>
          <w:spacing w:val="1"/>
          <w:w w:val="95"/>
          <w:sz w:val="19"/>
        </w:rPr>
        <w:t> </w:t>
      </w:r>
      <w:r>
        <w:rPr>
          <w:rFonts w:ascii="Trebuchet MS"/>
          <w:sz w:val="19"/>
        </w:rPr>
        <w:t>53</w:t>
      </w:r>
    </w:p>
    <w:p>
      <w:pPr>
        <w:pStyle w:val="BodyText"/>
        <w:spacing w:before="95"/>
        <w:ind w:left="1372"/>
      </w:pPr>
      <w:r>
        <w:rPr/>
        <w:br w:type="column"/>
      </w:r>
      <w:r>
        <w:rPr/>
        <w:t>Canguçu,</w:t>
      </w:r>
      <w:r>
        <w:rPr>
          <w:spacing w:val="1"/>
        </w:rPr>
        <w:t> </w:t>
      </w:r>
      <w:r>
        <w:rPr/>
        <w:t>16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Novembro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ind w:left="0"/>
        <w:rPr>
          <w:sz w:val="18"/>
        </w:rPr>
      </w:pPr>
    </w:p>
    <w:p>
      <w:pPr>
        <w:spacing w:line="252" w:lineRule="auto" w:before="0"/>
        <w:ind w:left="78" w:right="3643" w:firstLine="0"/>
        <w:jc w:val="left"/>
        <w:rPr>
          <w:rFonts w:ascii="Trebuchet MS"/>
          <w:sz w:val="11"/>
        </w:rPr>
      </w:pPr>
      <w:r>
        <w:rPr/>
        <w:pict>
          <v:shape style="position:absolute;margin-left:293.843475pt;margin-top:-3.368906pt;width:34.75pt;height:34.5pt;mso-position-horizontal-relative:page;mso-position-vertical-relative:paragraph;z-index:-15898112" coordorigin="5877,-67" coordsize="695,690" path="m6002,476l5942,515,5903,553,5883,586,5877,611,5877,622,5930,622,5934,620,5890,620,5896,595,5919,558,5955,517,6002,476xm6174,-67l6160,-58,6153,-37,6150,-13,6150,5,6150,20,6152,37,6154,55,6157,73,6160,92,6164,111,6169,130,6174,150,6166,181,6143,240,6110,316,6069,400,6024,482,5977,552,5931,602,5890,620,5934,620,5936,620,5973,588,6017,531,6070,448,6077,446,6070,446,6120,354,6153,283,6174,230,6186,189,6211,189,6196,148,6201,111,6186,111,6178,80,6173,50,6170,22,6169,-3,6169,-14,6171,-32,6175,-50,6184,-63,6201,-63,6192,-67,6174,-67xm6564,444l6544,444,6536,451,6536,471,6544,478,6564,478,6567,474,6546,474,6540,468,6540,454,6546,448,6567,448,6564,444xm6567,448l6562,448,6567,454,6567,468,6562,474,6567,474,6571,471,6571,451,6567,448xm6558,450l6547,450,6547,471,6551,471,6551,463,6559,463,6559,462,6557,461,6561,460,6551,460,6551,454,6561,454,6560,453,6558,450xm6559,463l6555,463,6556,465,6557,467,6558,471,6561,471,6560,467,6560,464,6559,463xm6561,454l6555,454,6557,455,6557,459,6555,460,6561,460,6561,457,6561,454xm6211,189l6186,189,6225,265,6264,317,6301,350,6331,370,6268,383,6202,400,6135,420,6070,446,6077,446,6136,428,6208,411,6283,397,6358,388,6411,388,6399,383,6447,381,6557,381,6538,371,6512,365,6368,365,6352,356,6336,346,6320,335,6305,324,6269,289,6239,246,6215,198,6211,189xm6411,388l6358,388,6404,409,6450,425,6492,435,6527,438,6542,437,6553,434,6560,429,6561,427,6542,427,6514,424,6479,415,6440,401,6411,388xm6564,422l6559,424,6551,427,6561,427,6564,422xm6557,381l6447,381,6503,382,6549,392,6567,414,6569,409,6571,407,6571,402,6562,384,6557,381xm6453,360l6434,361,6413,362,6368,365,6512,365,6501,363,6453,360xm6208,-9l6204,11,6199,38,6194,71,6186,111,6201,111,6201,107,6205,68,6206,30,6208,-9xm6201,-63l6184,-63,6191,-58,6199,-51,6204,-39,6208,-22,6210,-48,6205,-62,6201,-63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w w:val="95"/>
          <w:sz w:val="11"/>
        </w:rPr>
        <w:t>Assinado de forma digital por</w:t>
      </w:r>
      <w:r>
        <w:rPr>
          <w:rFonts w:ascii="Trebuchet MS"/>
          <w:spacing w:val="-29"/>
          <w:w w:val="95"/>
          <w:sz w:val="11"/>
        </w:rPr>
        <w:t> </w:t>
      </w:r>
      <w:r>
        <w:rPr>
          <w:rFonts w:ascii="Trebuchet MS"/>
          <w:sz w:val="11"/>
        </w:rPr>
        <w:t>MARCELO ROMIG</w:t>
      </w:r>
      <w:r>
        <w:rPr>
          <w:rFonts w:ascii="Trebuchet MS"/>
          <w:spacing w:val="1"/>
          <w:sz w:val="11"/>
        </w:rPr>
        <w:t> </w:t>
      </w:r>
      <w:r>
        <w:rPr>
          <w:rFonts w:ascii="Trebuchet MS"/>
          <w:sz w:val="11"/>
        </w:rPr>
        <w:t>MARON:99980797053</w:t>
      </w:r>
    </w:p>
    <w:p>
      <w:pPr>
        <w:spacing w:before="0"/>
        <w:ind w:left="78" w:right="0" w:firstLine="0"/>
        <w:jc w:val="left"/>
        <w:rPr>
          <w:rFonts w:ascii="Trebuchet MS"/>
          <w:sz w:val="11"/>
        </w:rPr>
      </w:pP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10"/>
          <w:w w:val="90"/>
          <w:sz w:val="11"/>
        </w:rPr>
        <w:t> </w:t>
      </w:r>
      <w:r>
        <w:rPr>
          <w:rFonts w:ascii="Trebuchet MS"/>
          <w:w w:val="90"/>
          <w:sz w:val="11"/>
        </w:rPr>
        <w:t>2022.11.16</w:t>
      </w:r>
      <w:r>
        <w:rPr>
          <w:rFonts w:ascii="Trebuchet MS"/>
          <w:spacing w:val="10"/>
          <w:w w:val="90"/>
          <w:sz w:val="11"/>
        </w:rPr>
        <w:t> </w:t>
      </w:r>
      <w:r>
        <w:rPr>
          <w:rFonts w:ascii="Trebuchet MS"/>
          <w:w w:val="90"/>
          <w:sz w:val="11"/>
        </w:rPr>
        <w:t>09:33:52</w:t>
      </w:r>
      <w:r>
        <w:rPr>
          <w:rFonts w:ascii="Trebuchet MS"/>
          <w:spacing w:val="10"/>
          <w:w w:val="90"/>
          <w:sz w:val="11"/>
        </w:rPr>
        <w:t> </w:t>
      </w:r>
      <w:r>
        <w:rPr>
          <w:rFonts w:ascii="Trebuchet MS"/>
          <w:w w:val="90"/>
          <w:sz w:val="11"/>
        </w:rPr>
        <w:t>-03'00'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1910" w:h="16840"/>
          <w:pgMar w:top="1960" w:bottom="820" w:left="1540" w:right="620"/>
          <w:cols w:num="2" w:equalWidth="0">
            <w:col w:w="4596" w:space="40"/>
            <w:col w:w="5114"/>
          </w:cols>
        </w:sectPr>
      </w:pPr>
    </w:p>
    <w:p>
      <w:pPr>
        <w:pStyle w:val="Heading1"/>
        <w:spacing w:before="98"/>
        <w:ind w:left="3348" w:right="3691"/>
        <w:jc w:val="center"/>
      </w:pPr>
      <w:r>
        <w:rPr/>
        <w:t>MARCELO ROMING MARON</w:t>
      </w:r>
      <w:r>
        <w:rPr>
          <w:spacing w:val="-53"/>
        </w:rPr>
        <w:t> </w:t>
      </w:r>
      <w:r>
        <w:rPr/>
        <w:t>CONTRATANTE</w:t>
      </w: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pStyle w:val="BodyText"/>
        <w:ind w:left="0"/>
        <w:rPr>
          <w:rFonts w:ascii="Arial"/>
          <w:b/>
          <w:sz w:val="22"/>
        </w:rPr>
      </w:pPr>
    </w:p>
    <w:p>
      <w:pPr>
        <w:spacing w:before="159"/>
        <w:ind w:left="2383" w:right="2733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GOVERNANÇABRASIL SUL TECNOLOGIA LTDA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CONTRATADA</w:t>
      </w:r>
    </w:p>
    <w:sectPr>
      <w:type w:val="continuous"/>
      <w:pgSz w:w="11910" w:h="16840"/>
      <w:pgMar w:top="1960" w:bottom="820" w:left="15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 style="position:absolute;margin-left:529.75pt;margin-top:799.746643pt;width:12pt;height:15.3pt;mso-position-horizontal-relative:page;mso-position-vertical-relative:page;z-index:-15897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62.509995pt;margin-top:813.906616pt;width:298.3pt;height:15.3pt;mso-position-horizontal-relative:page;mso-position-vertical-relative:page;z-index:-15896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“DOE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SANGUE,</w:t>
                </w: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DOE</w:t>
                </w:r>
                <w:r>
                  <w:rPr>
                    <w:rFonts w:ascii="Times New Roman" w:hAns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ÓRGÃOS,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SALVE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UMA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VIDA!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”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18368">
          <wp:simplePos x="0" y="0"/>
          <wp:positionH relativeFrom="page">
            <wp:posOffset>3596640</wp:posOffset>
          </wp:positionH>
          <wp:positionV relativeFrom="page">
            <wp:posOffset>179704</wp:posOffset>
          </wp:positionV>
          <wp:extent cx="725170" cy="73899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170" cy="7389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5.550003pt;margin-top:71.982094pt;width:192.35pt;height:27.9pt;mso-position-horizontal-relative:page;mso-position-vertical-relative:page;z-index:-15897600" type="#_x0000_t202" filled="false" stroked="false">
          <v:textbox inset="0,0,0,0">
            <w:txbxContent>
              <w:p>
                <w:pPr>
                  <w:spacing w:line="252" w:lineRule="exact" w:before="11"/>
                  <w:ind w:left="58" w:right="0" w:firstLine="0"/>
                  <w:jc w:val="left"/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 w:val="22"/>
                  </w:rPr>
                  <w:t>CÂMARA</w:t>
                </w:r>
                <w:r>
                  <w:rPr>
                    <w:rFonts w:ascii="Times New Roman" w:hAnsi="Times New Roman"/>
                    <w:spacing w:val="-7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MUNICIPAL</w:t>
                </w:r>
                <w:r>
                  <w:rPr>
                    <w:rFonts w:ascii="Times New Roman" w:hAnsi="Times New Roman"/>
                    <w:spacing w:val="-1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DE</w:t>
                </w:r>
                <w:r>
                  <w:rPr>
                    <w:rFonts w:ascii="Times New Roman" w:hAnsi="Times New Roman"/>
                    <w:spacing w:val="-1"/>
                    <w:sz w:val="22"/>
                  </w:rPr>
                  <w:t> </w:t>
                </w:r>
                <w:r>
                  <w:rPr>
                    <w:rFonts w:ascii="Times New Roman" w:hAnsi="Times New Roman"/>
                    <w:sz w:val="22"/>
                  </w:rPr>
                  <w:t>CANGUÇU</w:t>
                </w:r>
              </w:p>
              <w:p>
                <w:pPr>
                  <w:spacing w:line="275" w:lineRule="exact" w:before="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ESTADO</w:t>
                </w:r>
                <w:r>
                  <w:rPr>
                    <w:rFonts w:asci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DO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RIO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GRANDE</w:t>
                </w:r>
                <w:r>
                  <w:rPr>
                    <w:rFonts w:asci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DO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SUL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4"/>
      <w:numFmt w:val="decimal"/>
      <w:lvlText w:val="%1"/>
      <w:lvlJc w:val="left"/>
      <w:pPr>
        <w:ind w:left="159" w:hanging="47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" w:hanging="476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6" w:hanging="4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5" w:hanging="4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3" w:hanging="4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2" w:hanging="4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0" w:hanging="4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8" w:hanging="4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7" w:hanging="476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59" w:hanging="293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8" w:hanging="2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6" w:hanging="2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5" w:hanging="2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3" w:hanging="2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2" w:hanging="2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0" w:hanging="2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8" w:hanging="2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7" w:hanging="293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159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" w:hanging="408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6" w:hanging="40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5" w:hanging="40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3" w:hanging="40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2" w:hanging="40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0" w:hanging="40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8" w:hanging="40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7" w:hanging="40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159" w:hanging="7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" w:hanging="711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6" w:hanging="7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5" w:hanging="7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3" w:hanging="7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2" w:hanging="7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0" w:hanging="7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8" w:hanging="7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7" w:hanging="711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59" w:hanging="278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8" w:hanging="2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6" w:hanging="2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5" w:hanging="2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3" w:hanging="2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2" w:hanging="2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0" w:hanging="2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8" w:hanging="2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7" w:hanging="278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59" w:hanging="269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18" w:hanging="26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6" w:hanging="2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5" w:hanging="2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3" w:hanging="2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2" w:hanging="2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0" w:hanging="2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8" w:hanging="2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7" w:hanging="26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933" w:hanging="77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3" w:hanging="774"/>
        <w:jc w:val="left"/>
      </w:pPr>
      <w:rPr>
        <w:rFonts w:hint="default" w:ascii="Arial MT" w:hAnsi="Arial MT" w:eastAsia="Arial MT" w:cs="Arial MT"/>
        <w:spacing w:val="0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700" w:hanging="7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81" w:hanging="7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461" w:hanging="7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42" w:hanging="7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22" w:hanging="7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102" w:hanging="7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83" w:hanging="774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59" w:hanging="76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" w:hanging="769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6" w:hanging="76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5" w:hanging="76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3" w:hanging="76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2" w:hanging="76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0" w:hanging="76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8" w:hanging="76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7" w:hanging="76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0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0" w:hanging="428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64" w:hanging="4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87" w:hanging="4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09" w:hanging="4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32" w:hanging="4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4" w:hanging="4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76" w:hanging="4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99" w:hanging="42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9" w:hanging="71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9" w:hanging="711"/>
        <w:jc w:val="left"/>
      </w:pPr>
      <w:rPr>
        <w:rFonts w:hint="default" w:ascii="Arial MT" w:hAnsi="Arial MT" w:eastAsia="Arial MT" w:cs="Arial MT"/>
        <w:spacing w:val="-2"/>
        <w:w w:val="100"/>
        <w:sz w:val="20"/>
        <w:szCs w:val="2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76" w:hanging="71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35" w:hanging="71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93" w:hanging="71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52" w:hanging="71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10" w:hanging="71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868" w:hanging="71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27" w:hanging="711"/>
      </w:pPr>
      <w:rPr>
        <w:rFonts w:hint="default"/>
        <w:lang w:val="pt-P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59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9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2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59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52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2022-11-16T17:40:19Z</dcterms:created>
  <dcterms:modified xsi:type="dcterms:W3CDTF">2022-11-16T17:40:19Z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2022-11-16T00:00:00Z</vt:filetime>
  </property>
</Properties>
</file>