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80" w:rsidRDefault="00F565E8" w:rsidP="00793C80">
      <w:pPr>
        <w:jc w:val="center"/>
        <w:rPr>
          <w:rFonts w:ascii="Arial" w:hAnsi="Arial" w:cs="Arial"/>
          <w:b/>
          <w:sz w:val="24"/>
          <w:szCs w:val="24"/>
        </w:rPr>
      </w:pPr>
      <w:r>
        <w:rPr>
          <w:rFonts w:ascii="Arial" w:hAnsi="Arial" w:cs="Arial"/>
          <w:b/>
          <w:sz w:val="24"/>
          <w:szCs w:val="24"/>
        </w:rPr>
        <w:t>ATA Nº 01/20</w:t>
      </w:r>
      <w:r w:rsidR="00211AAC">
        <w:rPr>
          <w:rFonts w:ascii="Arial" w:hAnsi="Arial" w:cs="Arial"/>
          <w:b/>
          <w:sz w:val="24"/>
          <w:szCs w:val="24"/>
        </w:rPr>
        <w:t>2</w:t>
      </w:r>
      <w:r w:rsidR="00483A3E">
        <w:rPr>
          <w:rFonts w:ascii="Arial" w:hAnsi="Arial" w:cs="Arial"/>
          <w:b/>
          <w:sz w:val="24"/>
          <w:szCs w:val="24"/>
        </w:rPr>
        <w:t>1</w:t>
      </w:r>
      <w:r w:rsidR="00793C80" w:rsidRPr="007D3225">
        <w:rPr>
          <w:rFonts w:ascii="Arial" w:hAnsi="Arial" w:cs="Arial"/>
          <w:b/>
          <w:sz w:val="24"/>
          <w:szCs w:val="24"/>
        </w:rPr>
        <w:t xml:space="preserve"> – PROCESSO Nº</w:t>
      </w:r>
      <w:r w:rsidR="000925DF">
        <w:rPr>
          <w:rFonts w:ascii="Arial" w:hAnsi="Arial" w:cs="Arial"/>
          <w:b/>
          <w:sz w:val="24"/>
          <w:szCs w:val="24"/>
        </w:rPr>
        <w:t>0</w:t>
      </w:r>
      <w:r w:rsidR="00483A3E">
        <w:rPr>
          <w:rFonts w:ascii="Arial" w:hAnsi="Arial" w:cs="Arial"/>
          <w:b/>
          <w:sz w:val="24"/>
          <w:szCs w:val="24"/>
        </w:rPr>
        <w:t>49</w:t>
      </w:r>
      <w:r w:rsidR="00D8618B">
        <w:rPr>
          <w:rFonts w:ascii="Arial" w:hAnsi="Arial" w:cs="Arial"/>
          <w:b/>
          <w:sz w:val="24"/>
          <w:szCs w:val="24"/>
        </w:rPr>
        <w:t>/2021</w:t>
      </w:r>
      <w:r w:rsidR="00793C80">
        <w:rPr>
          <w:rFonts w:ascii="Arial" w:hAnsi="Arial" w:cs="Arial"/>
          <w:b/>
          <w:sz w:val="24"/>
          <w:szCs w:val="24"/>
        </w:rPr>
        <w:t xml:space="preserve"> – </w:t>
      </w:r>
      <w:r w:rsidR="00AB7254">
        <w:rPr>
          <w:rFonts w:ascii="Arial" w:hAnsi="Arial" w:cs="Arial"/>
          <w:b/>
          <w:sz w:val="24"/>
          <w:szCs w:val="24"/>
        </w:rPr>
        <w:t>DISPENSA</w:t>
      </w:r>
      <w:r w:rsidR="00793C80">
        <w:rPr>
          <w:rFonts w:ascii="Arial" w:hAnsi="Arial" w:cs="Arial"/>
          <w:b/>
          <w:sz w:val="24"/>
          <w:szCs w:val="24"/>
        </w:rPr>
        <w:t xml:space="preserve"> N°</w:t>
      </w:r>
      <w:r w:rsidR="00A8005D">
        <w:rPr>
          <w:rFonts w:ascii="Arial" w:hAnsi="Arial" w:cs="Arial"/>
          <w:b/>
          <w:sz w:val="24"/>
          <w:szCs w:val="24"/>
        </w:rPr>
        <w:t xml:space="preserve"> </w:t>
      </w:r>
      <w:r w:rsidR="00211AAC">
        <w:rPr>
          <w:rFonts w:ascii="Arial" w:hAnsi="Arial" w:cs="Arial"/>
          <w:b/>
          <w:sz w:val="24"/>
          <w:szCs w:val="24"/>
        </w:rPr>
        <w:t>0</w:t>
      </w:r>
      <w:r w:rsidR="00483A3E">
        <w:rPr>
          <w:rFonts w:ascii="Arial" w:hAnsi="Arial" w:cs="Arial"/>
          <w:b/>
          <w:sz w:val="24"/>
          <w:szCs w:val="24"/>
        </w:rPr>
        <w:t>41</w:t>
      </w:r>
      <w:r w:rsidR="00D8618B">
        <w:rPr>
          <w:rFonts w:ascii="Arial" w:hAnsi="Arial" w:cs="Arial"/>
          <w:b/>
          <w:sz w:val="24"/>
          <w:szCs w:val="24"/>
        </w:rPr>
        <w:t>/2021</w:t>
      </w:r>
    </w:p>
    <w:p w:rsidR="00793C80" w:rsidRPr="007366DF" w:rsidRDefault="00793C80" w:rsidP="00793C80">
      <w:pPr>
        <w:jc w:val="both"/>
        <w:rPr>
          <w:rFonts w:ascii="Arial" w:hAnsi="Arial" w:cs="Arial"/>
          <w:color w:val="000000" w:themeColor="text1"/>
          <w:sz w:val="24"/>
          <w:szCs w:val="24"/>
        </w:rPr>
      </w:pPr>
      <w:r w:rsidRPr="00E017F4">
        <w:rPr>
          <w:rFonts w:ascii="Arial" w:hAnsi="Arial" w:cs="Arial"/>
          <w:sz w:val="24"/>
          <w:szCs w:val="24"/>
        </w:rPr>
        <w:t xml:space="preserve">Aos </w:t>
      </w:r>
      <w:r w:rsidR="00F434A9">
        <w:rPr>
          <w:rFonts w:ascii="Arial" w:hAnsi="Arial" w:cs="Arial"/>
          <w:sz w:val="24"/>
          <w:szCs w:val="24"/>
        </w:rPr>
        <w:t>três</w:t>
      </w:r>
      <w:r w:rsidR="003A2578" w:rsidRPr="00E017F4">
        <w:rPr>
          <w:rFonts w:ascii="Arial" w:hAnsi="Arial" w:cs="Arial"/>
          <w:sz w:val="24"/>
          <w:szCs w:val="24"/>
        </w:rPr>
        <w:t xml:space="preserve"> </w:t>
      </w:r>
      <w:r w:rsidR="007366DF" w:rsidRPr="00E017F4">
        <w:rPr>
          <w:rFonts w:ascii="Arial" w:hAnsi="Arial" w:cs="Arial"/>
          <w:sz w:val="24"/>
          <w:szCs w:val="24"/>
        </w:rPr>
        <w:t xml:space="preserve">dias do mês de </w:t>
      </w:r>
      <w:r w:rsidR="00483A3E">
        <w:rPr>
          <w:rFonts w:ascii="Arial" w:hAnsi="Arial" w:cs="Arial"/>
          <w:sz w:val="24"/>
          <w:szCs w:val="24"/>
        </w:rPr>
        <w:t>setembro</w:t>
      </w:r>
      <w:r w:rsidR="00D8618B" w:rsidRPr="00E017F4">
        <w:rPr>
          <w:rFonts w:ascii="Arial" w:hAnsi="Arial" w:cs="Arial"/>
          <w:sz w:val="24"/>
          <w:szCs w:val="24"/>
        </w:rPr>
        <w:t xml:space="preserve"> </w:t>
      </w:r>
      <w:r w:rsidR="007366DF" w:rsidRPr="00E017F4">
        <w:rPr>
          <w:rFonts w:ascii="Arial" w:hAnsi="Arial" w:cs="Arial"/>
          <w:sz w:val="24"/>
          <w:szCs w:val="24"/>
        </w:rPr>
        <w:t xml:space="preserve">de </w:t>
      </w:r>
      <w:r w:rsidRPr="00E017F4">
        <w:rPr>
          <w:rFonts w:ascii="Arial" w:hAnsi="Arial" w:cs="Arial"/>
          <w:sz w:val="24"/>
          <w:szCs w:val="24"/>
        </w:rPr>
        <w:t xml:space="preserve">dois mil e </w:t>
      </w:r>
      <w:r w:rsidR="006823B1" w:rsidRPr="00E017F4">
        <w:rPr>
          <w:rFonts w:ascii="Arial" w:hAnsi="Arial" w:cs="Arial"/>
          <w:sz w:val="24"/>
          <w:szCs w:val="24"/>
        </w:rPr>
        <w:t>vinte</w:t>
      </w:r>
      <w:r w:rsidR="00D8618B" w:rsidRPr="00E017F4">
        <w:rPr>
          <w:rFonts w:ascii="Arial" w:hAnsi="Arial" w:cs="Arial"/>
          <w:sz w:val="24"/>
          <w:szCs w:val="24"/>
        </w:rPr>
        <w:t xml:space="preserve"> um</w:t>
      </w:r>
      <w:r w:rsidR="00F434A9">
        <w:rPr>
          <w:rFonts w:ascii="Arial" w:hAnsi="Arial" w:cs="Arial"/>
          <w:sz w:val="24"/>
          <w:szCs w:val="24"/>
        </w:rPr>
        <w:t>,</w:t>
      </w:r>
      <w:r w:rsidRPr="00E017F4">
        <w:rPr>
          <w:rFonts w:ascii="Arial" w:hAnsi="Arial" w:cs="Arial"/>
          <w:sz w:val="24"/>
          <w:szCs w:val="24"/>
        </w:rPr>
        <w:t xml:space="preserve"> às </w:t>
      </w:r>
      <w:r w:rsidR="00483A3E">
        <w:rPr>
          <w:rFonts w:ascii="Arial" w:hAnsi="Arial" w:cs="Arial"/>
          <w:sz w:val="24"/>
          <w:szCs w:val="24"/>
        </w:rPr>
        <w:t>onze</w:t>
      </w:r>
      <w:r w:rsidR="003A2578" w:rsidRPr="00E017F4">
        <w:rPr>
          <w:rFonts w:ascii="Arial" w:hAnsi="Arial" w:cs="Arial"/>
          <w:sz w:val="24"/>
          <w:szCs w:val="24"/>
        </w:rPr>
        <w:t xml:space="preserve"> horas</w:t>
      </w:r>
      <w:r w:rsidR="000641C3" w:rsidRPr="00E017F4">
        <w:rPr>
          <w:rFonts w:ascii="Arial" w:hAnsi="Arial" w:cs="Arial"/>
          <w:sz w:val="24"/>
          <w:szCs w:val="24"/>
        </w:rPr>
        <w:t xml:space="preserve">, reuniram-se no setor de </w:t>
      </w:r>
      <w:r w:rsidR="00483A3E">
        <w:rPr>
          <w:rFonts w:ascii="Arial" w:hAnsi="Arial" w:cs="Arial"/>
          <w:sz w:val="24"/>
          <w:szCs w:val="24"/>
        </w:rPr>
        <w:t>Patrimônio</w:t>
      </w:r>
      <w:r w:rsidR="007366DF" w:rsidRPr="00E017F4">
        <w:rPr>
          <w:rFonts w:ascii="Arial" w:hAnsi="Arial" w:cs="Arial"/>
          <w:sz w:val="24"/>
          <w:szCs w:val="24"/>
        </w:rPr>
        <w:t xml:space="preserve"> da Câmara Municipal de Vereadores de Canguçu, os componentes da Comissão Permanente de Licitação, nomeados pelo Decreto Nº </w:t>
      </w:r>
      <w:r w:rsidR="005865ED" w:rsidRPr="00E017F4">
        <w:rPr>
          <w:rFonts w:ascii="Arial" w:hAnsi="Arial" w:cs="Arial"/>
          <w:sz w:val="24"/>
          <w:szCs w:val="24"/>
        </w:rPr>
        <w:t>1113</w:t>
      </w:r>
      <w:r w:rsidR="007366DF" w:rsidRPr="00E017F4">
        <w:rPr>
          <w:rFonts w:ascii="Arial" w:hAnsi="Arial" w:cs="Arial"/>
          <w:sz w:val="24"/>
          <w:szCs w:val="24"/>
        </w:rPr>
        <w:t xml:space="preserve"> de </w:t>
      </w:r>
      <w:r w:rsidR="005865ED" w:rsidRPr="00E017F4">
        <w:rPr>
          <w:rFonts w:ascii="Arial" w:hAnsi="Arial" w:cs="Arial"/>
          <w:sz w:val="24"/>
          <w:szCs w:val="24"/>
        </w:rPr>
        <w:t>28</w:t>
      </w:r>
      <w:r w:rsidR="007366DF" w:rsidRPr="00E017F4">
        <w:rPr>
          <w:rFonts w:ascii="Arial" w:hAnsi="Arial" w:cs="Arial"/>
          <w:sz w:val="24"/>
          <w:szCs w:val="24"/>
        </w:rPr>
        <w:t xml:space="preserve"> de </w:t>
      </w:r>
      <w:r w:rsidR="005865ED" w:rsidRPr="00E017F4">
        <w:rPr>
          <w:rFonts w:ascii="Arial" w:hAnsi="Arial" w:cs="Arial"/>
          <w:sz w:val="24"/>
          <w:szCs w:val="24"/>
        </w:rPr>
        <w:t>dezembro</w:t>
      </w:r>
      <w:r w:rsidR="00704DD0" w:rsidRPr="00E017F4">
        <w:rPr>
          <w:rFonts w:ascii="Arial" w:hAnsi="Arial" w:cs="Arial"/>
          <w:sz w:val="24"/>
          <w:szCs w:val="24"/>
        </w:rPr>
        <w:t xml:space="preserve"> de 2019: Josi Domingues Wienke -</w:t>
      </w:r>
      <w:r w:rsidR="007366DF" w:rsidRPr="00E017F4">
        <w:rPr>
          <w:rFonts w:ascii="Arial" w:hAnsi="Arial" w:cs="Arial"/>
          <w:sz w:val="24"/>
          <w:szCs w:val="24"/>
        </w:rPr>
        <w:t xml:space="preserve"> titular, Tatiane Pereira </w:t>
      </w:r>
      <w:r w:rsidR="00F434A9" w:rsidRPr="00E017F4">
        <w:rPr>
          <w:rFonts w:ascii="Arial" w:hAnsi="Arial" w:cs="Arial"/>
          <w:sz w:val="24"/>
          <w:szCs w:val="24"/>
        </w:rPr>
        <w:t>Bohm</w:t>
      </w:r>
      <w:r w:rsidR="007366DF" w:rsidRPr="00E017F4">
        <w:rPr>
          <w:rFonts w:ascii="Arial" w:hAnsi="Arial" w:cs="Arial"/>
          <w:sz w:val="24"/>
          <w:szCs w:val="24"/>
        </w:rPr>
        <w:t xml:space="preserve"> do Espírito Santo</w:t>
      </w:r>
      <w:r w:rsidR="00704DD0" w:rsidRPr="00E017F4">
        <w:rPr>
          <w:rFonts w:ascii="Arial" w:hAnsi="Arial" w:cs="Arial"/>
          <w:sz w:val="24"/>
          <w:szCs w:val="24"/>
        </w:rPr>
        <w:t xml:space="preserve"> -</w:t>
      </w:r>
      <w:r w:rsidR="007366DF" w:rsidRPr="00E017F4">
        <w:rPr>
          <w:rFonts w:ascii="Arial" w:hAnsi="Arial" w:cs="Arial"/>
          <w:sz w:val="24"/>
          <w:szCs w:val="24"/>
        </w:rPr>
        <w:t xml:space="preserve"> titular</w:t>
      </w:r>
      <w:r w:rsidR="00AB7254" w:rsidRPr="00E017F4">
        <w:rPr>
          <w:rFonts w:ascii="Arial" w:hAnsi="Arial" w:cs="Arial"/>
          <w:sz w:val="24"/>
          <w:szCs w:val="24"/>
        </w:rPr>
        <w:t xml:space="preserve">, </w:t>
      </w:r>
      <w:r w:rsidR="00A223F7" w:rsidRPr="00E017F4">
        <w:rPr>
          <w:rFonts w:ascii="Arial" w:hAnsi="Arial" w:cs="Arial"/>
          <w:sz w:val="24"/>
          <w:szCs w:val="24"/>
        </w:rPr>
        <w:t xml:space="preserve">Eliza Madeira Pinto – titular, </w:t>
      </w:r>
      <w:r w:rsidR="00AB7254" w:rsidRPr="00E017F4">
        <w:rPr>
          <w:rFonts w:ascii="Arial" w:hAnsi="Arial" w:cs="Arial"/>
          <w:sz w:val="24"/>
          <w:szCs w:val="24"/>
        </w:rPr>
        <w:t>para a</w:t>
      </w:r>
      <w:r w:rsidR="00CB51FA" w:rsidRPr="00E017F4">
        <w:rPr>
          <w:rFonts w:ascii="Arial" w:hAnsi="Arial" w:cs="Arial"/>
          <w:sz w:val="24"/>
          <w:szCs w:val="24"/>
        </w:rPr>
        <w:t xml:space="preserve">nalisarem os orçamentos recebidos </w:t>
      </w:r>
      <w:r w:rsidR="00AB7254" w:rsidRPr="00E017F4">
        <w:rPr>
          <w:rFonts w:ascii="Arial" w:hAnsi="Arial" w:cs="Arial"/>
          <w:sz w:val="24"/>
          <w:szCs w:val="24"/>
        </w:rPr>
        <w:t xml:space="preserve">decorrente da solicitação do Memorando Nº </w:t>
      </w:r>
      <w:r w:rsidR="007724A2" w:rsidRPr="007724A2">
        <w:rPr>
          <w:rFonts w:ascii="Arial" w:hAnsi="Arial" w:cs="Arial"/>
          <w:sz w:val="24"/>
          <w:szCs w:val="24"/>
        </w:rPr>
        <w:t>12</w:t>
      </w:r>
      <w:r w:rsidR="000641C3" w:rsidRPr="007724A2">
        <w:rPr>
          <w:rFonts w:ascii="Arial" w:hAnsi="Arial" w:cs="Arial"/>
          <w:sz w:val="24"/>
          <w:szCs w:val="24"/>
        </w:rPr>
        <w:t>7</w:t>
      </w:r>
      <w:r w:rsidR="00AB7254" w:rsidRPr="007724A2">
        <w:rPr>
          <w:rFonts w:ascii="Arial" w:hAnsi="Arial" w:cs="Arial"/>
          <w:sz w:val="24"/>
          <w:szCs w:val="24"/>
        </w:rPr>
        <w:t>/20</w:t>
      </w:r>
      <w:r w:rsidR="005865ED" w:rsidRPr="007724A2">
        <w:rPr>
          <w:rFonts w:ascii="Arial" w:hAnsi="Arial" w:cs="Arial"/>
          <w:sz w:val="24"/>
          <w:szCs w:val="24"/>
        </w:rPr>
        <w:t>2</w:t>
      </w:r>
      <w:r w:rsidR="0090066A" w:rsidRPr="007724A2">
        <w:rPr>
          <w:rFonts w:ascii="Arial" w:hAnsi="Arial" w:cs="Arial"/>
          <w:sz w:val="24"/>
          <w:szCs w:val="24"/>
        </w:rPr>
        <w:t>1</w:t>
      </w:r>
      <w:r w:rsidR="00AB7254" w:rsidRPr="007724A2">
        <w:rPr>
          <w:rFonts w:ascii="Arial" w:hAnsi="Arial" w:cs="Arial"/>
          <w:sz w:val="24"/>
          <w:szCs w:val="24"/>
        </w:rPr>
        <w:t>/GP</w:t>
      </w:r>
      <w:r w:rsidR="00AB7254" w:rsidRPr="00E017F4">
        <w:rPr>
          <w:rFonts w:ascii="Arial" w:hAnsi="Arial" w:cs="Arial"/>
          <w:sz w:val="24"/>
          <w:szCs w:val="24"/>
        </w:rPr>
        <w:t xml:space="preserve"> do Coordenador de Gabinete e Controle desta Câmara. Objeto: </w:t>
      </w:r>
      <w:r w:rsidR="0096443C" w:rsidRPr="00E017F4">
        <w:rPr>
          <w:rFonts w:ascii="Arial" w:hAnsi="Arial" w:cs="Arial"/>
          <w:sz w:val="24"/>
          <w:szCs w:val="24"/>
        </w:rPr>
        <w:t xml:space="preserve">Aquisição </w:t>
      </w:r>
      <w:r w:rsidR="007724A2">
        <w:rPr>
          <w:rFonts w:ascii="Arial" w:hAnsi="Arial" w:cs="Arial"/>
          <w:sz w:val="24"/>
          <w:szCs w:val="24"/>
        </w:rPr>
        <w:t>de materiais para manutenção e pintura interna do Prédio principal da Câmara de Vereadores, 03 galões de 18 litros de tinta acrílica fosca branco gelo, 01 galão de 3,6 litros de tinta acrílica branco fosca, 03 galões de tinta acrílica fosca cód. R 385 RGB 80, 81,79, 02 rolos de pintura 23 cm com garfo mais bandeja, 02 pincel 2”, 02 pincel 3”, espátula 6 cm,10 m lixa nº 80.</w:t>
      </w:r>
      <w:r w:rsidR="00CB51FA" w:rsidRPr="00E017F4">
        <w:rPr>
          <w:rFonts w:ascii="Arial" w:hAnsi="Arial" w:cs="Arial"/>
          <w:sz w:val="24"/>
          <w:szCs w:val="24"/>
        </w:rPr>
        <w:t xml:space="preserve"> </w:t>
      </w:r>
      <w:r w:rsidRPr="00E017F4">
        <w:rPr>
          <w:rFonts w:ascii="Arial" w:hAnsi="Arial" w:cs="Arial"/>
          <w:sz w:val="24"/>
          <w:szCs w:val="24"/>
        </w:rPr>
        <w:t>Foi constatado o recebimento d</w:t>
      </w:r>
      <w:r w:rsidR="007471FF" w:rsidRPr="00E017F4">
        <w:rPr>
          <w:rFonts w:ascii="Arial" w:hAnsi="Arial" w:cs="Arial"/>
          <w:sz w:val="24"/>
          <w:szCs w:val="24"/>
        </w:rPr>
        <w:t>o</w:t>
      </w:r>
      <w:r w:rsidRPr="00E017F4">
        <w:rPr>
          <w:rFonts w:ascii="Arial" w:hAnsi="Arial" w:cs="Arial"/>
          <w:sz w:val="24"/>
          <w:szCs w:val="24"/>
        </w:rPr>
        <w:t xml:space="preserve">s seguintes </w:t>
      </w:r>
      <w:r w:rsidR="00E07321" w:rsidRPr="00E017F4">
        <w:rPr>
          <w:rFonts w:ascii="Arial" w:hAnsi="Arial" w:cs="Arial"/>
          <w:sz w:val="24"/>
          <w:szCs w:val="24"/>
        </w:rPr>
        <w:t>orçamentos</w:t>
      </w:r>
      <w:r w:rsidRPr="00E017F4">
        <w:rPr>
          <w:rFonts w:ascii="Arial" w:hAnsi="Arial" w:cs="Arial"/>
          <w:sz w:val="24"/>
          <w:szCs w:val="24"/>
        </w:rPr>
        <w:t xml:space="preserve">: </w:t>
      </w:r>
      <w:r w:rsidR="007724A2">
        <w:rPr>
          <w:rFonts w:ascii="Arial" w:hAnsi="Arial" w:cs="Arial"/>
          <w:sz w:val="24"/>
          <w:szCs w:val="24"/>
        </w:rPr>
        <w:t>Central tintas</w:t>
      </w:r>
      <w:r w:rsidR="003A2578" w:rsidRPr="00E017F4">
        <w:rPr>
          <w:rFonts w:ascii="Arial" w:hAnsi="Arial" w:cs="Arial"/>
          <w:sz w:val="24"/>
          <w:szCs w:val="24"/>
        </w:rPr>
        <w:t xml:space="preserve"> CNPJ: </w:t>
      </w:r>
      <w:r w:rsidR="007724A2">
        <w:rPr>
          <w:rFonts w:ascii="Arial" w:hAnsi="Arial" w:cs="Arial"/>
          <w:sz w:val="24"/>
          <w:szCs w:val="24"/>
        </w:rPr>
        <w:t>04.239.671/0001-60</w:t>
      </w:r>
      <w:r w:rsidR="003A2578" w:rsidRPr="00E017F4">
        <w:rPr>
          <w:rFonts w:ascii="Arial" w:hAnsi="Arial" w:cs="Arial"/>
          <w:sz w:val="24"/>
          <w:szCs w:val="24"/>
        </w:rPr>
        <w:t xml:space="preserve"> no valor total de </w:t>
      </w:r>
      <w:r w:rsidR="007724A2">
        <w:rPr>
          <w:rFonts w:ascii="Arial" w:hAnsi="Arial" w:cs="Arial"/>
          <w:sz w:val="24"/>
          <w:szCs w:val="24"/>
        </w:rPr>
        <w:t>1.288,50</w:t>
      </w:r>
      <w:r w:rsidR="003A2578" w:rsidRPr="00E017F4">
        <w:rPr>
          <w:rFonts w:ascii="Arial" w:hAnsi="Arial" w:cs="Arial"/>
          <w:sz w:val="24"/>
          <w:szCs w:val="24"/>
        </w:rPr>
        <w:t xml:space="preserve"> (</w:t>
      </w:r>
      <w:r w:rsidR="00F434A9">
        <w:rPr>
          <w:rFonts w:ascii="Arial" w:hAnsi="Arial" w:cs="Arial"/>
          <w:sz w:val="24"/>
          <w:szCs w:val="24"/>
        </w:rPr>
        <w:t>h</w:t>
      </w:r>
      <w:r w:rsidR="003A2578" w:rsidRPr="00E017F4">
        <w:rPr>
          <w:rFonts w:ascii="Arial" w:hAnsi="Arial" w:cs="Arial"/>
          <w:sz w:val="24"/>
          <w:szCs w:val="24"/>
        </w:rPr>
        <w:t>um mil</w:t>
      </w:r>
      <w:r w:rsidR="00DD3F8F">
        <w:rPr>
          <w:rFonts w:ascii="Arial" w:hAnsi="Arial" w:cs="Arial"/>
          <w:sz w:val="24"/>
          <w:szCs w:val="24"/>
        </w:rPr>
        <w:t>,</w:t>
      </w:r>
      <w:r w:rsidR="003A2578" w:rsidRPr="00E017F4">
        <w:rPr>
          <w:rFonts w:ascii="Arial" w:hAnsi="Arial" w:cs="Arial"/>
          <w:sz w:val="24"/>
          <w:szCs w:val="24"/>
        </w:rPr>
        <w:t xml:space="preserve"> </w:t>
      </w:r>
      <w:r w:rsidR="00A31FE8">
        <w:rPr>
          <w:rFonts w:ascii="Arial" w:hAnsi="Arial" w:cs="Arial"/>
          <w:sz w:val="24"/>
          <w:szCs w:val="24"/>
        </w:rPr>
        <w:t>duzentos e oitenta e oito re</w:t>
      </w:r>
      <w:r w:rsidR="00F434A9">
        <w:rPr>
          <w:rFonts w:ascii="Arial" w:hAnsi="Arial" w:cs="Arial"/>
          <w:sz w:val="24"/>
          <w:szCs w:val="24"/>
        </w:rPr>
        <w:t>a</w:t>
      </w:r>
      <w:r w:rsidR="00A31FE8">
        <w:rPr>
          <w:rFonts w:ascii="Arial" w:hAnsi="Arial" w:cs="Arial"/>
          <w:sz w:val="24"/>
          <w:szCs w:val="24"/>
        </w:rPr>
        <w:t>is e cinqüenta centavos</w:t>
      </w:r>
      <w:r w:rsidR="003A2578" w:rsidRPr="00E017F4">
        <w:rPr>
          <w:rFonts w:ascii="Arial" w:hAnsi="Arial" w:cs="Arial"/>
          <w:sz w:val="24"/>
          <w:szCs w:val="24"/>
        </w:rPr>
        <w:t xml:space="preserve">), </w:t>
      </w:r>
      <w:r w:rsidR="00A31FE8">
        <w:rPr>
          <w:rFonts w:ascii="Arial" w:hAnsi="Arial" w:cs="Arial"/>
          <w:sz w:val="24"/>
          <w:szCs w:val="24"/>
        </w:rPr>
        <w:t>Bruno Ferreira Fernandes ME</w:t>
      </w:r>
      <w:r w:rsidR="003A2578" w:rsidRPr="00E017F4">
        <w:rPr>
          <w:rFonts w:ascii="Arial" w:hAnsi="Arial" w:cs="Arial"/>
          <w:sz w:val="24"/>
          <w:szCs w:val="24"/>
        </w:rPr>
        <w:t xml:space="preserve"> CNPJ: </w:t>
      </w:r>
      <w:r w:rsidR="00A31FE8">
        <w:rPr>
          <w:rFonts w:ascii="Arial" w:hAnsi="Arial" w:cs="Arial"/>
          <w:sz w:val="24"/>
          <w:szCs w:val="24"/>
        </w:rPr>
        <w:t>22.192.898/0001-80</w:t>
      </w:r>
      <w:r w:rsidR="003A2578" w:rsidRPr="00E017F4">
        <w:rPr>
          <w:rFonts w:ascii="Arial" w:hAnsi="Arial" w:cs="Arial"/>
          <w:sz w:val="24"/>
          <w:szCs w:val="24"/>
        </w:rPr>
        <w:t xml:space="preserve"> no valor total de </w:t>
      </w:r>
      <w:r w:rsidR="00A31FE8">
        <w:rPr>
          <w:rFonts w:ascii="Arial" w:hAnsi="Arial" w:cs="Arial"/>
          <w:sz w:val="24"/>
          <w:szCs w:val="24"/>
        </w:rPr>
        <w:t>1.488,40</w:t>
      </w:r>
      <w:r w:rsidR="003A2578" w:rsidRPr="00E017F4">
        <w:rPr>
          <w:rFonts w:ascii="Arial" w:hAnsi="Arial" w:cs="Arial"/>
          <w:sz w:val="24"/>
          <w:szCs w:val="24"/>
        </w:rPr>
        <w:t xml:space="preserve"> (</w:t>
      </w:r>
      <w:r w:rsidR="00A31FE8">
        <w:rPr>
          <w:rFonts w:ascii="Arial" w:hAnsi="Arial" w:cs="Arial"/>
          <w:sz w:val="24"/>
          <w:szCs w:val="24"/>
        </w:rPr>
        <w:t>hum mil quatrocentos e oitenta e oito</w:t>
      </w:r>
      <w:r w:rsidR="003A2578" w:rsidRPr="00E017F4">
        <w:rPr>
          <w:rFonts w:ascii="Arial" w:hAnsi="Arial" w:cs="Arial"/>
          <w:sz w:val="24"/>
          <w:szCs w:val="24"/>
        </w:rPr>
        <w:t xml:space="preserve"> reais</w:t>
      </w:r>
      <w:r w:rsidR="00A31FE8">
        <w:rPr>
          <w:rFonts w:ascii="Arial" w:hAnsi="Arial" w:cs="Arial"/>
          <w:sz w:val="24"/>
          <w:szCs w:val="24"/>
        </w:rPr>
        <w:t xml:space="preserve"> e quarenta centavos</w:t>
      </w:r>
      <w:r w:rsidR="003A2578" w:rsidRPr="00E017F4">
        <w:rPr>
          <w:rFonts w:ascii="Arial" w:hAnsi="Arial" w:cs="Arial"/>
          <w:sz w:val="24"/>
          <w:szCs w:val="24"/>
        </w:rPr>
        <w:t xml:space="preserve">), </w:t>
      </w:r>
      <w:r w:rsidR="00F434A9">
        <w:rPr>
          <w:rFonts w:ascii="Arial" w:hAnsi="Arial" w:cs="Arial"/>
          <w:sz w:val="24"/>
          <w:szCs w:val="24"/>
        </w:rPr>
        <w:t xml:space="preserve">Aquarela tinta LTDA </w:t>
      </w:r>
      <w:r w:rsidR="00E017F4" w:rsidRPr="00E017F4">
        <w:rPr>
          <w:rFonts w:ascii="Arial" w:hAnsi="Arial" w:cs="Arial"/>
          <w:sz w:val="24"/>
          <w:szCs w:val="24"/>
        </w:rPr>
        <w:t xml:space="preserve">CNPJ: </w:t>
      </w:r>
      <w:r w:rsidR="00F434A9">
        <w:rPr>
          <w:rFonts w:ascii="Arial" w:hAnsi="Arial" w:cs="Arial"/>
          <w:sz w:val="24"/>
          <w:szCs w:val="24"/>
        </w:rPr>
        <w:t>92.321.785/0016-07</w:t>
      </w:r>
      <w:r w:rsidR="00E017F4" w:rsidRPr="00E017F4">
        <w:rPr>
          <w:rFonts w:ascii="Arial" w:hAnsi="Arial" w:cs="Arial"/>
          <w:sz w:val="24"/>
          <w:szCs w:val="24"/>
        </w:rPr>
        <w:t xml:space="preserve"> no valor total de 1</w:t>
      </w:r>
      <w:r w:rsidR="00F434A9">
        <w:rPr>
          <w:rFonts w:ascii="Arial" w:hAnsi="Arial" w:cs="Arial"/>
          <w:sz w:val="24"/>
          <w:szCs w:val="24"/>
        </w:rPr>
        <w:t>.731,50</w:t>
      </w:r>
      <w:r w:rsidR="00E017F4" w:rsidRPr="00E017F4">
        <w:rPr>
          <w:rFonts w:ascii="Arial" w:hAnsi="Arial" w:cs="Arial"/>
          <w:sz w:val="24"/>
          <w:szCs w:val="24"/>
        </w:rPr>
        <w:t xml:space="preserve"> (Hum mil</w:t>
      </w:r>
      <w:r w:rsidR="00DD3F8F">
        <w:rPr>
          <w:rFonts w:ascii="Arial" w:hAnsi="Arial" w:cs="Arial"/>
          <w:sz w:val="24"/>
          <w:szCs w:val="24"/>
        </w:rPr>
        <w:t>,</w:t>
      </w:r>
      <w:r w:rsidR="00E017F4" w:rsidRPr="00E017F4">
        <w:rPr>
          <w:rFonts w:ascii="Arial" w:hAnsi="Arial" w:cs="Arial"/>
          <w:sz w:val="24"/>
          <w:szCs w:val="24"/>
        </w:rPr>
        <w:t xml:space="preserve"> </w:t>
      </w:r>
      <w:r w:rsidR="00F434A9">
        <w:rPr>
          <w:rFonts w:ascii="Arial" w:hAnsi="Arial" w:cs="Arial"/>
          <w:sz w:val="24"/>
          <w:szCs w:val="24"/>
        </w:rPr>
        <w:t>setecentos e trinta e um reais e cinqüenta centavos</w:t>
      </w:r>
      <w:r w:rsidR="00E017F4" w:rsidRPr="00E017F4">
        <w:rPr>
          <w:rFonts w:ascii="Arial" w:hAnsi="Arial" w:cs="Arial"/>
          <w:sz w:val="24"/>
          <w:szCs w:val="24"/>
        </w:rPr>
        <w:t xml:space="preserve">), </w:t>
      </w:r>
      <w:r w:rsidRPr="0090066A">
        <w:rPr>
          <w:rFonts w:ascii="Arial" w:hAnsi="Arial" w:cs="Arial"/>
          <w:sz w:val="24"/>
          <w:szCs w:val="24"/>
        </w:rPr>
        <w:t>Após análise das propostas com base no menor preço</w:t>
      </w:r>
      <w:bookmarkStart w:id="0" w:name="_Hlk526924489"/>
      <w:r w:rsidRPr="0090066A">
        <w:rPr>
          <w:rFonts w:ascii="Arial" w:hAnsi="Arial" w:cs="Arial"/>
          <w:sz w:val="24"/>
          <w:szCs w:val="24"/>
        </w:rPr>
        <w:t xml:space="preserve">, constatou-se que </w:t>
      </w:r>
      <w:r w:rsidR="00783CF2" w:rsidRPr="0090066A">
        <w:rPr>
          <w:rFonts w:ascii="Arial" w:hAnsi="Arial" w:cs="Arial"/>
          <w:sz w:val="24"/>
          <w:szCs w:val="24"/>
        </w:rPr>
        <w:t>a</w:t>
      </w:r>
      <w:r w:rsidRPr="0090066A">
        <w:rPr>
          <w:rFonts w:ascii="Arial" w:hAnsi="Arial" w:cs="Arial"/>
          <w:sz w:val="24"/>
          <w:szCs w:val="24"/>
        </w:rPr>
        <w:t xml:space="preserve"> </w:t>
      </w:r>
      <w:r w:rsidR="00E22336" w:rsidRPr="0090066A">
        <w:rPr>
          <w:rFonts w:ascii="Arial" w:hAnsi="Arial" w:cs="Arial"/>
          <w:sz w:val="24"/>
          <w:szCs w:val="24"/>
        </w:rPr>
        <w:t xml:space="preserve">Empresa, </w:t>
      </w:r>
      <w:r w:rsidR="00F434A9">
        <w:rPr>
          <w:rFonts w:ascii="Arial" w:hAnsi="Arial" w:cs="Arial"/>
          <w:sz w:val="24"/>
          <w:szCs w:val="24"/>
        </w:rPr>
        <w:t xml:space="preserve">Central Tintas </w:t>
      </w:r>
      <w:r w:rsidR="00DD3F8F" w:rsidRPr="00E017F4">
        <w:rPr>
          <w:rFonts w:ascii="Arial" w:hAnsi="Arial" w:cs="Arial"/>
          <w:sz w:val="24"/>
          <w:szCs w:val="24"/>
        </w:rPr>
        <w:t xml:space="preserve"> </w:t>
      </w:r>
      <w:r w:rsidRPr="0090066A">
        <w:rPr>
          <w:rFonts w:ascii="Arial" w:hAnsi="Arial" w:cs="Arial"/>
          <w:sz w:val="24"/>
          <w:szCs w:val="24"/>
        </w:rPr>
        <w:t xml:space="preserve">apresentou a menor proposta com valor </w:t>
      </w:r>
      <w:r w:rsidR="00F434A9">
        <w:rPr>
          <w:rFonts w:ascii="Arial" w:hAnsi="Arial" w:cs="Arial"/>
          <w:sz w:val="24"/>
          <w:szCs w:val="24"/>
        </w:rPr>
        <w:t xml:space="preserve">total </w:t>
      </w:r>
      <w:r w:rsidRPr="0090066A">
        <w:rPr>
          <w:rFonts w:ascii="Arial" w:hAnsi="Arial" w:cs="Arial"/>
          <w:sz w:val="24"/>
          <w:szCs w:val="24"/>
        </w:rPr>
        <w:t>de R$</w:t>
      </w:r>
      <w:r w:rsidR="00DD3F8F">
        <w:rPr>
          <w:rFonts w:ascii="Arial" w:hAnsi="Arial" w:cs="Arial"/>
          <w:sz w:val="24"/>
          <w:szCs w:val="24"/>
        </w:rPr>
        <w:t xml:space="preserve"> </w:t>
      </w:r>
      <w:r w:rsidR="00F434A9">
        <w:rPr>
          <w:rFonts w:ascii="Arial" w:hAnsi="Arial" w:cs="Arial"/>
          <w:sz w:val="24"/>
          <w:szCs w:val="24"/>
        </w:rPr>
        <w:t>1.288,50</w:t>
      </w:r>
      <w:r w:rsidR="00DD3F8F">
        <w:rPr>
          <w:rFonts w:ascii="Arial" w:hAnsi="Arial" w:cs="Arial"/>
          <w:sz w:val="24"/>
          <w:szCs w:val="24"/>
        </w:rPr>
        <w:t>,</w:t>
      </w:r>
      <w:r w:rsidRPr="0090066A">
        <w:rPr>
          <w:rFonts w:ascii="Arial" w:hAnsi="Arial" w:cs="Arial"/>
          <w:sz w:val="24"/>
          <w:szCs w:val="24"/>
        </w:rPr>
        <w:t xml:space="preserve"> sendo declarad</w:t>
      </w:r>
      <w:r w:rsidR="00DD3F8F">
        <w:rPr>
          <w:rFonts w:ascii="Arial" w:hAnsi="Arial" w:cs="Arial"/>
          <w:sz w:val="24"/>
          <w:szCs w:val="24"/>
        </w:rPr>
        <w:t>a</w:t>
      </w:r>
      <w:r w:rsidRPr="0090066A">
        <w:rPr>
          <w:rFonts w:ascii="Arial" w:hAnsi="Arial" w:cs="Arial"/>
          <w:sz w:val="24"/>
          <w:szCs w:val="24"/>
        </w:rPr>
        <w:t xml:space="preserve"> vencedor</w:t>
      </w:r>
      <w:bookmarkEnd w:id="0"/>
      <w:r w:rsidR="0096443C">
        <w:rPr>
          <w:rFonts w:ascii="Arial" w:hAnsi="Arial" w:cs="Arial"/>
          <w:sz w:val="24"/>
          <w:szCs w:val="24"/>
        </w:rPr>
        <w:t>a</w:t>
      </w:r>
      <w:r w:rsidRPr="0090066A">
        <w:rPr>
          <w:rFonts w:ascii="Arial" w:hAnsi="Arial" w:cs="Arial"/>
          <w:sz w:val="24"/>
          <w:szCs w:val="24"/>
        </w:rPr>
        <w:t>. Foi decidido que será</w:t>
      </w:r>
      <w:r w:rsidRPr="007366DF">
        <w:rPr>
          <w:rFonts w:ascii="Arial" w:hAnsi="Arial" w:cs="Arial"/>
          <w:sz w:val="24"/>
          <w:szCs w:val="24"/>
        </w:rPr>
        <w:t xml:space="preserve"> concedido o prazo</w:t>
      </w:r>
      <w:r w:rsidRPr="007366DF">
        <w:rPr>
          <w:rFonts w:ascii="Arial" w:hAnsi="Arial" w:cs="Arial"/>
          <w:color w:val="000000" w:themeColor="text1"/>
          <w:sz w:val="24"/>
          <w:szCs w:val="24"/>
        </w:rPr>
        <w:t xml:space="preserve"> de até </w:t>
      </w:r>
      <w:r w:rsidR="00D8618B">
        <w:rPr>
          <w:rFonts w:ascii="Arial" w:hAnsi="Arial" w:cs="Arial"/>
          <w:color w:val="000000" w:themeColor="text1"/>
          <w:sz w:val="24"/>
          <w:szCs w:val="24"/>
        </w:rPr>
        <w:t>três</w:t>
      </w:r>
      <w:r w:rsidRPr="007366DF">
        <w:rPr>
          <w:rFonts w:ascii="Arial" w:hAnsi="Arial" w:cs="Arial"/>
          <w:color w:val="000000" w:themeColor="text1"/>
          <w:sz w:val="24"/>
          <w:szCs w:val="24"/>
        </w:rPr>
        <w:t xml:space="preserve"> dias a contar desta data para que apresente os documentos de habilitação. Nada mais havendo foi encerrada a reunião, sendo a presente Ata encaminhada para análise da presidência, que após sua análise determinará as ações legais a serem adotadas.////////////////////////////////</w:t>
      </w:r>
      <w:r w:rsidR="00783CF2">
        <w:rPr>
          <w:rFonts w:ascii="Arial" w:hAnsi="Arial" w:cs="Arial"/>
          <w:color w:val="000000" w:themeColor="text1"/>
          <w:sz w:val="24"/>
          <w:szCs w:val="24"/>
        </w:rPr>
        <w:t>///</w:t>
      </w:r>
    </w:p>
    <w:p w:rsidR="00F434A9" w:rsidRDefault="00F434A9" w:rsidP="00783CF2">
      <w:pPr>
        <w:jc w:val="center"/>
        <w:rPr>
          <w:rFonts w:ascii="Arial" w:hAnsi="Arial" w:cs="Arial"/>
          <w:b/>
          <w:sz w:val="22"/>
        </w:rPr>
      </w:pPr>
    </w:p>
    <w:p w:rsidR="00CC4141" w:rsidRDefault="00783CF2" w:rsidP="00783CF2">
      <w:pPr>
        <w:jc w:val="center"/>
        <w:rPr>
          <w:rFonts w:ascii="Arial" w:hAnsi="Arial" w:cs="Arial"/>
          <w:b/>
          <w:sz w:val="22"/>
        </w:rPr>
      </w:pPr>
      <w:r>
        <w:rPr>
          <w:rFonts w:ascii="Arial" w:hAnsi="Arial" w:cs="Arial"/>
          <w:b/>
          <w:sz w:val="22"/>
        </w:rPr>
        <w:t>JOSI DOMINGUES</w:t>
      </w:r>
      <w:r w:rsidR="00CC4141">
        <w:rPr>
          <w:rFonts w:ascii="Arial" w:hAnsi="Arial" w:cs="Arial"/>
          <w:b/>
          <w:sz w:val="22"/>
        </w:rPr>
        <w:t xml:space="preserve"> WIENKE</w:t>
      </w:r>
    </w:p>
    <w:p w:rsidR="00F434A9" w:rsidRDefault="00F434A9" w:rsidP="00783CF2">
      <w:pPr>
        <w:jc w:val="center"/>
        <w:rPr>
          <w:rFonts w:ascii="Arial" w:hAnsi="Arial" w:cs="Arial"/>
          <w:b/>
          <w:sz w:val="24"/>
          <w:szCs w:val="24"/>
        </w:rPr>
      </w:pPr>
    </w:p>
    <w:p w:rsidR="00CC4141" w:rsidRDefault="000641C3" w:rsidP="00783CF2">
      <w:pPr>
        <w:jc w:val="center"/>
        <w:rPr>
          <w:rFonts w:ascii="Arial" w:hAnsi="Arial" w:cs="Arial"/>
          <w:b/>
          <w:sz w:val="24"/>
          <w:szCs w:val="24"/>
        </w:rPr>
      </w:pPr>
      <w:r>
        <w:rPr>
          <w:rFonts w:ascii="Arial" w:hAnsi="Arial" w:cs="Arial"/>
          <w:b/>
          <w:sz w:val="24"/>
          <w:szCs w:val="24"/>
        </w:rPr>
        <w:t>TATIANE P. B.</w:t>
      </w:r>
      <w:r w:rsidR="007366DF" w:rsidRPr="007366DF">
        <w:rPr>
          <w:rFonts w:ascii="Arial" w:hAnsi="Arial" w:cs="Arial"/>
          <w:b/>
          <w:sz w:val="24"/>
          <w:szCs w:val="24"/>
        </w:rPr>
        <w:t xml:space="preserve"> DO ESPÍRITO</w:t>
      </w:r>
      <w:bookmarkStart w:id="1" w:name="_GoBack"/>
      <w:bookmarkEnd w:id="1"/>
      <w:r>
        <w:rPr>
          <w:rFonts w:ascii="Arial" w:hAnsi="Arial" w:cs="Arial"/>
          <w:b/>
          <w:sz w:val="24"/>
          <w:szCs w:val="24"/>
        </w:rPr>
        <w:t xml:space="preserve"> SANTO</w:t>
      </w:r>
    </w:p>
    <w:p w:rsidR="00F434A9" w:rsidRDefault="00F434A9" w:rsidP="00783CF2">
      <w:pPr>
        <w:jc w:val="center"/>
        <w:rPr>
          <w:rFonts w:ascii="Arial" w:hAnsi="Arial" w:cs="Arial"/>
          <w:b/>
          <w:sz w:val="24"/>
          <w:szCs w:val="24"/>
        </w:rPr>
      </w:pPr>
    </w:p>
    <w:p w:rsidR="00A223F7" w:rsidRDefault="00A223F7" w:rsidP="00783CF2">
      <w:pPr>
        <w:jc w:val="center"/>
        <w:rPr>
          <w:rFonts w:ascii="Arial" w:hAnsi="Arial" w:cs="Arial"/>
          <w:b/>
          <w:sz w:val="24"/>
          <w:szCs w:val="24"/>
        </w:rPr>
      </w:pPr>
      <w:r>
        <w:rPr>
          <w:rFonts w:ascii="Arial" w:hAnsi="Arial" w:cs="Arial"/>
          <w:b/>
          <w:sz w:val="24"/>
          <w:szCs w:val="24"/>
        </w:rPr>
        <w:t>ELIZA MADEIRA PINTO</w:t>
      </w:r>
    </w:p>
    <w:sectPr w:rsidR="00A223F7" w:rsidSect="00F434A9">
      <w:headerReference w:type="default" r:id="rId8"/>
      <w:pgSz w:w="12240" w:h="15840"/>
      <w:pgMar w:top="1276" w:right="1800" w:bottom="426" w:left="1800"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DE1" w:rsidRDefault="00297DE1" w:rsidP="00E15733">
      <w:pPr>
        <w:spacing w:after="0" w:line="240" w:lineRule="auto"/>
      </w:pPr>
      <w:r>
        <w:separator/>
      </w:r>
    </w:p>
  </w:endnote>
  <w:endnote w:type="continuationSeparator" w:id="0">
    <w:p w:rsidR="00297DE1" w:rsidRDefault="00297DE1" w:rsidP="00E15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DE1" w:rsidRDefault="00297DE1" w:rsidP="00E15733">
      <w:pPr>
        <w:spacing w:after="0" w:line="240" w:lineRule="auto"/>
      </w:pPr>
      <w:r>
        <w:separator/>
      </w:r>
    </w:p>
  </w:footnote>
  <w:footnote w:type="continuationSeparator" w:id="0">
    <w:p w:rsidR="00297DE1" w:rsidRDefault="00297DE1" w:rsidP="00E157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C80" w:rsidRDefault="00793C80" w:rsidP="00793C80">
    <w:pPr>
      <w:ind w:right="360"/>
      <w:jc w:val="center"/>
      <w:rPr>
        <w:sz w:val="24"/>
      </w:rPr>
    </w:pPr>
    <w:r>
      <w:rPr>
        <w:noProof/>
        <w:sz w:val="24"/>
        <w:lang w:eastAsia="pt-BR"/>
      </w:rPr>
      <w:drawing>
        <wp:inline distT="0" distB="0" distL="0" distR="0">
          <wp:extent cx="723900" cy="74930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1485" cy="746975"/>
                  </a:xfrm>
                  <a:prstGeom prst="rect">
                    <a:avLst/>
                  </a:prstGeom>
                  <a:noFill/>
                  <a:ln w="9525">
                    <a:noFill/>
                    <a:miter lim="800000"/>
                    <a:headEnd/>
                    <a:tailEnd/>
                  </a:ln>
                </pic:spPr>
              </pic:pic>
            </a:graphicData>
          </a:graphic>
        </wp:inline>
      </w:drawing>
    </w:r>
  </w:p>
  <w:p w:rsidR="00793C80" w:rsidRPr="007D3225" w:rsidRDefault="00793C80" w:rsidP="00793C80">
    <w:pPr>
      <w:tabs>
        <w:tab w:val="left" w:pos="1967"/>
        <w:tab w:val="center" w:pos="4677"/>
      </w:tabs>
      <w:jc w:val="center"/>
      <w:rPr>
        <w:rFonts w:ascii="Arial" w:hAnsi="Arial" w:cs="Arial"/>
        <w:b/>
        <w:sz w:val="24"/>
      </w:rPr>
    </w:pPr>
    <w:r w:rsidRPr="007D3225">
      <w:rPr>
        <w:rFonts w:ascii="Arial" w:hAnsi="Arial" w:cs="Arial"/>
        <w:b/>
        <w:sz w:val="24"/>
      </w:rPr>
      <w:t>CÂMARA MUNICIPAL DE CANGUÇU</w:t>
    </w:r>
  </w:p>
  <w:p w:rsidR="00793C80" w:rsidRPr="00C872C2" w:rsidRDefault="00793C80" w:rsidP="00793C80">
    <w:pPr>
      <w:jc w:val="center"/>
      <w:rPr>
        <w:rFonts w:ascii="Arial" w:hAnsi="Arial" w:cs="Arial"/>
        <w:b/>
        <w:sz w:val="22"/>
      </w:rPr>
    </w:pPr>
    <w:r w:rsidRPr="00C872C2">
      <w:rPr>
        <w:rFonts w:ascii="Arial" w:hAnsi="Arial" w:cs="Arial"/>
        <w:b/>
        <w:sz w:val="22"/>
      </w:rPr>
      <w:t>ESTADO DO RIO GRANDE DO SUL</w:t>
    </w:r>
  </w:p>
  <w:p w:rsidR="00793C80" w:rsidRPr="00C872C2" w:rsidRDefault="00793C80" w:rsidP="00793C80">
    <w:pPr>
      <w:jc w:val="center"/>
      <w:rPr>
        <w:rFonts w:ascii="Arial" w:hAnsi="Arial" w:cs="Arial"/>
        <w:b/>
      </w:rPr>
    </w:pPr>
    <w:r w:rsidRPr="00C872C2">
      <w:rPr>
        <w:rFonts w:ascii="Arial" w:hAnsi="Arial" w:cs="Arial"/>
        <w:b/>
      </w:rPr>
      <w:t>Rua General Osório, 979 – Canguçu – RS – Cep: 96.600-000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E120E"/>
    <w:multiLevelType w:val="hybridMultilevel"/>
    <w:tmpl w:val="EB34CB46"/>
    <w:lvl w:ilvl="0" w:tplc="BC103BA2">
      <w:start w:val="1"/>
      <w:numFmt w:val="decimal"/>
      <w:lvlText w:val="%1."/>
      <w:lvlJc w:val="left"/>
      <w:pPr>
        <w:ind w:left="862" w:hanging="360"/>
      </w:pPr>
      <w:rPr>
        <w:b/>
      </w:rPr>
    </w:lvl>
    <w:lvl w:ilvl="1" w:tplc="04160019">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1986"/>
  </w:hdrShapeDefaults>
  <w:footnotePr>
    <w:footnote w:id="-1"/>
    <w:footnote w:id="0"/>
  </w:footnotePr>
  <w:endnotePr>
    <w:endnote w:id="-1"/>
    <w:endnote w:id="0"/>
  </w:endnotePr>
  <w:compat/>
  <w:rsids>
    <w:rsidRoot w:val="00E15733"/>
    <w:rsid w:val="00053C6A"/>
    <w:rsid w:val="000641C3"/>
    <w:rsid w:val="000925DF"/>
    <w:rsid w:val="000A1FCE"/>
    <w:rsid w:val="0012213C"/>
    <w:rsid w:val="001961C6"/>
    <w:rsid w:val="001D5F55"/>
    <w:rsid w:val="00211AAC"/>
    <w:rsid w:val="002175E0"/>
    <w:rsid w:val="0024475F"/>
    <w:rsid w:val="00260205"/>
    <w:rsid w:val="00296E38"/>
    <w:rsid w:val="00297DE1"/>
    <w:rsid w:val="002A397E"/>
    <w:rsid w:val="002F4526"/>
    <w:rsid w:val="002F4C22"/>
    <w:rsid w:val="00310AC8"/>
    <w:rsid w:val="00352B3D"/>
    <w:rsid w:val="003769F6"/>
    <w:rsid w:val="003A2578"/>
    <w:rsid w:val="003B28E5"/>
    <w:rsid w:val="003C25A7"/>
    <w:rsid w:val="003E235E"/>
    <w:rsid w:val="00434DAA"/>
    <w:rsid w:val="00463678"/>
    <w:rsid w:val="00483A3E"/>
    <w:rsid w:val="00485656"/>
    <w:rsid w:val="004F3442"/>
    <w:rsid w:val="00511397"/>
    <w:rsid w:val="00513E89"/>
    <w:rsid w:val="00573893"/>
    <w:rsid w:val="005865ED"/>
    <w:rsid w:val="005C1145"/>
    <w:rsid w:val="005F7D9D"/>
    <w:rsid w:val="00630D21"/>
    <w:rsid w:val="006823B1"/>
    <w:rsid w:val="006926A1"/>
    <w:rsid w:val="006A7E2F"/>
    <w:rsid w:val="006C3D09"/>
    <w:rsid w:val="00704DD0"/>
    <w:rsid w:val="007366DF"/>
    <w:rsid w:val="00737B17"/>
    <w:rsid w:val="007463A0"/>
    <w:rsid w:val="007471FF"/>
    <w:rsid w:val="007724A2"/>
    <w:rsid w:val="00783CF2"/>
    <w:rsid w:val="00793C80"/>
    <w:rsid w:val="008609C4"/>
    <w:rsid w:val="008B354A"/>
    <w:rsid w:val="0090066A"/>
    <w:rsid w:val="009119EC"/>
    <w:rsid w:val="0096443C"/>
    <w:rsid w:val="009D52CE"/>
    <w:rsid w:val="009F37B7"/>
    <w:rsid w:val="00A223F7"/>
    <w:rsid w:val="00A31FE8"/>
    <w:rsid w:val="00A653B0"/>
    <w:rsid w:val="00A66284"/>
    <w:rsid w:val="00A67E6A"/>
    <w:rsid w:val="00A73922"/>
    <w:rsid w:val="00A8005D"/>
    <w:rsid w:val="00A95A93"/>
    <w:rsid w:val="00AA36C6"/>
    <w:rsid w:val="00AB7254"/>
    <w:rsid w:val="00B15298"/>
    <w:rsid w:val="00B37300"/>
    <w:rsid w:val="00B65B2F"/>
    <w:rsid w:val="00B75C12"/>
    <w:rsid w:val="00BB0715"/>
    <w:rsid w:val="00BD7393"/>
    <w:rsid w:val="00BF1D8A"/>
    <w:rsid w:val="00CB49E3"/>
    <w:rsid w:val="00CB51FA"/>
    <w:rsid w:val="00CC4141"/>
    <w:rsid w:val="00D64D36"/>
    <w:rsid w:val="00D8618B"/>
    <w:rsid w:val="00D94C0B"/>
    <w:rsid w:val="00DA4640"/>
    <w:rsid w:val="00DD3F8F"/>
    <w:rsid w:val="00DF7561"/>
    <w:rsid w:val="00E017F4"/>
    <w:rsid w:val="00E07321"/>
    <w:rsid w:val="00E15733"/>
    <w:rsid w:val="00E22336"/>
    <w:rsid w:val="00E45E9F"/>
    <w:rsid w:val="00E477B5"/>
    <w:rsid w:val="00E764B1"/>
    <w:rsid w:val="00E950C7"/>
    <w:rsid w:val="00ED6E35"/>
    <w:rsid w:val="00F2633A"/>
    <w:rsid w:val="00F375E2"/>
    <w:rsid w:val="00F434A9"/>
    <w:rsid w:val="00F565E8"/>
    <w:rsid w:val="00F84CA6"/>
    <w:rsid w:val="00FF76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33A"/>
    <w:rPr>
      <w:rFonts w:ascii="Times New Roman" w:hAnsi="Times New Roman" w:cs="Times New Roman"/>
      <w:sz w:val="20"/>
    </w:rPr>
  </w:style>
  <w:style w:type="paragraph" w:styleId="Ttulo4">
    <w:name w:val="heading 4"/>
    <w:basedOn w:val="Normal"/>
    <w:next w:val="Normal"/>
    <w:link w:val="Ttulo4Char"/>
    <w:uiPriority w:val="9"/>
    <w:semiHidden/>
    <w:unhideWhenUsed/>
    <w:qFormat/>
    <w:rsid w:val="00E157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E15733"/>
    <w:rPr>
      <w:rFonts w:asciiTheme="majorHAnsi" w:eastAsiaTheme="majorEastAsia" w:hAnsiTheme="majorHAnsi" w:cstheme="majorBidi"/>
      <w:b/>
      <w:bCs/>
      <w:i/>
      <w:iCs/>
      <w:color w:val="4F81BD" w:themeColor="accent1"/>
      <w:sz w:val="20"/>
    </w:rPr>
  </w:style>
  <w:style w:type="paragraph" w:styleId="Cabealho">
    <w:name w:val="header"/>
    <w:basedOn w:val="Normal"/>
    <w:link w:val="CabealhoChar"/>
    <w:rsid w:val="00E15733"/>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rsid w:val="00E1573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E15733"/>
    <w:pPr>
      <w:tabs>
        <w:tab w:val="center" w:pos="4252"/>
        <w:tab w:val="right" w:pos="8504"/>
      </w:tabs>
      <w:spacing w:after="0" w:line="240" w:lineRule="auto"/>
    </w:pPr>
  </w:style>
  <w:style w:type="character" w:customStyle="1" w:styleId="RodapChar">
    <w:name w:val="Rodapé Char"/>
    <w:basedOn w:val="Fontepargpadro"/>
    <w:link w:val="Rodap"/>
    <w:uiPriority w:val="99"/>
    <w:rsid w:val="00E15733"/>
    <w:rPr>
      <w:rFonts w:ascii="Times New Roman" w:hAnsi="Times New Roman" w:cs="Times New Roman"/>
      <w:sz w:val="20"/>
    </w:rPr>
  </w:style>
  <w:style w:type="paragraph" w:styleId="PargrafodaLista">
    <w:name w:val="List Paragraph"/>
    <w:basedOn w:val="Normal"/>
    <w:uiPriority w:val="34"/>
    <w:qFormat/>
    <w:rsid w:val="00434DAA"/>
    <w:pPr>
      <w:spacing w:after="0" w:line="240" w:lineRule="auto"/>
      <w:ind w:left="720"/>
      <w:contextualSpacing/>
    </w:pPr>
    <w:rPr>
      <w:rFonts w:eastAsia="Times New Roman"/>
      <w:szCs w:val="20"/>
      <w:lang w:eastAsia="pt-BR"/>
    </w:rPr>
  </w:style>
  <w:style w:type="paragraph" w:styleId="Corpodetexto2">
    <w:name w:val="Body Text 2"/>
    <w:basedOn w:val="Normal"/>
    <w:link w:val="Corpodetexto2Char"/>
    <w:semiHidden/>
    <w:rsid w:val="00434DAA"/>
    <w:pPr>
      <w:spacing w:after="0" w:line="240" w:lineRule="auto"/>
      <w:jc w:val="both"/>
    </w:pPr>
    <w:rPr>
      <w:rFonts w:ascii="Arial" w:eastAsia="Times New Roman" w:hAnsi="Arial" w:cs="Arial"/>
      <w:b/>
      <w:bCs/>
      <w:sz w:val="28"/>
      <w:szCs w:val="20"/>
      <w:lang w:eastAsia="pt-BR"/>
    </w:rPr>
  </w:style>
  <w:style w:type="character" w:customStyle="1" w:styleId="Corpodetexto2Char">
    <w:name w:val="Corpo de texto 2 Char"/>
    <w:basedOn w:val="Fontepargpadro"/>
    <w:link w:val="Corpodetexto2"/>
    <w:semiHidden/>
    <w:rsid w:val="00434DAA"/>
    <w:rPr>
      <w:rFonts w:ascii="Arial" w:eastAsia="Times New Roman" w:hAnsi="Arial" w:cs="Arial"/>
      <w:b/>
      <w:bCs/>
      <w:sz w:val="28"/>
      <w:szCs w:val="20"/>
      <w:lang w:eastAsia="pt-BR"/>
    </w:rPr>
  </w:style>
  <w:style w:type="character" w:styleId="Hyperlink">
    <w:name w:val="Hyperlink"/>
    <w:basedOn w:val="Fontepargpadro"/>
    <w:uiPriority w:val="99"/>
    <w:unhideWhenUsed/>
    <w:rsid w:val="00434DAA"/>
    <w:rPr>
      <w:color w:val="0000FF" w:themeColor="hyperlink"/>
      <w:u w:val="single"/>
    </w:rPr>
  </w:style>
  <w:style w:type="paragraph" w:styleId="Textodebalo">
    <w:name w:val="Balloon Text"/>
    <w:basedOn w:val="Normal"/>
    <w:link w:val="TextodebaloChar"/>
    <w:uiPriority w:val="99"/>
    <w:semiHidden/>
    <w:unhideWhenUsed/>
    <w:rsid w:val="00793C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3C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4">
    <w:name w:val="heading 4"/>
    <w:basedOn w:val="Normal"/>
    <w:next w:val="Normal"/>
    <w:link w:val="Ttulo4Char"/>
    <w:uiPriority w:val="9"/>
    <w:semiHidden/>
    <w:unhideWhenUsed/>
    <w:qFormat/>
    <w:rsid w:val="00E157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E15733"/>
    <w:rPr>
      <w:rFonts w:asciiTheme="majorHAnsi" w:eastAsiaTheme="majorEastAsia" w:hAnsiTheme="majorHAnsi" w:cstheme="majorBidi"/>
      <w:b/>
      <w:bCs/>
      <w:i/>
      <w:iCs/>
      <w:color w:val="4F81BD" w:themeColor="accent1"/>
      <w:sz w:val="20"/>
    </w:rPr>
  </w:style>
  <w:style w:type="paragraph" w:styleId="Cabealho">
    <w:name w:val="header"/>
    <w:basedOn w:val="Normal"/>
    <w:link w:val="CabealhoChar"/>
    <w:rsid w:val="00E15733"/>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rsid w:val="00E1573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E15733"/>
    <w:pPr>
      <w:tabs>
        <w:tab w:val="center" w:pos="4252"/>
        <w:tab w:val="right" w:pos="8504"/>
      </w:tabs>
      <w:spacing w:after="0" w:line="240" w:lineRule="auto"/>
    </w:pPr>
  </w:style>
  <w:style w:type="character" w:customStyle="1" w:styleId="RodapChar">
    <w:name w:val="Rodapé Char"/>
    <w:basedOn w:val="Fontepargpadro"/>
    <w:link w:val="Rodap"/>
    <w:uiPriority w:val="99"/>
    <w:rsid w:val="00E15733"/>
    <w:rPr>
      <w:rFonts w:ascii="Times New Roman" w:hAnsi="Times New Roman" w:cs="Times New Roman"/>
      <w:sz w:val="20"/>
    </w:rPr>
  </w:style>
  <w:style w:type="paragraph" w:styleId="PargrafodaLista">
    <w:name w:val="List Paragraph"/>
    <w:basedOn w:val="Normal"/>
    <w:uiPriority w:val="34"/>
    <w:qFormat/>
    <w:rsid w:val="00434DAA"/>
    <w:pPr>
      <w:spacing w:after="0" w:line="240" w:lineRule="auto"/>
      <w:ind w:left="720"/>
      <w:contextualSpacing/>
    </w:pPr>
    <w:rPr>
      <w:rFonts w:eastAsia="Times New Roman"/>
      <w:szCs w:val="20"/>
      <w:lang w:eastAsia="pt-BR"/>
    </w:rPr>
  </w:style>
  <w:style w:type="paragraph" w:styleId="Corpodetexto2">
    <w:name w:val="Body Text 2"/>
    <w:basedOn w:val="Normal"/>
    <w:link w:val="Corpodetexto2Char"/>
    <w:semiHidden/>
    <w:rsid w:val="00434DAA"/>
    <w:pPr>
      <w:spacing w:after="0" w:line="240" w:lineRule="auto"/>
      <w:jc w:val="both"/>
    </w:pPr>
    <w:rPr>
      <w:rFonts w:ascii="Arial" w:eastAsia="Times New Roman" w:hAnsi="Arial" w:cs="Arial"/>
      <w:b/>
      <w:bCs/>
      <w:sz w:val="28"/>
      <w:szCs w:val="20"/>
      <w:lang w:eastAsia="pt-BR"/>
    </w:rPr>
  </w:style>
  <w:style w:type="character" w:customStyle="1" w:styleId="Corpodetexto2Char">
    <w:name w:val="Corpo de texto 2 Char"/>
    <w:basedOn w:val="Fontepargpadro"/>
    <w:link w:val="Corpodetexto2"/>
    <w:semiHidden/>
    <w:rsid w:val="00434DAA"/>
    <w:rPr>
      <w:rFonts w:ascii="Arial" w:eastAsia="Times New Roman" w:hAnsi="Arial" w:cs="Arial"/>
      <w:b/>
      <w:bCs/>
      <w:sz w:val="28"/>
      <w:szCs w:val="20"/>
      <w:lang w:eastAsia="pt-BR"/>
    </w:rPr>
  </w:style>
  <w:style w:type="character" w:styleId="Hyperlink">
    <w:name w:val="Hyperlink"/>
    <w:basedOn w:val="Fontepargpadro"/>
    <w:uiPriority w:val="99"/>
    <w:unhideWhenUsed/>
    <w:rsid w:val="00434DAA"/>
    <w:rPr>
      <w:color w:val="0000FF" w:themeColor="hyperlink"/>
      <w:u w:val="single"/>
    </w:rPr>
  </w:style>
  <w:style w:type="paragraph" w:styleId="Textodebalo">
    <w:name w:val="Balloon Text"/>
    <w:basedOn w:val="Normal"/>
    <w:link w:val="TextodebaloChar"/>
    <w:uiPriority w:val="99"/>
    <w:semiHidden/>
    <w:unhideWhenUsed/>
    <w:rsid w:val="00793C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3C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06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89C8-05EC-45F4-A914-E52BE966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318</Words>
  <Characters>1721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 Wienke</dc:creator>
  <cp:lastModifiedBy>CVCanguçu</cp:lastModifiedBy>
  <cp:revision>35</cp:revision>
  <cp:lastPrinted>2021-09-02T15:50:00Z</cp:lastPrinted>
  <dcterms:created xsi:type="dcterms:W3CDTF">2018-10-04T14:00:00Z</dcterms:created>
  <dcterms:modified xsi:type="dcterms:W3CDTF">2021-09-02T15:54:00Z</dcterms:modified>
</cp:coreProperties>
</file>