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tabs>
          <w:tab w:val="clear" w:pos="0" w:leader="none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ATA Nº01/202</w:t>
      </w:r>
      <w:r>
        <w:rPr>
          <w:rFonts w:ascii="Arial" w:hAnsi="Arial" w:cs="Arial"/>
          <w:sz w:val="22"/>
          <w:szCs w:val="22"/>
        </w:rPr>
        <w:t xml:space="preserve">3</w:t>
      </w:r>
      <w:r>
        <w:rPr>
          <w:rFonts w:ascii="Arial" w:hAnsi="Arial" w:cs="Arial"/>
          <w:sz w:val="22"/>
          <w:szCs w:val="22"/>
        </w:rPr>
        <w:t xml:space="preserve"> – DA SESSÃO PÚBLICA DO PREGÃO PRESENCIAL</w:t>
      </w:r>
      <w:r>
        <w:rPr>
          <w:rFonts w:ascii="Arial" w:hAnsi="Arial" w:cs="Arial"/>
          <w:sz w:val="22"/>
          <w:szCs w:val="22"/>
        </w:rPr>
        <w:t xml:space="preserve"> Nº 0</w:t>
      </w:r>
      <w:r>
        <w:rPr>
          <w:rFonts w:ascii="Arial" w:hAnsi="Arial" w:cs="Arial"/>
          <w:sz w:val="22"/>
          <w:szCs w:val="22"/>
        </w:rPr>
        <w:t xml:space="preserve">2</w:t>
      </w:r>
      <w:r>
        <w:rPr>
          <w:rFonts w:ascii="Arial" w:hAnsi="Arial" w:cs="Arial"/>
          <w:sz w:val="22"/>
          <w:szCs w:val="22"/>
        </w:rPr>
        <w:t xml:space="preserve">/2023</w:t>
      </w:r>
      <w:r>
        <w:rPr>
          <w:rFonts w:ascii="Arial" w:hAnsi="Arial" w:cs="Arial"/>
          <w:sz w:val="22"/>
          <w:szCs w:val="22"/>
        </w:rPr>
        <w:t xml:space="preserve"> – REGISTRO DE PREÇOS Nº 01/202</w:t>
      </w:r>
      <w:r>
        <w:rPr>
          <w:rFonts w:ascii="Arial" w:hAnsi="Arial" w:cs="Arial"/>
          <w:sz w:val="22"/>
          <w:szCs w:val="22"/>
        </w:rPr>
        <w:t xml:space="preserve">3</w:t>
      </w:r>
      <w:r>
        <w:rPr>
          <w:rFonts w:ascii="Arial" w:hAnsi="Arial" w:cs="Arial"/>
          <w:sz w:val="22"/>
          <w:szCs w:val="22"/>
        </w:rPr>
        <w:t xml:space="preserve"> – PROCESSO Nº 0</w:t>
      </w:r>
      <w:r>
        <w:rPr>
          <w:rFonts w:ascii="Arial" w:hAnsi="Arial" w:cs="Arial"/>
          <w:sz w:val="22"/>
          <w:szCs w:val="22"/>
        </w:rPr>
        <w:t xml:space="preserve">1</w:t>
      </w:r>
      <w:r>
        <w:rPr>
          <w:rFonts w:ascii="Arial" w:hAnsi="Arial" w:cs="Arial"/>
          <w:sz w:val="22"/>
          <w:szCs w:val="22"/>
        </w:rPr>
        <w:t xml:space="preserve">4/202</w:t>
      </w:r>
      <w:r>
        <w:rPr>
          <w:rFonts w:ascii="Arial" w:hAnsi="Arial" w:cs="Arial"/>
          <w:sz w:val="22"/>
          <w:szCs w:val="22"/>
        </w:rPr>
        <w:t xml:space="preserve">3</w:t>
      </w:r>
      <w:r>
        <w:rPr>
          <w:rFonts w:ascii="Arial" w:hAnsi="Arial" w:cs="Arial"/>
          <w:sz w:val="22"/>
          <w:szCs w:val="22"/>
        </w:rPr>
        <w:t xml:space="preserve"> – RECEBIMENTO DE PROPOSTAS – LANCES – MENOR PREÇO – HABILITAÇÃO  E JULGAMENTO##########</w:t>
      </w:r>
    </w:p>
    <w:p>
      <w:pPr>
        <w:jc w:val="both"/>
        <w:rPr>
          <w:rFonts w:ascii="Arial" w:hAnsi="Arial" w:cs="Arial"/>
          <w:b/>
          <w:bCs/>
          <w:color w:val="auto"/>
          <w:highlight w:val="none"/>
        </w:rPr>
      </w:pPr>
      <w:r>
        <w:rPr>
          <w:rFonts w:ascii="Arial" w:hAnsi="Arial" w:cs="Arial"/>
          <w:lang w:eastAsia="ar-SA"/>
        </w:rPr>
        <w:t xml:space="preserve">Aos </w:t>
      </w:r>
      <w:r>
        <w:rPr>
          <w:rFonts w:ascii="Arial" w:hAnsi="Arial" w:cs="Arial"/>
          <w:lang w:eastAsia="ar-SA"/>
        </w:rPr>
        <w:t xml:space="preserve">vinte oito</w:t>
      </w:r>
      <w:r>
        <w:rPr>
          <w:rFonts w:ascii="Arial" w:hAnsi="Arial" w:cs="Arial"/>
          <w:lang w:eastAsia="ar-SA"/>
        </w:rPr>
        <w:t xml:space="preserve"> dias do mês de </w:t>
      </w:r>
      <w:r>
        <w:rPr>
          <w:rFonts w:ascii="Arial" w:hAnsi="Arial" w:cs="Arial"/>
          <w:lang w:eastAsia="ar-SA"/>
        </w:rPr>
        <w:t xml:space="preserve">março</w:t>
      </w:r>
      <w:r>
        <w:rPr>
          <w:rFonts w:ascii="Arial" w:hAnsi="Arial" w:cs="Arial"/>
          <w:lang w:eastAsia="ar-SA"/>
        </w:rPr>
        <w:t xml:space="preserve"> de do ano de dois mil e </w:t>
      </w:r>
      <w:r>
        <w:rPr>
          <w:rFonts w:ascii="Arial" w:hAnsi="Arial" w:cs="Arial"/>
          <w:lang w:eastAsia="ar-SA"/>
        </w:rPr>
        <w:t xml:space="preserve">vinte três</w:t>
      </w:r>
      <w:r>
        <w:rPr>
          <w:rFonts w:ascii="Arial" w:hAnsi="Arial" w:cs="Arial"/>
          <w:lang w:eastAsia="ar-SA"/>
        </w:rPr>
        <w:t xml:space="preserve">, </w:t>
      </w:r>
      <w:r>
        <w:rPr>
          <w:rFonts w:ascii="Arial" w:hAnsi="Arial" w:cs="Arial"/>
          <w:lang w:eastAsia="ar-SA"/>
        </w:rPr>
        <w:t xml:space="preserve">às</w:t>
      </w:r>
      <w:r>
        <w:rPr>
          <w:rFonts w:ascii="Arial" w:hAnsi="Arial" w:cs="Arial"/>
          <w:lang w:eastAsia="ar-SA"/>
        </w:rPr>
        <w:t xml:space="preserve"> nove horas, na Sala de Sessões Joaquim de Deus Nunes da Câmara Municipal de Vereadores de Canguçu, Estado do Rio Grande do Sul, sito a Rua General Osório, número novecentos e setenta e </w:t>
      </w:r>
      <w:r>
        <w:rPr>
          <w:rFonts w:ascii="Arial" w:hAnsi="Arial" w:cs="Arial"/>
          <w:lang w:eastAsia="ar-SA"/>
        </w:rPr>
        <w:t xml:space="preserve">nove</w:t>
      </w:r>
      <w:r>
        <w:rPr>
          <w:rFonts w:ascii="Arial" w:hAnsi="Arial" w:cs="Arial"/>
          <w:lang w:eastAsia="ar-SA"/>
        </w:rPr>
        <w:t xml:space="preserve">, reuniram-se a Comissão Permanente de Licitação, </w:t>
      </w:r>
      <w:r>
        <w:rPr>
          <w:rFonts w:ascii="Arial" w:hAnsi="Arial" w:cs="Arial"/>
          <w:lang w:eastAsia="ar-SA"/>
        </w:rPr>
        <w:t xml:space="preserve">presentes as seguintes servidoras: Tatiane Pereira Bohm do Espírito Santo</w:t>
      </w:r>
      <w:r>
        <w:rPr>
          <w:rFonts w:ascii="Arial" w:hAnsi="Arial" w:cs="Arial"/>
          <w:lang w:eastAsia="ar-SA"/>
        </w:rPr>
        <w:t xml:space="preserve">, </w:t>
      </w:r>
      <w:r>
        <w:rPr>
          <w:rFonts w:ascii="Arial" w:hAnsi="Arial" w:cs="Arial"/>
          <w:lang w:eastAsia="ar-SA"/>
        </w:rPr>
        <w:t xml:space="preserve">Josi Domingues Wienke e André Marcelo Coelho da Silva</w:t>
      </w:r>
      <w:r>
        <w:rPr>
          <w:rFonts w:ascii="Arial" w:hAnsi="Arial" w:cs="Arial"/>
          <w:lang w:eastAsia="ar-SA"/>
        </w:rPr>
        <w:t xml:space="preserve">, designado para lavrar a ata e </w:t>
      </w:r>
      <w:r>
        <w:rPr>
          <w:rFonts w:ascii="Arial" w:hAnsi="Arial" w:cs="Arial"/>
          <w:lang w:eastAsia="ar-SA"/>
        </w:rPr>
        <w:t xml:space="preserve">a </w:t>
      </w:r>
      <w:r>
        <w:rPr>
          <w:rFonts w:ascii="Arial" w:hAnsi="Arial" w:cs="Arial"/>
          <w:lang w:eastAsia="ar-SA"/>
        </w:rPr>
        <w:t xml:space="preserve">P</w:t>
      </w:r>
      <w:r>
        <w:rPr>
          <w:rFonts w:ascii="Arial" w:hAnsi="Arial" w:cs="Arial"/>
          <w:lang w:eastAsia="ar-SA"/>
        </w:rPr>
        <w:t xml:space="preserve">regoeira designada pela Portaria Nº </w:t>
      </w:r>
      <w:r>
        <w:rPr>
          <w:rFonts w:ascii="Arial" w:hAnsi="Arial" w:cs="Arial"/>
          <w:lang w:eastAsia="ar-SA"/>
        </w:rPr>
        <w:t xml:space="preserve">973</w:t>
      </w:r>
      <w:r>
        <w:rPr>
          <w:rFonts w:ascii="Arial" w:hAnsi="Arial" w:cs="Arial"/>
          <w:lang w:eastAsia="ar-SA"/>
        </w:rPr>
        <w:t xml:space="preserve">/202</w:t>
      </w:r>
      <w:r>
        <w:rPr>
          <w:rFonts w:ascii="Arial" w:hAnsi="Arial" w:cs="Arial"/>
          <w:lang w:eastAsia="ar-SA"/>
        </w:rPr>
        <w:t xml:space="preserve">3</w:t>
      </w:r>
      <w:r>
        <w:rPr>
          <w:rFonts w:ascii="Arial" w:hAnsi="Arial" w:cs="Arial"/>
          <w:lang w:eastAsia="ar-SA"/>
        </w:rPr>
        <w:t xml:space="preserve">, </w:t>
      </w:r>
      <w:r>
        <w:rPr>
          <w:rFonts w:ascii="Arial" w:hAnsi="Arial" w:cs="Arial"/>
          <w:lang w:eastAsia="ar-SA"/>
        </w:rPr>
        <w:t xml:space="preserve">em conformidade com disposto nos itens 3.0 a 3.5 do Edital,</w:t>
      </w:r>
      <w:r>
        <w:rPr>
          <w:rFonts w:ascii="Arial" w:hAnsi="Arial" w:cs="Arial"/>
          <w:lang w:eastAsia="ar-SA"/>
        </w:rPr>
        <w:t xml:space="preserve"> dar in</w:t>
      </w:r>
      <w:r>
        <w:rPr>
          <w:rFonts w:ascii="Arial" w:hAnsi="Arial" w:cs="Arial"/>
          <w:lang w:eastAsia="ar-SA"/>
        </w:rPr>
        <w:t xml:space="preserve">í</w:t>
      </w:r>
      <w:r>
        <w:rPr>
          <w:rFonts w:ascii="Arial" w:hAnsi="Arial" w:cs="Arial"/>
          <w:lang w:eastAsia="ar-SA"/>
        </w:rPr>
        <w:t xml:space="preserve">cio a Sessão Pública do P</w:t>
      </w:r>
      <w:r>
        <w:rPr>
          <w:rFonts w:ascii="Arial" w:hAnsi="Arial" w:cs="Arial"/>
          <w:lang w:eastAsia="ar-SA"/>
        </w:rPr>
        <w:t xml:space="preserve">ública do Pregão Presencial Nº 0</w:t>
      </w:r>
      <w:r>
        <w:rPr>
          <w:rFonts w:ascii="Arial" w:hAnsi="Arial" w:cs="Arial"/>
          <w:lang w:eastAsia="ar-SA"/>
        </w:rPr>
        <w:t xml:space="preserve">2</w:t>
      </w:r>
      <w:r>
        <w:rPr>
          <w:rFonts w:ascii="Arial" w:hAnsi="Arial" w:cs="Arial"/>
          <w:lang w:eastAsia="ar-SA"/>
        </w:rPr>
        <w:t xml:space="preserve">/2023</w:t>
      </w:r>
      <w:r>
        <w:rPr>
          <w:rFonts w:ascii="Arial" w:hAnsi="Arial" w:cs="Arial"/>
          <w:lang w:eastAsia="ar-SA"/>
        </w:rPr>
        <w:t xml:space="preserve"> – Registro de Preços Nº 01/202</w:t>
      </w:r>
      <w:r>
        <w:rPr>
          <w:rFonts w:ascii="Arial" w:hAnsi="Arial" w:cs="Arial"/>
          <w:lang w:eastAsia="ar-SA"/>
        </w:rPr>
        <w:t xml:space="preserve">3</w:t>
      </w:r>
      <w:r>
        <w:rPr>
          <w:rFonts w:ascii="Arial" w:hAnsi="Arial" w:cs="Arial"/>
          <w:lang w:eastAsia="ar-SA"/>
        </w:rPr>
        <w:t xml:space="preserve"> – Processo Nº 0</w:t>
      </w:r>
      <w:r>
        <w:rPr>
          <w:rFonts w:ascii="Arial" w:hAnsi="Arial" w:cs="Arial"/>
          <w:lang w:eastAsia="ar-SA"/>
        </w:rPr>
        <w:t xml:space="preserve">14</w:t>
      </w:r>
      <w:r>
        <w:rPr>
          <w:rFonts w:ascii="Arial" w:hAnsi="Arial" w:cs="Arial"/>
          <w:lang w:eastAsia="ar-SA"/>
        </w:rPr>
        <w:t xml:space="preserve">/202</w:t>
      </w:r>
      <w:r>
        <w:rPr>
          <w:rFonts w:ascii="Arial" w:hAnsi="Arial" w:cs="Arial"/>
          <w:lang w:eastAsia="ar-SA"/>
        </w:rPr>
        <w:t xml:space="preserve">3</w:t>
      </w:r>
      <w:r>
        <w:rPr>
          <w:rFonts w:ascii="Arial" w:hAnsi="Arial" w:cs="Arial"/>
          <w:lang w:eastAsia="ar-SA"/>
        </w:rPr>
        <w:t xml:space="preserve"> – Modalidade Menor Preço por Item - </w:t>
      </w:r>
      <w:r>
        <w:rPr>
          <w:rFonts w:ascii="Arial" w:hAnsi="Arial" w:cs="Arial"/>
          <w:b/>
          <w:bCs/>
          <w:u w:val="single"/>
        </w:rPr>
        <w:t xml:space="preserve">OBJETO:</w:t>
      </w:r>
      <w:r>
        <w:rPr>
          <w:rFonts w:ascii="Arial" w:hAnsi="Arial" w:cs="Arial"/>
          <w:b/>
          <w:bCs/>
        </w:rPr>
        <w:t xml:space="preserve"> Aquisição de material de expediente, Informática, tonner, equipamentos e material de copa e cozinha, conforme descrições </w:t>
      </w:r>
      <w:r>
        <w:rPr>
          <w:rFonts w:ascii="Arial" w:hAnsi="Arial" w:cs="Arial"/>
          <w:b/>
          <w:bCs/>
        </w:rPr>
        <w:t xml:space="preserve">constantes do Edital e desta ata.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P</w:t>
      </w:r>
      <w:r>
        <w:rPr>
          <w:rFonts w:ascii="Arial" w:hAnsi="Arial" w:cs="Arial"/>
        </w:rPr>
        <w:t xml:space="preserve">regoeira declarou oficialmente iniciado o processo, sendo constatada a existência das seguintes propostas de preços: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WAGNER BORBA DE AZEVEDO – CNPJ: 20.060.598/0001-11 – Rua Antonio Pons, nº 19, Bairo Jayme Pons, CEP: 96360-000, Pedro Osório-RS; </w:t>
      </w:r>
      <w:r>
        <w:rPr>
          <w:rFonts w:ascii="Arial" w:hAnsi="Arial" w:cs="Arial"/>
          <w:b/>
          <w:color w:val="auto"/>
        </w:rPr>
        <w:t xml:space="preserve">ARENA DISTRIBUIDORA DE BEBIDAS LTDA – ME  – CNPJ: 18.864.381/0001-12 Estrada Col. Bismark SN </w:t>
      </w:r>
      <w:r>
        <w:rPr>
          <w:rFonts w:ascii="Arial" w:hAnsi="Arial" w:cs="Arial"/>
          <w:b/>
          <w:color w:val="auto"/>
        </w:rPr>
        <w:t xml:space="preserve">CEP: 96155-000, Arroio do Padre/RS; </w:t>
      </w:r>
      <w:r>
        <w:rPr>
          <w:rFonts w:ascii="Arial" w:hAnsi="Arial" w:cs="Arial"/>
          <w:b/>
          <w:color w:val="auto"/>
        </w:rPr>
        <w:t xml:space="preserve">.</w:t>
      </w:r>
      <w:r>
        <w:rPr>
          <w:rFonts w:ascii="Arial" w:hAnsi="Arial" w:cs="Arial"/>
          <w:b/>
          <w:color w:val="auto"/>
        </w:rPr>
        <w:t xml:space="preserve">#######################################</w:t>
      </w:r>
      <w:r>
        <w:rPr>
          <w:color w:val="auto"/>
        </w:rPr>
      </w:r>
    </w:p>
    <w:p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t xml:space="preserve">Obs: Todos os valores dos lances nas tabelas dos itens estão em Reais.</w:t>
      </w:r>
    </w:p>
    <w:p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highlight w:val="none"/>
        </w:rPr>
      </w:r>
      <w:r>
        <w:rPr>
          <w:rFonts w:ascii="Arial" w:hAnsi="Arial" w:cs="Arial"/>
          <w:b/>
          <w:highlight w:val="none"/>
        </w:rPr>
      </w:r>
    </w:p>
    <w:tbl>
      <w:tblPr>
        <w:tblStyle w:val="882"/>
        <w:tblW w:w="99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544"/>
      </w:tblGrid>
      <w:tr>
        <w:trPr/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</w:p>
        </w:tc>
      </w:tr>
      <w:tr>
        <w:trPr/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  <w:tab w:val="left" w:pos="708" w:leader="none"/>
              </w:tabs>
              <w:jc w:val="center"/>
              <w:outlineLvl w:val="4"/>
              <w:rPr>
                <w:rFonts w:ascii="Arial" w:hAnsi="Arial" w:cs="Arial"/>
                <w:b w:val="0"/>
                <w:bCs/>
                <w:i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</w:rPr>
              <w:t xml:space="preserve">Tonner Impressora Ricoh SP 377XA - séries – compatível capacidade mínima de 6.400 cópias – ISSO/IEC 19752</w:t>
            </w:r>
            <w:r>
              <w:rPr>
                <w:rFonts w:ascii="Arial" w:hAnsi="Arial" w:cs="Arial"/>
                <w:b w:val="0"/>
                <w:bCs/>
                <w:i/>
              </w:rPr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Peça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10</w:t>
            </w:r>
            <w:r>
              <w:rPr>
                <w:b w:val="0"/>
                <w:bCs w:val="0"/>
                <w:i/>
                <w:iCs/>
              </w:rPr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4253" w:type="dxa"/>
            <w:gridSpan w:val="2"/>
            <w:noWrap w:val="false"/>
            <w:textDirection w:val="lrTb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146,25</w:t>
            </w:r>
            <w:r>
              <w:rPr>
                <w:b/>
                <w:bCs/>
              </w:rPr>
            </w:r>
          </w:p>
        </w:tc>
        <w:tc>
          <w:tcPr>
            <w:tcW w:w="4253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Não cotou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2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140,00</w:t>
            </w:r>
            <w:r>
              <w:rPr>
                <w:b/>
                <w:bCs/>
              </w:rPr>
            </w:r>
          </w:p>
        </w:tc>
        <w:tc>
          <w:tcPr>
            <w:tcW w:w="4253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————</w:t>
            </w:r>
            <w:r>
              <w:rPr>
                <w:b/>
                <w:bCs/>
              </w:rPr>
            </w:r>
          </w:p>
        </w:tc>
      </w:tr>
    </w:tbl>
    <w:p>
      <w:pPr>
        <w:jc w:val="left"/>
      </w:pP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01, o menor preço foi de </w:t>
      </w:r>
      <w:r>
        <w:rPr>
          <w:b/>
          <w:bCs/>
        </w:rPr>
        <w:t xml:space="preserve">R$ 140,00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rFonts w:ascii="Arial" w:hAnsi="Arial" w:cs="Arial"/>
        </w:rPr>
        <w:t xml:space="preserve"> </w:t>
      </w:r>
      <w:r>
        <w:rPr>
          <w:b/>
          <w:bCs/>
        </w:rPr>
        <w:t xml:space="preserve">Wagner Borba de Azevedo</w:t>
      </w:r>
      <w:r>
        <w:rPr>
          <w:b/>
          <w:bCs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02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  <w:tab w:val="left" w:pos="708" w:leader="none"/>
              </w:tabs>
              <w:outlineLvl w:val="4"/>
            </w:pPr>
            <w:r>
              <w:rPr>
                <w:rFonts w:ascii="Arial" w:hAnsi="Arial" w:cs="Arial"/>
                <w:b w:val="0"/>
                <w:i/>
                <w:iCs/>
              </w:rPr>
              <w:t xml:space="preserve">Arquivo polipropileno (arquivo morto) tamanho ofício 35x13x25 – cor azul</w:t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Peça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200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12,37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Não cotou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12,00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———-</w:t>
            </w:r>
            <w:r>
              <w:rPr>
                <w:b/>
                <w:bCs/>
              </w:rPr>
            </w:r>
          </w:p>
        </w:tc>
      </w:tr>
    </w:tbl>
    <w:p>
      <w:pPr>
        <w:jc w:val="left"/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02, o menor preço foi de R$</w:t>
      </w:r>
      <w:r>
        <w:rPr>
          <w:rFonts w:ascii="Arial" w:hAnsi="Arial" w:cs="Arial"/>
        </w:rPr>
        <w:t xml:space="preserve"> 12,00 </w:t>
      </w:r>
      <w:r>
        <w:rPr>
          <w:rFonts w:ascii="Arial" w:hAnsi="Arial" w:cs="Arial"/>
        </w:rPr>
        <w:t xml:space="preserve">a empresa:</w:t>
      </w:r>
      <w:r>
        <w:rPr>
          <w:rFonts w:ascii="Arial" w:hAnsi="Arial" w:cs="Arial"/>
        </w:rPr>
        <w:t xml:space="preserve"> </w:t>
      </w:r>
      <w:r>
        <w:rPr>
          <w:b/>
          <w:bCs/>
        </w:rPr>
        <w:t xml:space="preserve">Wagner Borba de Azevedo</w:t>
      </w:r>
      <w:r>
        <w:rPr>
          <w:b/>
          <w:bCs/>
        </w:rPr>
      </w:r>
    </w:p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</w:rPr>
      </w:r>
      <w:r>
        <w:rPr>
          <w:rFonts w:ascii="Arial" w:hAnsi="Arial" w:cs="Arial"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03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i/>
                <w:iCs/>
              </w:rPr>
              <w:t xml:space="preserve">Alfinete cabeça plástica colorida – caixa com 100 unidades p/mapa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Caixa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6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13,01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Não cotou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12,50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———</w:t>
            </w:r>
            <w:r>
              <w:rPr>
                <w:b/>
                <w:bCs/>
              </w:rPr>
            </w:r>
          </w:p>
        </w:tc>
      </w:tr>
    </w:tbl>
    <w:p>
      <w:pPr>
        <w:jc w:val="left"/>
        <w:rPr>
          <w:b/>
          <w:bCs/>
          <w:highlight w:val="none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03, o menor preço foi de R$ 12,50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 </w:t>
      </w:r>
      <w:r>
        <w:rPr>
          <w:b/>
          <w:bCs/>
        </w:rPr>
        <w:t xml:space="preserve">Wagner Borba de Azevedo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04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  <w:tab w:val="left" w:pos="708" w:leader="none"/>
              </w:tabs>
              <w:outlineLvl w:val="4"/>
            </w:pPr>
            <w:r>
              <w:rPr>
                <w:rFonts w:ascii="Arial" w:hAnsi="Arial" w:cs="Arial"/>
                <w:b w:val="0"/>
              </w:rPr>
              <w:t xml:space="preserve">Bloco com cem folhas </w:t>
            </w:r>
            <w:r>
              <w:rPr>
                <w:rFonts w:ascii="Arial" w:hAnsi="Arial" w:cs="Arial"/>
                <w:b w:val="0"/>
              </w:rPr>
              <w:t xml:space="preserve">auto adesivo</w:t>
            </w:r>
            <w:r>
              <w:rPr>
                <w:rFonts w:ascii="Arial" w:hAnsi="Arial" w:cs="Arial"/>
                <w:b w:val="0"/>
              </w:rPr>
              <w:t xml:space="preserve"> 76mmx102mm</w:t>
            </w:r>
            <w:r>
              <w:rPr>
                <w:rFonts w:ascii="Arial" w:hAnsi="Arial" w:cs="Arial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40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7,78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7,78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7,70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jc w:val="left"/>
            </w:pPr>
            <w:r>
              <w:rPr>
                <w:b/>
                <w:bCs/>
              </w:rPr>
              <w:t xml:space="preserve">7,68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7,50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Abdicou</w:t>
            </w:r>
            <w:r>
              <w:rPr>
                <w:b/>
                <w:bCs/>
              </w:rPr>
            </w:r>
          </w:p>
        </w:tc>
      </w:tr>
    </w:tbl>
    <w:p>
      <w:pPr>
        <w:jc w:val="center"/>
        <w:rPr>
          <w:b/>
          <w:bCs/>
          <w:highlight w:val="none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04, o menor preço foi de R$ 7,50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 </w:t>
      </w:r>
      <w:r>
        <w:rPr>
          <w:b/>
          <w:bCs/>
        </w:rPr>
        <w:t xml:space="preserve">Wagner Borba de Azevedo</w:t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05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  <w:tab w:val="left" w:pos="708" w:leader="none"/>
              </w:tabs>
              <w:outlineLvl w:val="4"/>
            </w:pPr>
            <w:r>
              <w:rPr>
                <w:rFonts w:ascii="Arial" w:hAnsi="Arial" w:cs="Arial"/>
                <w:b w:val="0"/>
              </w:rPr>
              <w:t xml:space="preserve">Borracha Branca para lápis e lapiseira, sem nenhum corante, isenta de substância tóxica, macia, capaz de apagar totalmente a escrita sem borrar ou manchar o papel Nº </w:t>
            </w:r>
            <w:r>
              <w:rPr>
                <w:rFonts w:ascii="Arial" w:hAnsi="Arial" w:cs="Arial"/>
                <w:b w:val="0"/>
              </w:rPr>
              <w:t xml:space="preserve">40</w:t>
            </w:r>
            <w:r>
              <w:rPr>
                <w:rFonts w:ascii="Arial" w:hAnsi="Arial" w:cs="Arial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40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0,84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Não cotou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0,80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jc w:val="left"/>
            </w:pPr>
            <w:r>
              <w:rPr>
                <w:b/>
                <w:bCs/>
              </w:rPr>
              <w:t xml:space="preserve">————</w:t>
            </w:r>
          </w:p>
        </w:tc>
      </w:tr>
    </w:tbl>
    <w:p>
      <w:pPr>
        <w:jc w:val="left"/>
      </w:pP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04, o menor preço foi de </w:t>
      </w:r>
      <w:r>
        <w:rPr>
          <w:b/>
          <w:bCs/>
        </w:rPr>
        <w:t xml:space="preserve">R$ 0,80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rFonts w:ascii="Arial" w:hAnsi="Arial" w:cs="Arial"/>
        </w:rPr>
        <w:t xml:space="preserve"> </w:t>
      </w:r>
      <w:r>
        <w:rPr>
          <w:b/>
          <w:bCs/>
        </w:rPr>
        <w:t xml:space="preserve">Wagner Borba de Azevedo</w:t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06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</w:rPr>
              <w:t xml:space="preserve">Caneta esferográfica AZUL, com corpo plástico cilíndrico sextavado e translúcido com furo lateral, escrita grossa, ponta de latão e esfera de tungstênio de no mínimo </w:t>
            </w:r>
            <w:r>
              <w:rPr>
                <w:rFonts w:ascii="Arial" w:hAnsi="Arial" w:cs="Arial"/>
                <w:b w:val="0"/>
                <w:color w:val="000000"/>
              </w:rPr>
              <w:t xml:space="preserve">1mm</w:t>
            </w:r>
            <w:r>
              <w:rPr>
                <w:rFonts w:ascii="Arial" w:hAnsi="Arial" w:cs="Arial"/>
                <w:b w:val="0"/>
                <w:color w:val="000000"/>
              </w:rPr>
              <w:t xml:space="preserve">, carga efetiva mínima de 10cm e rendimento mínimo de 2.000m (dois mil metros) de escrita, transparente, com selo de certificação do </w:t>
            </w:r>
            <w:r>
              <w:rPr>
                <w:rFonts w:ascii="Arial" w:hAnsi="Arial" w:cs="Arial"/>
                <w:b w:val="0"/>
                <w:bCs/>
                <w:i/>
                <w:iCs/>
                <w:color w:val="000000"/>
              </w:rPr>
              <w:t xml:space="preserve">IN METRO</w:t>
            </w:r>
            <w:r>
              <w:rPr>
                <w:rFonts w:ascii="Arial" w:hAnsi="Arial" w:cs="Arial"/>
                <w:b w:val="0"/>
                <w:color w:val="000000"/>
              </w:rPr>
              <w:t xml:space="preserve">, similar as marcas “</w:t>
            </w:r>
            <w:r>
              <w:rPr>
                <w:rFonts w:ascii="Arial" w:hAnsi="Arial" w:cs="Arial"/>
                <w:b w:val="0"/>
                <w:color w:val="000000"/>
              </w:rPr>
              <w:t xml:space="preserve">Faber</w:t>
            </w:r>
            <w:r>
              <w:rPr>
                <w:rFonts w:ascii="Arial" w:hAnsi="Arial" w:cs="Arial"/>
                <w:b w:val="0"/>
                <w:color w:val="000000"/>
              </w:rPr>
              <w:t xml:space="preserve">”, “</w:t>
            </w:r>
            <w:r>
              <w:rPr>
                <w:rFonts w:ascii="Arial" w:hAnsi="Arial" w:cs="Arial"/>
                <w:b w:val="0"/>
                <w:color w:val="000000"/>
              </w:rPr>
              <w:t xml:space="preserve">Bic</w:t>
            </w:r>
            <w:r>
              <w:rPr>
                <w:rFonts w:ascii="Arial" w:hAnsi="Arial" w:cs="Arial"/>
                <w:b w:val="0"/>
                <w:color w:val="000000"/>
              </w:rPr>
              <w:t xml:space="preserve">”, </w:t>
            </w:r>
            <w:r>
              <w:rPr>
                <w:rFonts w:ascii="Arial" w:hAnsi="Arial" w:cs="Arial"/>
                <w:b w:val="0"/>
                <w:color w:val="000000"/>
              </w:rPr>
              <w:t xml:space="preserve">Compactor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  <w:tab w:val="left" w:pos="708" w:leader="none"/>
              </w:tabs>
              <w:outlineLvl w:val="4"/>
            </w:pPr>
            <w:r>
              <w:rPr>
                <w:rFonts w:ascii="Arial" w:hAnsi="Arial" w:cs="Arial"/>
                <w:b w:val="0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350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1,64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1,64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1,60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jc w:val="left"/>
            </w:pPr>
            <w:r>
              <w:rPr>
                <w:b/>
                <w:bCs/>
              </w:rPr>
              <w:t xml:space="preserve">1,58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1,50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1,48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1,45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Abdicou</w:t>
            </w:r>
            <w:r>
              <w:rPr>
                <w:b/>
                <w:bCs/>
              </w:rPr>
            </w:r>
          </w:p>
        </w:tc>
      </w:tr>
    </w:tbl>
    <w:p>
      <w:pPr>
        <w:jc w:val="left"/>
      </w:pP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06, o menor preço foi de </w:t>
      </w:r>
      <w:r>
        <w:rPr>
          <w:b/>
          <w:bCs/>
        </w:rPr>
        <w:t xml:space="preserve">R$ 1,45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rFonts w:ascii="Arial" w:hAnsi="Arial" w:cs="Arial"/>
        </w:rPr>
        <w:t xml:space="preserve"> </w:t>
      </w:r>
      <w:r>
        <w:rPr>
          <w:b/>
          <w:bCs/>
        </w:rPr>
        <w:t xml:space="preserve">Wagner Borba de Azevedo</w:t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07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</w:rPr>
              <w:t xml:space="preserve">Caneta esferográfica PRETA, com corpo plástico cilíndrico sextavado e translúcido com furo lateral, escrita grossa, ponta de latão e esfera de tungstênio de no mínimo </w:t>
            </w:r>
            <w:r>
              <w:rPr>
                <w:rFonts w:ascii="Arial" w:hAnsi="Arial" w:cs="Arial"/>
                <w:b w:val="0"/>
                <w:color w:val="000000"/>
              </w:rPr>
              <w:t xml:space="preserve">1mm</w:t>
            </w:r>
            <w:r>
              <w:rPr>
                <w:rFonts w:ascii="Arial" w:hAnsi="Arial" w:cs="Arial"/>
                <w:b w:val="0"/>
                <w:color w:val="000000"/>
              </w:rPr>
              <w:t xml:space="preserve">, carga efetiva mínima de 10cm e rendimento mínimo de 2.000m (dois mil metros) de escrita, transparente, com selo de certificação do </w:t>
            </w:r>
            <w:r>
              <w:rPr>
                <w:rFonts w:ascii="Arial" w:hAnsi="Arial" w:cs="Arial"/>
                <w:b w:val="0"/>
                <w:bCs/>
                <w:i/>
                <w:iCs/>
                <w:color w:val="000000"/>
              </w:rPr>
              <w:t xml:space="preserve">IN METRO</w:t>
            </w:r>
            <w:r>
              <w:rPr>
                <w:rFonts w:ascii="Arial" w:hAnsi="Arial" w:cs="Arial"/>
                <w:b w:val="0"/>
                <w:color w:val="000000"/>
              </w:rPr>
              <w:t xml:space="preserve">, similar as marcas “</w:t>
            </w:r>
            <w:r>
              <w:rPr>
                <w:rFonts w:ascii="Arial" w:hAnsi="Arial" w:cs="Arial"/>
                <w:b w:val="0"/>
                <w:color w:val="000000"/>
              </w:rPr>
              <w:t xml:space="preserve">Faber</w:t>
            </w:r>
            <w:r>
              <w:rPr>
                <w:rFonts w:ascii="Arial" w:hAnsi="Arial" w:cs="Arial"/>
                <w:b w:val="0"/>
                <w:color w:val="000000"/>
              </w:rPr>
              <w:t xml:space="preserve">”, “</w:t>
            </w:r>
            <w:r>
              <w:rPr>
                <w:rFonts w:ascii="Arial" w:hAnsi="Arial" w:cs="Arial"/>
                <w:b w:val="0"/>
                <w:color w:val="000000"/>
              </w:rPr>
              <w:t xml:space="preserve">Bic</w:t>
            </w:r>
            <w:r>
              <w:rPr>
                <w:rFonts w:ascii="Arial" w:hAnsi="Arial" w:cs="Arial"/>
                <w:b w:val="0"/>
                <w:color w:val="000000"/>
              </w:rPr>
              <w:t xml:space="preserve">”, </w:t>
            </w:r>
            <w:r>
              <w:rPr>
                <w:rFonts w:ascii="Arial" w:hAnsi="Arial" w:cs="Arial"/>
                <w:b w:val="0"/>
                <w:color w:val="000000"/>
              </w:rPr>
              <w:t xml:space="preserve">Compactor</w:t>
            </w:r>
            <w:r>
              <w:rPr>
                <w:rFonts w:ascii="Arial" w:hAnsi="Arial" w:cs="Arial"/>
                <w:b w:val="0"/>
                <w:color w:val="000000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  <w:tab w:val="left" w:pos="708" w:leader="none"/>
              </w:tabs>
              <w:outlineLvl w:val="4"/>
            </w:pPr>
            <w:r>
              <w:rPr>
                <w:rFonts w:ascii="Arial" w:hAnsi="Arial" w:cs="Arial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200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1,64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1,64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1,60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jc w:val="left"/>
            </w:pPr>
            <w:r>
              <w:rPr>
                <w:b/>
                <w:bCs/>
              </w:rPr>
              <w:t xml:space="preserve">1,58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1,50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jc w:val="left"/>
            </w:pPr>
            <w:r>
              <w:rPr>
                <w:b/>
                <w:bCs/>
              </w:rPr>
              <w:t xml:space="preserve">1,48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1,45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jc w:val="left"/>
            </w:pPr>
            <w:r>
              <w:rPr>
                <w:b/>
                <w:bCs/>
              </w:rPr>
              <w:t xml:space="preserve">Abdicou</w:t>
            </w:r>
            <w:r>
              <w:rPr>
                <w:b/>
                <w:bCs/>
              </w:rPr>
            </w:r>
          </w:p>
        </w:tc>
      </w:tr>
    </w:tbl>
    <w:p>
      <w:pPr>
        <w:jc w:val="left"/>
      </w:pP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07, o menor preço foi de </w:t>
      </w:r>
      <w:r>
        <w:rPr>
          <w:b/>
          <w:bCs/>
        </w:rPr>
        <w:t xml:space="preserve">R$ 1,45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rFonts w:ascii="Arial" w:hAnsi="Arial" w:cs="Arial"/>
        </w:rPr>
        <w:t xml:space="preserve"> </w:t>
      </w:r>
      <w:r>
        <w:rPr>
          <w:b/>
          <w:bCs/>
        </w:rPr>
        <w:t xml:space="preserve">Wagner Borba de Azevedo</w:t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08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  <w:tab w:val="left" w:pos="708" w:leader="none"/>
              </w:tabs>
              <w:outlineLvl w:val="4"/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  <w:b w:val="0"/>
                <w:color w:val="000000"/>
              </w:rPr>
              <w:t xml:space="preserve">Caneta esferográfica VERMELHA, com corpo plástico cilíndrico sextavado e translúcido com furo lateral, escrita grossa, ponta de latão e esfera de tungstênio de no mínimo </w:t>
            </w:r>
            <w:r>
              <w:rPr>
                <w:rFonts w:ascii="Arial" w:hAnsi="Arial" w:cs="Arial"/>
                <w:b w:val="0"/>
                <w:color w:val="000000"/>
              </w:rPr>
              <w:t xml:space="preserve">1mm</w:t>
            </w:r>
            <w:r>
              <w:rPr>
                <w:rFonts w:ascii="Arial" w:hAnsi="Arial" w:cs="Arial"/>
                <w:b w:val="0"/>
                <w:color w:val="000000"/>
              </w:rPr>
              <w:t xml:space="preserve">, carga efetiva mínima de 10cm e rendimento mínimo de 2.000m (dois mil metros) de escrita, transparente, com selo de certificação do </w:t>
            </w:r>
            <w:r>
              <w:rPr>
                <w:rFonts w:ascii="Arial" w:hAnsi="Arial" w:cs="Arial"/>
                <w:b w:val="0"/>
                <w:bCs/>
                <w:i/>
                <w:iCs/>
                <w:color w:val="000000"/>
              </w:rPr>
              <w:t xml:space="preserve">IN METRO</w:t>
            </w:r>
            <w:r>
              <w:rPr>
                <w:rFonts w:ascii="Arial" w:hAnsi="Arial" w:cs="Arial"/>
                <w:b w:val="0"/>
                <w:color w:val="000000"/>
              </w:rPr>
              <w:t xml:space="preserve">, similar as marcas “</w:t>
            </w:r>
            <w:r>
              <w:rPr>
                <w:rFonts w:ascii="Arial" w:hAnsi="Arial" w:cs="Arial"/>
                <w:b w:val="0"/>
                <w:color w:val="000000"/>
              </w:rPr>
              <w:t xml:space="preserve">Faber</w:t>
            </w:r>
            <w:r>
              <w:rPr>
                <w:rFonts w:ascii="Arial" w:hAnsi="Arial" w:cs="Arial"/>
                <w:b w:val="0"/>
                <w:color w:val="000000"/>
              </w:rPr>
              <w:t xml:space="preserve">”, “</w:t>
            </w:r>
            <w:r>
              <w:rPr>
                <w:rFonts w:ascii="Arial" w:hAnsi="Arial" w:cs="Arial"/>
                <w:b w:val="0"/>
                <w:color w:val="000000"/>
              </w:rPr>
              <w:t xml:space="preserve">Bic</w:t>
            </w:r>
            <w:r>
              <w:rPr>
                <w:rFonts w:ascii="Arial" w:hAnsi="Arial" w:cs="Arial"/>
                <w:b w:val="0"/>
                <w:color w:val="000000"/>
              </w:rPr>
              <w:t xml:space="preserve">”, </w:t>
            </w:r>
            <w:r>
              <w:rPr>
                <w:rFonts w:ascii="Arial" w:hAnsi="Arial" w:cs="Arial"/>
                <w:b w:val="0"/>
                <w:color w:val="000000"/>
              </w:rPr>
              <w:t xml:space="preserve">Compactor</w:t>
            </w:r>
            <w:r>
              <w:rPr>
                <w:rFonts w:ascii="Arial" w:hAnsi="Arial" w:cs="Arial"/>
                <w:b w:val="0"/>
                <w:color w:val="000000"/>
              </w:rPr>
              <w:t xml:space="preserve">.</w:t>
            </w:r>
            <w:r>
              <w:rPr>
                <w:rFonts w:ascii="Arial" w:hAnsi="Arial" w:cs="Arial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200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1,64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1,64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1,60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1,58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1,50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1,48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1,45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Abdicou</w:t>
            </w:r>
            <w:r>
              <w:rPr>
                <w:b/>
                <w:bCs/>
              </w:rPr>
            </w:r>
          </w:p>
        </w:tc>
      </w:tr>
    </w:tbl>
    <w:p>
      <w:pPr>
        <w:jc w:val="left"/>
      </w:pP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08, o menor preço foi de </w:t>
      </w:r>
      <w:r>
        <w:rPr>
          <w:b/>
          <w:bCs/>
        </w:rPr>
        <w:t xml:space="preserve">R$ 1,45 </w:t>
      </w:r>
      <w:r>
        <w:rPr>
          <w:rFonts w:ascii="Arial" w:hAnsi="Arial" w:cs="Arial"/>
        </w:rPr>
        <w:t xml:space="preserve">da empresa:</w:t>
      </w:r>
      <w:r>
        <w:rPr>
          <w:rFonts w:ascii="Arial" w:hAnsi="Arial" w:cs="Arial"/>
        </w:rPr>
        <w:t xml:space="preserve"> </w:t>
      </w:r>
      <w:r>
        <w:rPr>
          <w:b/>
          <w:bCs/>
        </w:rPr>
        <w:t xml:space="preserve">Wagner Borba de Azevedo</w:t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09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</w:rPr>
              <w:t xml:space="preserve">Caneta destaca texto, ponta grossa- fluorescente.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100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r>
              <w:t xml:space="preserve">2,87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2,87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r>
              <w:t xml:space="preserve">2,80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Abdicou</w:t>
            </w:r>
          </w:p>
        </w:tc>
      </w:tr>
    </w:tbl>
    <w:p>
      <w:pPr>
        <w:jc w:val="left"/>
      </w:pP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09, o menor preço foi de </w:t>
      </w:r>
      <w:r>
        <w:rPr>
          <w:b/>
          <w:bCs/>
        </w:rPr>
        <w:t xml:space="preserve">R$ 2,80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rFonts w:ascii="Arial" w:hAnsi="Arial" w:cs="Arial"/>
        </w:rPr>
        <w:t xml:space="preserve"> </w:t>
      </w:r>
      <w:r>
        <w:rPr>
          <w:b/>
          <w:bCs/>
        </w:rPr>
        <w:t xml:space="preserve">Wagner Borba de Azevedo</w:t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b w:val="0"/>
              </w:rPr>
              <w:t xml:space="preserve">Lápis grafite Nº 02, traço escuro, resistente, fácil apagabilidade, de madeira </w:t>
            </w:r>
            <w:r>
              <w:rPr>
                <w:rFonts w:ascii="Arial" w:hAnsi="Arial" w:cs="Arial"/>
                <w:b w:val="0"/>
              </w:rPr>
              <w:t xml:space="preserve">plantada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60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r>
              <w:t xml:space="preserve">1,71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1,71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r>
              <w:t xml:space="preserve">1,65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1,63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r>
              <w:t xml:space="preserve">1,60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1,58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r>
              <w:t xml:space="preserve">1,55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Abdicou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r>
              <w:t xml:space="preserve">1,50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———-</w:t>
            </w:r>
          </w:p>
        </w:tc>
      </w:tr>
    </w:tbl>
    <w:p>
      <w:pPr>
        <w:jc w:val="left"/>
      </w:pP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10, o menor preço foi de </w:t>
      </w:r>
      <w:r>
        <w:rPr>
          <w:b/>
          <w:bCs/>
        </w:rPr>
        <w:t xml:space="preserve">R$ 1,50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rFonts w:ascii="Arial" w:hAnsi="Arial" w:cs="Arial"/>
        </w:rPr>
        <w:t xml:space="preserve"> </w:t>
      </w:r>
      <w:r>
        <w:rPr>
          <w:b/>
          <w:bCs/>
        </w:rPr>
        <w:t xml:space="preserve">Wagner Borba de Azevedo</w:t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b w:val="0"/>
              </w:rPr>
              <w:t xml:space="preserve">Clips</w:t>
            </w:r>
            <w:r>
              <w:rPr>
                <w:rFonts w:ascii="Arial" w:hAnsi="Arial" w:cs="Arial"/>
                <w:b w:val="0"/>
              </w:rPr>
              <w:t xml:space="preserve"> 2/0 – niquelado – caixa com 100 unidades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50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r>
              <w:t xml:space="preserve">4,44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4,44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r>
              <w:t xml:space="preserve">4,40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4,38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r>
              <w:t xml:space="preserve">4,35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4,32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r>
              <w:t xml:space="preserve">4,30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4,28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r>
              <w:t xml:space="preserve">4,25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Abdicou</w:t>
            </w:r>
          </w:p>
        </w:tc>
      </w:tr>
    </w:tbl>
    <w:p>
      <w:pPr>
        <w:jc w:val="left"/>
      </w:pP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11, o menor preço foi de </w:t>
      </w:r>
      <w:r>
        <w:rPr>
          <w:b/>
          <w:bCs/>
        </w:rPr>
        <w:t xml:space="preserve">R$ 4,25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rFonts w:ascii="Arial" w:hAnsi="Arial" w:cs="Arial"/>
        </w:rPr>
        <w:t xml:space="preserve"> </w:t>
      </w:r>
      <w:r>
        <w:rPr>
          <w:b/>
          <w:bCs/>
        </w:rPr>
        <w:t xml:space="preserve">Wagner Borba de Azevedo</w:t>
      </w:r>
    </w:p>
    <w:p>
      <w:pPr>
        <w:jc w:val="center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b w:val="0"/>
              </w:rPr>
              <w:t xml:space="preserve">Clips</w:t>
            </w:r>
            <w:r>
              <w:rPr>
                <w:rFonts w:ascii="Arial" w:hAnsi="Arial" w:cs="Arial"/>
                <w:b w:val="0"/>
              </w:rPr>
              <w:t xml:space="preserve"> 3/0 – niquelado – caixa com 100 unidades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</w:pP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20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r>
              <w:t xml:space="preserve">4,66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4,66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r>
              <w:t xml:space="preserve">4,60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4,55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r>
              <w:t xml:space="preserve">4,50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4,48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r>
              <w:t xml:space="preserve">4,40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Abdicou</w:t>
            </w:r>
          </w:p>
        </w:tc>
      </w:tr>
    </w:tbl>
    <w:p>
      <w:pPr>
        <w:jc w:val="left"/>
      </w:pP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12, o menor preço foi de </w:t>
      </w:r>
      <w:r>
        <w:rPr>
          <w:b/>
          <w:bCs/>
        </w:rPr>
        <w:t xml:space="preserve">R$ 4,40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rFonts w:ascii="Arial" w:hAnsi="Arial" w:cs="Arial"/>
        </w:rPr>
        <w:t xml:space="preserve"> </w:t>
      </w:r>
      <w:r>
        <w:rPr>
          <w:b/>
          <w:bCs/>
        </w:rPr>
        <w:t xml:space="preserve">Wagner Borba de Azevedo</w:t>
      </w:r>
    </w:p>
    <w:p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</w:rPr>
              <w:t xml:space="preserve">Quatro Blocos com cem folhas cada, </w:t>
            </w:r>
            <w:r>
              <w:rPr>
                <w:rFonts w:ascii="Arial" w:hAnsi="Arial" w:cs="Arial"/>
                <w:b w:val="0"/>
                <w:bCs w:val="0"/>
              </w:rPr>
              <w:t xml:space="preserve">auto adesivo</w:t>
            </w:r>
            <w:r>
              <w:rPr>
                <w:rFonts w:ascii="Arial" w:hAnsi="Arial" w:cs="Arial"/>
                <w:b w:val="0"/>
                <w:bCs w:val="0"/>
              </w:rPr>
              <w:t xml:space="preserve"> 50mmx38mm</w:t>
            </w:r>
            <w:r>
              <w:rPr>
                <w:b w:val="0"/>
                <w:bCs w:val="0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</w:pP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50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r>
              <w:t xml:space="preserve">Não cotou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7,29</w:t>
            </w:r>
          </w:p>
        </w:tc>
      </w:tr>
    </w:tbl>
    <w:p>
      <w:pPr>
        <w:jc w:val="left"/>
      </w:pP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13, o menor preço foi de </w:t>
      </w:r>
      <w:r>
        <w:rPr>
          <w:b/>
          <w:bCs/>
        </w:rPr>
        <w:t xml:space="preserve">R$ 7,29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rFonts w:ascii="Arial" w:hAnsi="Arial" w:cs="Arial"/>
        </w:rPr>
        <w:t xml:space="preserve"> </w:t>
      </w:r>
      <w:r>
        <w:rPr>
          <w:b/>
          <w:bCs/>
        </w:rPr>
        <w:t xml:space="preserve">Arena Distribuidora</w:t>
      </w:r>
    </w:p>
    <w:p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</w:rPr>
              <w:t xml:space="preserve">Cola em bastão, atóxica, com glicerina a base </w:t>
            </w:r>
            <w:r>
              <w:rPr>
                <w:rFonts w:ascii="Arial" w:hAnsi="Arial" w:cs="Arial"/>
                <w:b w:val="0"/>
              </w:rPr>
              <w:t xml:space="preserve">de água, mínimo 20 </w:t>
            </w:r>
            <w:r>
              <w:rPr>
                <w:rFonts w:ascii="Arial" w:hAnsi="Arial" w:cs="Arial"/>
                <w:b w:val="0"/>
              </w:rPr>
              <w:t xml:space="preserve">g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</w:pP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30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r>
              <w:t xml:space="preserve">2,48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Não cotou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r>
              <w:t xml:space="preserve">2,40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——-</w:t>
            </w:r>
          </w:p>
        </w:tc>
      </w:tr>
    </w:tbl>
    <w:p>
      <w:pPr>
        <w:jc w:val="left"/>
      </w:pP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14, o menor preço foi de </w:t>
      </w:r>
      <w:r>
        <w:rPr>
          <w:b/>
          <w:bCs/>
        </w:rPr>
        <w:t xml:space="preserve">R$ 2,40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rFonts w:ascii="Arial" w:hAnsi="Arial" w:cs="Arial"/>
        </w:rPr>
      </w:r>
      <w:r>
        <w:rPr>
          <w:b/>
          <w:bCs/>
        </w:rPr>
        <w:t xml:space="preserve">Wagner Borba de Azevedo</w:t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</w:rPr>
              <w:t xml:space="preserve">Cola adesiva instantâneo liquido com pino </w:t>
            </w:r>
            <w:r>
              <w:rPr>
                <w:rFonts w:ascii="Arial" w:hAnsi="Arial" w:cs="Arial"/>
                <w:b w:val="0"/>
              </w:rPr>
              <w:t xml:space="preserve">anti entupimento</w:t>
            </w:r>
            <w:r>
              <w:rPr>
                <w:rFonts w:ascii="Arial" w:hAnsi="Arial" w:cs="Arial"/>
                <w:b w:val="0"/>
              </w:rPr>
              <w:t xml:space="preserve"> 20 g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</w:pPr>
            <w:r>
              <w:rPr>
                <w:rFonts w:ascii="Arial" w:hAnsi="Arial" w:cs="Arial"/>
                <w:b w:val="0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2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r>
              <w:t xml:space="preserve">Não cotou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Não cotou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</w:rPr>
              <w:t xml:space="preserve">Cola liquida branca, lavável, não tóxica, mínima </w:t>
            </w:r>
            <w:r>
              <w:rPr>
                <w:rFonts w:ascii="Arial" w:hAnsi="Arial" w:cs="Arial"/>
                <w:b w:val="0"/>
              </w:rPr>
              <w:t xml:space="preserve">40g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</w:pP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20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3,47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Não cotou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3,40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——-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16, o menor preço foi de </w:t>
      </w:r>
      <w:r>
        <w:rPr>
          <w:b/>
          <w:bCs/>
        </w:rPr>
        <w:t xml:space="preserve">R$ 3,40 </w:t>
      </w:r>
      <w:r>
        <w:rPr>
          <w:rFonts w:ascii="Arial" w:hAnsi="Arial" w:cs="Arial"/>
        </w:rPr>
        <w:t xml:space="preserve">da empresa:</w:t>
      </w:r>
      <w:r>
        <w:rPr>
          <w:b/>
          <w:bCs/>
        </w:rPr>
        <w:t xml:space="preserve">Wagner Borba de Azevedo</w:t>
      </w:r>
      <w:r>
        <w:rPr>
          <w:rFonts w:ascii="Arial" w:hAnsi="Arial" w:cs="Arial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17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</w:rPr>
              <w:t xml:space="preserve">Fita adesiva, largura mínima </w:t>
            </w:r>
            <w:r>
              <w:rPr>
                <w:rFonts w:ascii="Arial" w:hAnsi="Arial" w:cs="Arial"/>
                <w:b w:val="0"/>
              </w:rPr>
              <w:t xml:space="preserve">48mm</w:t>
            </w:r>
            <w:r>
              <w:rPr>
                <w:rFonts w:ascii="Arial" w:hAnsi="Arial" w:cs="Arial"/>
                <w:b w:val="0"/>
              </w:rPr>
              <w:t xml:space="preserve"> x comprimento mínimo 40m, transparente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</w:pPr>
            <w:r>
              <w:rPr>
                <w:rFonts w:ascii="Arial" w:hAnsi="Arial" w:cs="Arial"/>
                <w:b w:val="0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35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7,54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7,54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7,40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7,35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7,20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7,15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7,00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Abdicou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17, o menor preço foi de </w:t>
      </w:r>
      <w:r>
        <w:rPr>
          <w:b/>
          <w:bCs/>
        </w:rPr>
        <w:t xml:space="preserve">R$ 7,00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b/>
          <w:bCs/>
        </w:rPr>
        <w:t xml:space="preserve">Wagner Borba de Azevedo</w:t>
      </w:r>
      <w:r>
        <w:rPr>
          <w:rFonts w:ascii="Arial" w:hAnsi="Arial" w:cs="Arial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  <w:tab w:val="left" w:pos="708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 xml:space="preserve">Fita adesiva, largura mínima </w:t>
            </w:r>
            <w:r>
              <w:rPr>
                <w:rFonts w:ascii="Arial" w:hAnsi="Arial" w:cs="Arial"/>
                <w:b w:val="0"/>
              </w:rPr>
              <w:t xml:space="preserve">12mm</w:t>
            </w:r>
            <w:r>
              <w:rPr>
                <w:rFonts w:ascii="Arial" w:hAnsi="Arial" w:cs="Arial"/>
                <w:b w:val="0"/>
              </w:rPr>
              <w:t xml:space="preserve"> x comprimento mínimo 30m, , transparente</w:t>
            </w:r>
            <w:r>
              <w:rPr>
                <w:rFonts w:ascii="Arial" w:hAnsi="Arial" w:cs="Arial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40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2,83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2,83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2,80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Abdicou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18, o menor preço foi de </w:t>
      </w:r>
      <w:r>
        <w:rPr>
          <w:b/>
          <w:bCs/>
        </w:rPr>
        <w:t xml:space="preserve">R$ 2,80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b/>
          <w:bCs/>
        </w:rPr>
        <w:t xml:space="preserve">Wagner Borba de Azevedo</w:t>
      </w:r>
      <w:r>
        <w:rPr>
          <w:rFonts w:ascii="Arial" w:hAnsi="Arial" w:cs="Arial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</w:rPr>
              <w:t xml:space="preserve">Extrator de grampo, espátula, aço inox, ponta chata arredondada, abas laterais dobradas apropriadas para apoio do </w:t>
            </w:r>
            <w:r>
              <w:rPr>
                <w:rFonts w:ascii="Arial" w:hAnsi="Arial" w:cs="Arial"/>
                <w:b w:val="0"/>
              </w:rPr>
              <w:t xml:space="preserve">dedo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  <w:tab w:val="left" w:pos="708" w:leader="none"/>
              </w:tabs>
              <w:outlineLvl w:val="4"/>
            </w:pPr>
            <w:r>
              <w:rPr>
                <w:rFonts w:ascii="Arial" w:hAnsi="Arial" w:cs="Arial"/>
                <w:b w:val="0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10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2,73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Não cotou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2,60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———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19, o menor preço foi de </w:t>
      </w:r>
      <w:r>
        <w:rPr>
          <w:b/>
          <w:bCs/>
        </w:rPr>
        <w:t xml:space="preserve">R$ 2,60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b/>
          <w:bCs/>
        </w:rPr>
        <w:t xml:space="preserve">Wagner Borba de Azevedo</w:t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  <w:tab w:val="left" w:pos="708" w:leader="none"/>
              </w:tabs>
              <w:outlineLvl w:val="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 w:val="0"/>
                <w:color w:val="000000" w:themeColor="text1"/>
              </w:rPr>
              <w:t xml:space="preserve">Envelope, convite, branco, tamanho mínimo </w:t>
            </w:r>
            <w:r>
              <w:rPr>
                <w:rFonts w:ascii="Arial" w:hAnsi="Arial" w:cs="Arial"/>
                <w:b w:val="0"/>
                <w:color w:val="000000" w:themeColor="text1"/>
              </w:rPr>
              <w:t xml:space="preserve">160x230mm</w:t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77"/>
              <w:tabs>
                <w:tab w:val="clear" w:pos="0" w:leader="none"/>
                <w:tab w:val="left" w:pos="708" w:leader="none"/>
              </w:tabs>
              <w:outlineLvl w:val="4"/>
            </w:pPr>
            <w:r>
              <w:rPr>
                <w:rFonts w:ascii="Arial" w:hAnsi="Arial" w:cs="Arial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1000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0,68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Não cotou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20, o menor preço foi de </w:t>
      </w:r>
      <w:r>
        <w:rPr>
          <w:b/>
          <w:bCs/>
        </w:rPr>
        <w:t xml:space="preserve">R$ 0,68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b/>
          <w:bCs/>
        </w:rPr>
        <w:t xml:space="preserve">Wagner Borba de Azevedo</w:t>
      </w:r>
      <w:r>
        <w:rPr>
          <w:rFonts w:ascii="Arial" w:hAnsi="Arial" w:cs="Arial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21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  <w:tab w:val="left" w:pos="708" w:leader="none"/>
              </w:tabs>
              <w:outlineLvl w:val="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 w:val="0"/>
                <w:color w:val="000000" w:themeColor="text1"/>
              </w:rPr>
              <w:t xml:space="preserve">Folha </w:t>
            </w:r>
            <w:r>
              <w:rPr>
                <w:rFonts w:ascii="Arial" w:hAnsi="Arial" w:cs="Arial"/>
                <w:b w:val="0"/>
                <w:color w:val="000000" w:themeColor="text1"/>
              </w:rPr>
              <w:t xml:space="preserve">Branca – A4 – tamanho</w:t>
            </w:r>
            <w:r>
              <w:rPr>
                <w:rFonts w:ascii="Arial" w:hAnsi="Arial" w:cs="Arial"/>
                <w:b w:val="0"/>
                <w:color w:val="000000" w:themeColor="text1"/>
              </w:rPr>
              <w:t xml:space="preserve"> 210mmx297mm, gramatura 75 g/m2 c/500</w:t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Pacotes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600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31,54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30,00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Abdicou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29,50</w:t>
            </w:r>
          </w:p>
        </w:tc>
      </w:tr>
    </w:tbl>
    <w:p>
      <w:pPr>
        <w:tabs>
          <w:tab w:val="right" w:pos="3753" w:leader="none"/>
        </w:tabs>
        <w:jc w:val="center"/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21, o menor preço foi de </w:t>
      </w:r>
      <w:r>
        <w:rPr>
          <w:b/>
          <w:bCs/>
        </w:rPr>
        <w:t xml:space="preserve">R$ 29,50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rFonts w:ascii="Arial" w:hAnsi="Arial" w:cs="Arial"/>
        </w:rPr>
      </w:r>
      <w:r>
        <w:rPr>
          <w:b/>
          <w:bCs/>
        </w:rPr>
      </w:r>
      <w:r>
        <w:rPr>
          <w:b/>
          <w:bCs/>
        </w:rPr>
        <w:t xml:space="preserve">Arena Distribuidora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22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  <w:tab w:val="left" w:pos="708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 xml:space="preserve">Folha </w:t>
            </w:r>
            <w:r>
              <w:rPr>
                <w:rFonts w:ascii="Arial" w:hAnsi="Arial" w:cs="Arial"/>
                <w:b w:val="0"/>
              </w:rPr>
              <w:t xml:space="preserve">Branca – A4 – tamanho</w:t>
            </w:r>
            <w:r>
              <w:rPr>
                <w:rFonts w:ascii="Arial" w:hAnsi="Arial" w:cs="Arial"/>
                <w:b w:val="0"/>
              </w:rPr>
              <w:t xml:space="preserve"> 210mmx297mm, gramatura 180 g/m2 c/50</w:t>
            </w:r>
            <w:r>
              <w:rPr>
                <w:rFonts w:ascii="Arial" w:hAnsi="Arial" w:cs="Arial"/>
              </w:rPr>
            </w:r>
          </w:p>
          <w:p>
            <w:pPr>
              <w:pStyle w:val="877"/>
              <w:tabs>
                <w:tab w:val="clear" w:pos="0" w:leader="none"/>
                <w:tab w:val="left" w:pos="708" w:leader="none"/>
              </w:tabs>
              <w:outlineLvl w:val="4"/>
            </w:pPr>
            <w:r>
              <w:rPr>
                <w:rFonts w:ascii="Arial" w:hAnsi="Arial" w:cs="Arial"/>
                <w:b w:val="0"/>
                <w:color w:val="000000" w:themeColor="text1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Pacotes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50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13,39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Não cotou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13,00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———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22, o menor preço foi de </w:t>
      </w:r>
      <w:r>
        <w:rPr>
          <w:b/>
          <w:bCs/>
        </w:rPr>
        <w:t xml:space="preserve">R$ 13,00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b/>
          <w:bCs/>
        </w:rPr>
        <w:t xml:space="preserve">Wagner Borba de Azevedo</w:t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23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  <w:tab w:val="left" w:pos="708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t xml:space="preserve">Grampeador, grampos 26/6, Metal, capacidade 20 a 40</w:t>
            </w:r>
            <w:r>
              <w:rPr>
                <w:rFonts w:ascii="Arial" w:hAnsi="Arial" w:cs="Arial"/>
                <w:b w:val="0"/>
              </w:rPr>
              <w:t xml:space="preserve">  </w:t>
            </w:r>
            <w:r>
              <w:rPr>
                <w:rFonts w:ascii="Arial" w:hAnsi="Arial" w:cs="Arial"/>
                <w:b w:val="0"/>
              </w:rPr>
              <w:t xml:space="preserve">folhas</w:t>
            </w:r>
            <w:r>
              <w:rPr>
                <w:rFonts w:ascii="Arial" w:hAnsi="Arial" w:cs="Arial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20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40,83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40,83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40,50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40,40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40,00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39,80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39,50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39,40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39,00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Abdicou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23, o menor preço foi de </w:t>
      </w:r>
      <w:r>
        <w:rPr>
          <w:b/>
          <w:bCs/>
        </w:rPr>
        <w:t xml:space="preserve">R$ 39,00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b/>
          <w:bCs/>
        </w:rPr>
        <w:t xml:space="preserve">Wagner Borba de Azevedo</w:t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  <w:bCs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b w:val="0"/>
              </w:rPr>
              <w:t xml:space="preserve">Grampos para grampear papel, 26/6, galvanizado, caixa com 5.000 </w:t>
            </w:r>
            <w:r>
              <w:rPr>
                <w:rFonts w:ascii="Arial" w:hAnsi="Arial" w:cs="Arial"/>
                <w:b w:val="0"/>
              </w:rPr>
              <w:t xml:space="preserve">unidades</w:t>
            </w:r>
            <w:r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Pacotes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15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11,49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11,49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11,40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11,30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11,00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Abdicou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24, o menor preço foi de </w:t>
      </w:r>
      <w:r>
        <w:rPr>
          <w:b/>
          <w:bCs/>
        </w:rPr>
        <w:t xml:space="preserve">R$ 11,00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b/>
          <w:bCs/>
        </w:rPr>
        <w:t xml:space="preserve">Wagner Borba de Azevedo</w:t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 w:eastAsiaTheme="minorHAnsi"/>
              </w:rPr>
              <w:t xml:space="preserve">Prancheta acrílica c/ prendedor de plástico A4</w:t>
            </w:r>
            <w:r>
              <w:rPr>
                <w:rFonts w:ascii="Arial" w:hAnsi="Arial" w:cs="Arial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Pacotes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Não cotou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Não cotou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26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</w:rPr>
              <w:t xml:space="preserve">Grampo plástico, branco, para pasta trilho </w:t>
            </w:r>
            <w:r>
              <w:rPr>
                <w:rFonts w:ascii="Arial" w:hAnsi="Arial" w:cs="Arial"/>
                <w:b w:val="0"/>
              </w:rPr>
              <w:t xml:space="preserve">80mm</w:t>
            </w:r>
            <w:r>
              <w:rPr>
                <w:rFonts w:ascii="Arial" w:hAnsi="Arial" w:cs="Arial"/>
                <w:b w:val="0"/>
              </w:rPr>
              <w:t xml:space="preserve">, para guarda de documentos, capacidade de armazenamento mínimo 50 folhas, pacote com no 50 unidades 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Pacotes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50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Não cotou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Não cotou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27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  <w:tab w:val="left" w:pos="708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 xml:space="preserve">Perfurador de papel, 02 buracos, capacidade para no mínimo 21 folhas, perfuradores em </w:t>
            </w:r>
            <w:r>
              <w:rPr>
                <w:rFonts w:ascii="Arial" w:hAnsi="Arial" w:cs="Arial"/>
                <w:b w:val="0"/>
              </w:rPr>
              <w:t xml:space="preserve">metal</w:t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15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Não cotou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Não cotou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28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</w:rPr>
              <w:t xml:space="preserve">Perfurador de papel profissional, 02 buracos, capacidade de perfuração superior a 99 folhas, perfuradores de </w:t>
            </w:r>
            <w:r>
              <w:rPr>
                <w:rFonts w:ascii="Arial" w:hAnsi="Arial" w:cs="Arial"/>
                <w:b w:val="0"/>
              </w:rPr>
              <w:t xml:space="preserve">metal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Não cotou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Não cotou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29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</w:rPr>
              <w:t xml:space="preserve">Régua, poliestireno, </w:t>
            </w:r>
            <w:r>
              <w:rPr>
                <w:rFonts w:ascii="Arial" w:hAnsi="Arial" w:cs="Arial"/>
                <w:b w:val="0"/>
              </w:rPr>
              <w:t xml:space="preserve">30cm</w:t>
            </w:r>
            <w:r>
              <w:rPr>
                <w:rFonts w:ascii="Arial" w:hAnsi="Arial" w:cs="Arial"/>
                <w:b w:val="0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30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2,26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Não cotou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2,20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———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29, o menor preço foi de </w:t>
      </w:r>
      <w:r>
        <w:rPr>
          <w:b/>
          <w:bCs/>
        </w:rPr>
        <w:t xml:space="preserve">R$ 2,20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b/>
          <w:bCs/>
        </w:rPr>
        <w:t xml:space="preserve">Wagner Borba de Azevedo</w:t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</w:rPr>
              <w:t xml:space="preserve">Saco plástico 25x35 cm, polietileno com dois </w:t>
            </w:r>
            <w:r>
              <w:rPr>
                <w:rFonts w:ascii="Arial" w:hAnsi="Arial" w:cs="Arial"/>
                <w:b w:val="0"/>
              </w:rPr>
              <w:t xml:space="preserve">furos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400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Não cotou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Não cotou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</w:rPr>
              <w:t xml:space="preserve">Tesoura para cortar papel, lâmina em aço inox mínimo </w:t>
            </w:r>
            <w:r>
              <w:rPr>
                <w:rFonts w:ascii="Arial" w:hAnsi="Arial" w:cs="Arial"/>
                <w:b w:val="0"/>
              </w:rPr>
              <w:t xml:space="preserve">8</w:t>
            </w:r>
            <w:r>
              <w:rPr>
                <w:rFonts w:ascii="Arial" w:hAnsi="Arial" w:cs="Arial"/>
                <w:b w:val="0"/>
              </w:rPr>
              <w:t xml:space="preserve">”, cabo de polipropileno, dimensões mínimas </w:t>
            </w:r>
            <w:r>
              <w:rPr>
                <w:rFonts w:ascii="Arial" w:hAnsi="Arial" w:cs="Arial"/>
                <w:b w:val="0"/>
                <w:lang w:eastAsia="pt-BR"/>
              </w:rPr>
              <w:t xml:space="preserve">21 x 8 x 2 cm, </w:t>
            </w:r>
            <w:r>
              <w:rPr>
                <w:rFonts w:ascii="Arial" w:hAnsi="Arial" w:cs="Arial"/>
                <w:b w:val="0"/>
                <w:lang w:eastAsia="pt-BR"/>
              </w:rPr>
              <w:t xml:space="preserve">supercort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left"/>
              <w:outlineLvl w:val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15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  <w:r>
              <w:rPr>
                <w:b/>
                <w:bCs/>
              </w:rPr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16,29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16,29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16,00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Abdicou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31, o menor preço foi de </w:t>
      </w:r>
      <w:r>
        <w:rPr>
          <w:b/>
          <w:bCs/>
        </w:rPr>
        <w:t xml:space="preserve">R$ 16,00 </w:t>
      </w:r>
      <w:r>
        <w:rPr>
          <w:rFonts w:ascii="Arial" w:hAnsi="Arial" w:cs="Arial"/>
        </w:rPr>
        <w:t xml:space="preserve">da empresa:</w:t>
      </w:r>
      <w:r>
        <w:rPr>
          <w:b/>
          <w:bCs/>
        </w:rPr>
        <w:t xml:space="preserve">Wagner Borba de Azevedo</w:t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  <w:tab w:val="left" w:pos="708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 xml:space="preserve">Pendrive</w:t>
            </w:r>
            <w:r>
              <w:rPr>
                <w:rFonts w:ascii="Arial" w:hAnsi="Arial" w:cs="Arial"/>
                <w:b w:val="0"/>
              </w:rPr>
              <w:t xml:space="preserve"> capacidade de armazenamento de dados 32 GB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left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20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58,56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Não cotou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55,00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———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32, o menor preço foi de </w:t>
      </w:r>
      <w:r>
        <w:rPr>
          <w:b/>
          <w:bCs/>
        </w:rPr>
        <w:t xml:space="preserve">R$ 55,00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b/>
          <w:bCs/>
        </w:rPr>
        <w:t xml:space="preserve">Wagner Borba de Azevedo</w:t>
      </w:r>
      <w:r>
        <w:rPr>
          <w:rFonts w:ascii="Arial" w:hAnsi="Arial" w:cs="Arial"/>
        </w:rPr>
      </w:r>
    </w:p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33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b w:val="0"/>
              </w:rPr>
              <w:t xml:space="preserve">Lâmpada de </w:t>
            </w:r>
            <w:r>
              <w:rPr>
                <w:rFonts w:ascii="Arial" w:hAnsi="Arial" w:cs="Arial"/>
                <w:b w:val="0"/>
              </w:rPr>
              <w:t xml:space="preserve">led</w:t>
            </w:r>
            <w:r>
              <w:rPr>
                <w:rFonts w:ascii="Arial" w:hAnsi="Arial" w:cs="Arial"/>
                <w:b w:val="0"/>
              </w:rPr>
              <w:t xml:space="preserve"> 14 w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left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20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20,29</w:t>
            </w:r>
            <w:r>
              <w:tab/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20,29</w:t>
            </w:r>
            <w:r>
              <w:tab/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20,00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19,80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19,70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19,50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</w:tabs>
            </w:pPr>
            <w:r>
              <w:t xml:space="preserve">Abdicou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r>
              <w:t xml:space="preserve">19,00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33, o menor preço foi de </w:t>
      </w:r>
      <w:r>
        <w:rPr>
          <w:b/>
          <w:bCs/>
        </w:rPr>
        <w:t xml:space="preserve">R$ 19,00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b/>
          <w:bCs/>
        </w:rPr>
      </w:r>
      <w:r>
        <w:rPr>
          <w:b/>
          <w:bCs/>
        </w:rPr>
        <w:t xml:space="preserve">Arena Distribuidora</w:t>
      </w:r>
      <w:r>
        <w:rPr>
          <w:b/>
          <w:bCs/>
        </w:rPr>
      </w:r>
    </w:p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34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</w:rPr>
              <w:t xml:space="preserve">Folha </w:t>
            </w:r>
            <w:r>
              <w:rPr>
                <w:rFonts w:ascii="Arial" w:hAnsi="Arial" w:cs="Arial"/>
                <w:b w:val="0"/>
                <w:bCs w:val="0"/>
              </w:rPr>
              <w:t xml:space="preserve">Branca – A4 – tamanho</w:t>
            </w:r>
            <w:r>
              <w:rPr>
                <w:rFonts w:ascii="Arial" w:hAnsi="Arial" w:cs="Arial"/>
                <w:b w:val="0"/>
                <w:bCs w:val="0"/>
              </w:rPr>
              <w:t xml:space="preserve"> 210mmx297mm, gramatura 120 g/m2 C/50</w:t>
            </w:r>
            <w:r>
              <w:rPr>
                <w:rFonts w:ascii="Arial" w:hAnsi="Arial" w:cs="Arial"/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left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20</w:t>
            </w:r>
            <w:r>
              <w:rPr>
                <w:rFonts w:ascii="Arial" w:hAnsi="Arial" w:cs="Arial"/>
                <w:bCs/>
              </w:rPr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Não cotou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Não cotou</w:t>
            </w:r>
          </w:p>
        </w:tc>
      </w:tr>
    </w:tbl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35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</w:rPr>
              <w:t xml:space="preserve">Apontador de lápis, metálico, lamina resistente, padrão qualidade ou similar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left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30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2,47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Não cotou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2,40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———</w:t>
            </w:r>
          </w:p>
        </w:tc>
      </w:tr>
    </w:tbl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35, o menor preço foi de </w:t>
      </w:r>
      <w:r>
        <w:rPr>
          <w:b/>
          <w:bCs/>
        </w:rPr>
        <w:t xml:space="preserve">R$ 2,40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b/>
          <w:bCs/>
        </w:rPr>
        <w:t xml:space="preserve">Wagner Borba de Azevedo</w:t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36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Corretivo líquido a base de água secagem rápida, dispensa retoques, </w:t>
            </w:r>
            <w:r>
              <w:rPr>
                <w:rFonts w:ascii="Arial" w:hAnsi="Arial" w:cs="Arial"/>
                <w:shd w:val="clear" w:color="auto" w:fill="ffffff"/>
              </w:rPr>
              <w:t xml:space="preserve">us</w:t>
            </w:r>
            <w:r>
              <w:rPr>
                <w:rFonts w:ascii="Arial" w:hAnsi="Arial" w:cs="Arial"/>
                <w:shd w:val="clear" w:color="auto" w:fill="ffffff"/>
              </w:rPr>
              <w:t xml:space="preserve">ado</w:t>
            </w:r>
            <w:r>
              <w:rPr>
                <w:rFonts w:ascii="Arial" w:hAnsi="Arial" w:cs="Arial"/>
                <w:shd w:val="clear" w:color="auto" w:fill="ffffff"/>
              </w:rPr>
              <w:t xml:space="preserve"> sobre todos os papéis para corrigir fotocópia, fax e tinta de caneta esferográfica;</w:t>
            </w:r>
            <w:r>
              <w:rPr>
                <w:rFonts w:ascii="Arial" w:hAnsi="Arial" w:cs="Arial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left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20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4,06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Não cotou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4,00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———</w:t>
            </w:r>
          </w:p>
        </w:tc>
      </w:tr>
    </w:tbl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36, o menor preço foi de </w:t>
      </w:r>
      <w:r>
        <w:rPr>
          <w:b/>
          <w:bCs/>
        </w:rPr>
        <w:t xml:space="preserve">R$ 4,00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b/>
          <w:bCs/>
        </w:rPr>
        <w:t xml:space="preserve">Wagner Borba de Azevedo</w:t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37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Estilete com lâmina </w:t>
            </w:r>
            <w:r>
              <w:rPr>
                <w:rFonts w:ascii="Arial" w:hAnsi="Arial" w:cs="Arial"/>
              </w:rPr>
              <w:t xml:space="preserve">18mm</w:t>
            </w:r>
            <w:r>
              <w:rPr>
                <w:rFonts w:ascii="Arial" w:hAnsi="Arial" w:cs="Arial"/>
              </w:rPr>
            </w:r>
          </w:p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left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6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4,01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Não cotou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3,80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———</w:t>
            </w:r>
          </w:p>
        </w:tc>
      </w:tr>
    </w:tbl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37, o menor preço foi de </w:t>
      </w:r>
      <w:r>
        <w:rPr>
          <w:b/>
          <w:bCs/>
        </w:rPr>
        <w:t xml:space="preserve">R$ 3,80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b/>
          <w:bCs/>
        </w:rPr>
        <w:t xml:space="preserve">Wagner Borba de Azevedo</w:t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38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Pilha palito AAA 1.5 V c/ 4 </w:t>
            </w:r>
            <w:r>
              <w:rPr>
                <w:rFonts w:ascii="Arial" w:hAnsi="Arial" w:cs="Arial"/>
                <w:color w:val="000000" w:themeColor="text1"/>
              </w:rPr>
              <w:t xml:space="preserve">un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left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30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9,73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9,73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9,60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9,55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9,40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9,35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9,00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Abdicou</w:t>
            </w:r>
          </w:p>
        </w:tc>
      </w:tr>
    </w:tbl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38, o menor preço foi de </w:t>
      </w:r>
      <w:r>
        <w:rPr>
          <w:b/>
          <w:bCs/>
        </w:rPr>
        <w:t xml:space="preserve">R$ 9,00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b/>
          <w:bCs/>
        </w:rPr>
        <w:t xml:space="preserve">Wagner Borba de Azevedo</w:t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39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Pilha recarregável AA, tensão 1.2</w:t>
            </w:r>
            <w:r>
              <w:rPr>
                <w:rFonts w:ascii="Arial" w:hAnsi="Arial" w:cs="Arial"/>
                <w:color w:val="000000" w:themeColor="text1"/>
              </w:rPr>
              <w:t xml:space="preserve">v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left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20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Não cotou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Não cotou</w:t>
            </w:r>
          </w:p>
        </w:tc>
      </w:tr>
    </w:tbl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Alfinete cx c/100 unidades, cabeça de vidro.</w:t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left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3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Não cotou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Não cotou</w:t>
            </w:r>
          </w:p>
        </w:tc>
      </w:tr>
    </w:tbl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</w:rPr>
              <w:t xml:space="preserve">Pasta classificadora plastificada c/ grampo plástico, gramatura 480g, na cor cinza</w:t>
            </w:r>
            <w:r>
              <w:rPr>
                <w:rFonts w:ascii="Arial" w:hAnsi="Arial" w:cs="Arial"/>
                <w:color w:val="000000" w:themeColor="text1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left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30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Não cotou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Não cotou</w:t>
            </w:r>
          </w:p>
        </w:tc>
      </w:tr>
    </w:tbl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Aparelho telefônico com fio na cor preto</w:t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left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15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86,89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86,89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86,00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85,90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85,00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Abdicou</w:t>
            </w:r>
          </w:p>
        </w:tc>
      </w:tr>
    </w:tbl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42, o menor preço foi de </w:t>
      </w:r>
      <w:r>
        <w:rPr>
          <w:b/>
          <w:bCs/>
        </w:rPr>
        <w:t xml:space="preserve">R$ 85,00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b/>
          <w:bCs/>
        </w:rPr>
        <w:t xml:space="preserve">Wagner Borba de Azevedo</w:t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Extensão elétrica 10 metros c/ duas tomadas</w:t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</w:r>
          </w:p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left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04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62,07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62,07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62,00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61,80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61,50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60,00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Abdicou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———</w:t>
            </w:r>
          </w:p>
        </w:tc>
      </w:tr>
    </w:tbl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43, o menor preço foi de </w:t>
      </w:r>
      <w:r>
        <w:rPr>
          <w:b/>
          <w:bCs/>
        </w:rPr>
        <w:t xml:space="preserve">R$ 60,00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rFonts w:ascii="Arial" w:hAnsi="Arial" w:cs="Arial"/>
        </w:rPr>
      </w:r>
      <w:r>
        <w:rPr>
          <w:b/>
          <w:bCs/>
        </w:rPr>
        <w:t xml:space="preserve">Arena Distribuidora</w:t>
      </w:r>
      <w:r>
        <w:rPr>
          <w:rFonts w:ascii="Arial" w:hAnsi="Arial" w:cs="Arial"/>
        </w:rPr>
      </w:r>
      <w:r>
        <w:rPr>
          <w:rFonts w:ascii="Arial" w:hAnsi="Arial" w:cs="Arial"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</w:rPr>
              <w:t xml:space="preserve">Extensão elétrica 05 metros c/ duas tomadas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left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04</w:t>
            </w:r>
            <w:r>
              <w:rPr>
                <w:rFonts w:ascii="Arial" w:hAnsi="Arial" w:cs="Arial"/>
                <w:bCs/>
              </w:rPr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38,33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38,33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38,00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37,50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left" w:pos="707" w:leader="none"/>
                <w:tab w:val="center" w:pos="2089" w:leader="none"/>
              </w:tabs>
            </w:pPr>
            <w:r>
              <w:t xml:space="preserve">37,00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36,50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36,00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35,50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Abdicou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———</w:t>
            </w:r>
          </w:p>
        </w:tc>
      </w:tr>
    </w:tbl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44, o menor preço foi de </w:t>
      </w:r>
      <w:r>
        <w:rPr>
          <w:b/>
          <w:bCs/>
        </w:rPr>
        <w:t xml:space="preserve">R$ 35,50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b/>
          <w:bCs/>
        </w:rPr>
        <w:t xml:space="preserve">Arena Distribuidora</w:t>
      </w:r>
      <w:r>
        <w:rPr>
          <w:rFonts w:ascii="Arial" w:hAnsi="Arial" w:cs="Arial"/>
          <w:highlight w:val="none"/>
        </w:rPr>
      </w:r>
    </w:p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Jarra elétrica </w:t>
            </w:r>
            <w:r>
              <w:rPr>
                <w:rFonts w:ascii="Arial" w:hAnsi="Arial" w:cs="Arial"/>
                <w:b/>
              </w:rPr>
              <w:t xml:space="preserve">220v</w:t>
            </w:r>
            <w:r>
              <w:rPr>
                <w:rFonts w:ascii="Arial" w:hAnsi="Arial" w:cs="Arial"/>
                <w:b/>
              </w:rPr>
              <w:t xml:space="preserve">, capacidade 1,8L</w:t>
            </w:r>
            <w:r>
              <w:rPr>
                <w:rFonts w:ascii="Arial" w:hAnsi="Arial" w:cs="Arial"/>
                <w:b/>
              </w:rPr>
            </w:r>
          </w:p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left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10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124,92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124,92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Abdicou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124,00</w:t>
            </w:r>
          </w:p>
        </w:tc>
      </w:tr>
    </w:tbl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45, o menor preço foi de </w:t>
      </w:r>
      <w:r>
        <w:rPr>
          <w:b/>
          <w:bCs/>
        </w:rPr>
        <w:t xml:space="preserve">R$ 124,00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b/>
          <w:bCs/>
        </w:rPr>
        <w:t xml:space="preserve">Arena Distribuidora</w:t>
      </w:r>
      <w:r>
        <w:rPr>
          <w:rFonts w:ascii="Arial" w:hAnsi="Arial" w:cs="Arial"/>
          <w:highlight w:val="none"/>
        </w:rPr>
      </w:r>
    </w:p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03"/>
              <w:shd w:val="clear" w:color="auto" w:fill="ffffff"/>
              <w:spacing w:before="0"/>
              <w:outlineLvl w:val="0"/>
              <w:rPr>
                <w:rFonts w:ascii="Arial" w:hAnsi="Arial" w:cs="Arial"/>
                <w:bCs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0"/>
              </w:rPr>
              <w:t xml:space="preserve">Garrafa Térmica Pressão </w:t>
            </w:r>
            <w:r>
              <w:rPr>
                <w:rFonts w:ascii="Arial" w:hAnsi="Arial" w:cs="Arial"/>
                <w:b/>
                <w:color w:val="auto"/>
                <w:sz w:val="22"/>
                <w:szCs w:val="20"/>
              </w:rPr>
              <w:t xml:space="preserve">Magic</w:t>
            </w:r>
            <w:r>
              <w:rPr>
                <w:rFonts w:ascii="Arial" w:hAnsi="Arial" w:cs="Arial"/>
                <w:b/>
                <w:color w:val="auto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0"/>
              </w:rPr>
              <w:t xml:space="preserve">Pump</w:t>
            </w:r>
            <w:r>
              <w:rPr>
                <w:rFonts w:ascii="Arial" w:hAnsi="Arial" w:cs="Arial"/>
                <w:b/>
                <w:color w:val="auto"/>
                <w:sz w:val="22"/>
                <w:szCs w:val="20"/>
              </w:rPr>
              <w:t xml:space="preserve">  1L plástico</w:t>
            </w:r>
            <w:r>
              <w:rPr>
                <w:rFonts w:ascii="Arial" w:hAnsi="Arial" w:cs="Arial"/>
                <w:b/>
                <w:color w:val="auto"/>
                <w:sz w:val="22"/>
              </w:rPr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left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10</w:t>
            </w:r>
            <w:r>
              <w:rPr>
                <w:rFonts w:ascii="Arial" w:hAnsi="Arial" w:cs="Arial"/>
                <w:bCs/>
              </w:rPr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74,64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74,64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74,00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73,50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73,00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72,50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72,00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70,00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Abdicou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——-</w:t>
            </w:r>
          </w:p>
        </w:tc>
      </w:tr>
    </w:tbl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46, o menor preço foi de </w:t>
      </w:r>
      <w:r>
        <w:rPr>
          <w:b/>
          <w:bCs/>
        </w:rPr>
        <w:t xml:space="preserve">R$ 70,00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b/>
          <w:bCs/>
        </w:rPr>
        <w:t xml:space="preserve">Arena Distribuidora</w:t>
      </w:r>
      <w:r>
        <w:rPr>
          <w:rFonts w:ascii="Arial" w:hAnsi="Arial" w:cs="Arial"/>
          <w:highlight w:val="none"/>
        </w:rPr>
      </w:r>
    </w:p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47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Garrafa térmica</w:t>
            </w:r>
            <w:r>
              <w:rPr>
                <w:rFonts w:ascii="Arial" w:hAnsi="Arial" w:cs="Arial"/>
                <w:b/>
              </w:rPr>
              <w:t xml:space="preserve"> Pressão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Magic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Pump</w:t>
            </w:r>
            <w:r>
              <w:rPr>
                <w:rFonts w:ascii="Arial" w:hAnsi="Arial" w:cs="Arial"/>
                <w:b/>
              </w:rPr>
              <w:t xml:space="preserve"> 1,8 L plástico</w:t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left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05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93,64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93,64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93,00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92,00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91,00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90,00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Abdicou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——-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Abdicou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——-</w:t>
            </w:r>
          </w:p>
        </w:tc>
      </w:tr>
    </w:tbl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47, o menor preço foi de </w:t>
      </w:r>
      <w:r>
        <w:rPr>
          <w:b/>
          <w:bCs/>
        </w:rPr>
        <w:t xml:space="preserve">R$ 90,00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b/>
          <w:bCs/>
        </w:rPr>
        <w:t xml:space="preserve">Arena Distribuidora</w:t>
      </w:r>
      <w:r>
        <w:rPr>
          <w:rFonts w:ascii="Arial" w:hAnsi="Arial" w:cs="Arial"/>
          <w:highlight w:val="none"/>
        </w:rPr>
      </w:r>
    </w:p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48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Conjunto de 06 facas, 06 garfos e 06 colheres chá.</w:t>
            </w:r>
            <w:r>
              <w:rPr>
                <w:rFonts w:ascii="Arial" w:hAnsi="Arial" w:cs="Arial"/>
                <w:b/>
              </w:rPr>
            </w:r>
          </w:p>
          <w:p>
            <w:r>
              <w:rPr>
                <w:rFonts w:ascii="Arial" w:hAnsi="Arial" w:cs="Arial"/>
                <w:color w:val="000000" w:themeColor="text1"/>
              </w:rPr>
            </w:r>
          </w:p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left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01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Não cotou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Não cotou</w:t>
            </w:r>
          </w:p>
        </w:tc>
      </w:tr>
    </w:tbl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49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hd w:val="clear" w:color="auto" w:fill="ffffff"/>
              </w:rPr>
              <w:t xml:space="preserve">Jarra </w:t>
            </w:r>
            <w:r>
              <w:rPr>
                <w:rFonts w:ascii="Arial" w:hAnsi="Arial" w:cs="Arial"/>
                <w:shd w:val="clear" w:color="auto" w:fill="ffffff"/>
              </w:rPr>
              <w:t xml:space="preserve">em alumínio, </w:t>
            </w:r>
            <w:r>
              <w:rPr>
                <w:rFonts w:ascii="Arial" w:hAnsi="Arial" w:cs="Arial"/>
                <w:shd w:val="clear" w:color="auto" w:fill="ffffff"/>
              </w:rPr>
              <w:t xml:space="preserve">confeccionada com acabamento externo</w:t>
            </w:r>
            <w:r>
              <w:rPr>
                <w:rFonts w:ascii="Arial" w:hAnsi="Arial" w:cs="Arial"/>
                <w:shd w:val="clear" w:color="auto" w:fill="ffffff"/>
              </w:rPr>
              <w:t xml:space="preserve">, apresentando alto brilho,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 xml:space="preserve">c</w:t>
            </w:r>
            <w:r>
              <w:rPr>
                <w:rFonts w:ascii="Arial" w:hAnsi="Arial" w:cs="Arial"/>
                <w:shd w:val="clear" w:color="auto" w:fill="ffffff"/>
              </w:rPr>
              <w:t xml:space="preserve">abo resiste ao calor. 1,5 litros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left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01</w:t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Não cotou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Não cotou</w:t>
            </w:r>
          </w:p>
        </w:tc>
      </w:tr>
    </w:tbl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Abraçadeira de nylon 200mmx2,5mmc/ 100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Pacotes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left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03</w:t>
            </w:r>
            <w:r>
              <w:rPr>
                <w:rFonts w:ascii="Arial" w:hAnsi="Arial" w:cs="Arial"/>
                <w:bCs/>
              </w:rPr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8,74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Não cotou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8,50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———</w:t>
            </w:r>
          </w:p>
        </w:tc>
      </w:tr>
    </w:tbl>
    <w:p>
      <w:pPr>
        <w:jc w:val="center"/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50, o menor preço foi de </w:t>
      </w:r>
      <w:r>
        <w:rPr>
          <w:b/>
          <w:bCs/>
        </w:rPr>
        <w:t xml:space="preserve">R$ 8,50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rFonts w:ascii="Arial" w:hAnsi="Arial" w:cs="Arial"/>
          <w:highlight w:val="none"/>
        </w:rPr>
      </w:r>
      <w:r>
        <w:rPr>
          <w:b/>
          <w:bCs/>
        </w:rPr>
        <w:t xml:space="preserve">Wagner Borba de Azevedo</w:t>
      </w:r>
    </w:p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</w:rPr>
      </w:r>
    </w:p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tbl>
      <w:tblPr>
        <w:tblStyle w:val="882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734"/>
        <w:gridCol w:w="1660"/>
        <w:gridCol w:w="709"/>
        <w:gridCol w:w="3260"/>
      </w:tblGrid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Descrição do Produto</w:t>
            </w:r>
            <w:r>
              <w:rPr>
                <w:rFonts w:ascii="Arial" w:hAnsi="Arial" w:cs="Arial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</w:t>
            </w:r>
            <w:r>
              <w:rPr>
                <w:rFonts w:ascii="Arial" w:hAnsi="Arial" w:cs="Arial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Previsão Anual Quantidade(s)</w:t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51</w:t>
            </w:r>
            <w:r>
              <w:rPr>
                <w:rFonts w:ascii="Arial" w:hAnsi="Arial" w:cs="Arial"/>
              </w:rPr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</w:t>
            </w:r>
            <w:r>
              <w:rPr>
                <w:rFonts w:ascii="Arial" w:hAnsi="Arial" w:cs="Arial"/>
                <w:shd w:val="clear" w:color="auto" w:fill="ffffff"/>
              </w:rPr>
              <w:t xml:space="preserve">op pró 360° c/ balde 16 lt, centrifuga aço inox removível, cabo 1,60m aço inox, refil microfibra, tira pó, escova, garantia 3 meses.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Peças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77"/>
              <w:tabs>
                <w:tab w:val="clear" w:pos="0" w:leader="none"/>
              </w:tabs>
              <w:jc w:val="left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04</w:t>
            </w:r>
            <w:r>
              <w:rPr>
                <w:rFonts w:ascii="Arial" w:hAnsi="Arial" w:cs="Arial"/>
                <w:bCs/>
              </w:rPr>
            </w:r>
          </w:p>
        </w:tc>
      </w:tr>
      <w:tr>
        <w:trPr/>
        <w:tc>
          <w:tcPr>
            <w:tcW w:w="1275" w:type="dxa"/>
            <w:noWrap w:val="false"/>
            <w:textDirection w:val="lrTb"/>
          </w:tcPr>
          <w:p/>
        </w:tc>
        <w:tc>
          <w:tcPr>
            <w:tcW w:w="4394" w:type="dxa"/>
            <w:gridSpan w:val="2"/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bCs/>
              </w:rPr>
              <w:t xml:space="preserve">Wagner Borba de Azevedo</w:t>
            </w:r>
          </w:p>
        </w:tc>
        <w:tc>
          <w:tcPr>
            <w:tcW w:w="3969" w:type="dxa"/>
            <w:gridSpan w:val="2"/>
            <w:noWrap w:val="false"/>
            <w:textDirection w:val="lrTb"/>
          </w:tcPr>
          <w:p>
            <w:pPr>
              <w:tabs>
                <w:tab w:val="right" w:pos="3753" w:leader="none"/>
              </w:tabs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Arena Distribuidora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  <w:t xml:space="preserve">Rodada 1</w:t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239,98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Não cotou</w:t>
            </w:r>
          </w:p>
        </w:tc>
      </w:tr>
      <w:tr>
        <w:trPr/>
        <w:tc>
          <w:tcPr>
            <w:tcW w:w="1275" w:type="dxa"/>
            <w:vMerge w:val="restart"/>
            <w:noWrap w:val="false"/>
            <w:textDirection w:val="lrTb"/>
          </w:tcPr>
          <w:p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4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235,00</w:t>
            </w:r>
          </w:p>
        </w:tc>
        <w:tc>
          <w:tcPr>
            <w:tcW w:w="3969" w:type="dxa"/>
            <w:gridSpan w:val="2"/>
            <w:vMerge w:val="restart"/>
            <w:noWrap w:val="false"/>
            <w:textDirection w:val="lrTb"/>
          </w:tcPr>
          <w:p>
            <w:pPr>
              <w:tabs>
                <w:tab w:val="center" w:pos="2089" w:leader="none"/>
                <w:tab w:val="center" w:pos="2089" w:leader="none"/>
              </w:tabs>
            </w:pPr>
            <w:r>
              <w:t xml:space="preserve">———</w:t>
            </w:r>
          </w:p>
        </w:tc>
      </w:tr>
    </w:tbl>
    <w:p>
      <w:pPr>
        <w:jc w:val="center"/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</w:rPr>
        <w:t xml:space="preserve">Encerrada a fase de lance para o item N</w:t>
      </w:r>
      <w:r>
        <w:rPr>
          <w:rFonts w:ascii="Arial" w:hAnsi="Arial" w:cs="Arial"/>
        </w:rPr>
        <w:t xml:space="preserve">º 51, o menor preço foi de </w:t>
      </w:r>
      <w:r>
        <w:rPr>
          <w:b/>
          <w:bCs/>
        </w:rPr>
        <w:t xml:space="preserve">R$ 235,00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empresa:</w:t>
      </w:r>
      <w:r>
        <w:rPr>
          <w:b/>
          <w:bCs/>
        </w:rPr>
        <w:t xml:space="preserve">Wagner Borba de Azevedo</w:t>
      </w:r>
    </w:p>
    <w:p/>
    <w:p>
      <w:pPr>
        <w:jc w:val="both"/>
        <w:rPr>
          <w:rFonts w:ascii="Arial" w:hAnsi="Arial" w:cs="Arial"/>
          <w:highlight w:val="none"/>
        </w:rPr>
      </w:pPr>
      <w:r>
        <w:rPr>
          <w:rFonts w:ascii="Arial" w:hAnsi="Arial" w:cs="Arial"/>
        </w:rPr>
        <w:t xml:space="preserve">Concluída a fase de lances, foi dada inicio a fase de habilitação dos itens constantes no edital, foi verificado que as empresas</w:t>
      </w:r>
      <w:r>
        <w:rPr>
          <w:rFonts w:ascii="Arial" w:hAnsi="Arial" w:cs="Arial"/>
        </w:rPr>
        <w:t xml:space="preserve"> cumpriram a plenitude dos requisitos.</w:t>
      </w:r>
      <w:r>
        <w:rPr>
          <w:rFonts w:ascii="Arial" w:hAnsi="Arial" w:cs="Arial"/>
        </w:rPr>
        <w:t xml:space="preserve"> Questionados sobre apresentação de recursos todos manifestaram a inexistência, Nada mais havendo, a </w:t>
      </w:r>
      <w:r>
        <w:rPr>
          <w:rFonts w:ascii="Arial" w:hAnsi="Arial" w:cs="Arial"/>
        </w:rPr>
        <w:t xml:space="preserve">P</w:t>
      </w:r>
      <w:r>
        <w:rPr>
          <w:rFonts w:ascii="Arial" w:hAnsi="Arial" w:cs="Arial"/>
        </w:rPr>
        <w:t xml:space="preserve">regoeira declarou encerrada a sessão pública</w:t>
      </w:r>
      <w:r>
        <w:rPr>
          <w:rFonts w:ascii="Arial" w:hAnsi="Arial" w:cs="Arial"/>
        </w:rPr>
        <w:t xml:space="preserve">, sendo que eu, André Marcelo Coelho da Silva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Especialista em Informática lavrei a presente ata que será assinada pelos presentes.</w:t>
      </w:r>
    </w:p>
    <w:p>
      <w:pPr>
        <w:rPr>
          <w:rFonts w:ascii="Arial" w:hAnsi="Arial" w:cs="Arial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/>
    <w:p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WAGNER BORBA  DE AZEVEDO                             CESAR DAIANO NACHTIGALL</w:t>
      </w:r>
      <w:r>
        <w:rPr>
          <w:color w:val="auto"/>
        </w:rPr>
      </w:r>
    </w:p>
    <w:p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</w:r>
    </w:p>
    <w:p>
      <w:pPr>
        <w:jc w:val="both"/>
        <w:rPr>
          <w:rFonts w:ascii="Arial" w:hAnsi="Arial" w:cs="Arial"/>
          <w:b w:val="0"/>
          <w:bCs w:val="0"/>
          <w:highlight w:val="none"/>
        </w:rPr>
      </w:pPr>
      <w:r>
        <w:rPr>
          <w:rFonts w:ascii="Arial" w:hAnsi="Arial" w:cs="Arial"/>
          <w:b w:val="0"/>
          <w:bCs w:val="0"/>
        </w:rPr>
        <w:t xml:space="preserve">JOSI DOMINGUES </w:t>
      </w:r>
      <w:r>
        <w:rPr>
          <w:rFonts w:ascii="Arial" w:hAnsi="Arial" w:cs="Arial"/>
          <w:b w:val="0"/>
          <w:bCs w:val="0"/>
        </w:rPr>
        <w:t xml:space="preserve">WIENKE</w:t>
        <w:tab/>
        <w:tab/>
      </w:r>
      <w:r>
        <w:rPr>
          <w:rFonts w:ascii="Arial" w:hAnsi="Arial" w:cs="Arial"/>
          <w:b w:val="0"/>
          <w:bCs w:val="0"/>
        </w:rPr>
      </w:r>
      <w:r>
        <w:rPr>
          <w:b w:val="0"/>
          <w:bCs w:val="0"/>
        </w:rPr>
      </w:r>
      <w:r>
        <w:rPr>
          <w:rFonts w:ascii="Arial" w:hAnsi="Arial" w:cs="Arial"/>
          <w:b w:val="0"/>
          <w:bCs w:val="0"/>
        </w:rPr>
        <w:t xml:space="preserve"> ANDRÉ MARCELO COELHO DA SILVA </w:t>
      </w:r>
      <w:r>
        <w:rPr>
          <w:rFonts w:ascii="Arial" w:hAnsi="Arial" w:cs="Arial"/>
          <w:b w:val="0"/>
          <w:bCs w:val="0"/>
        </w:rPr>
      </w:r>
    </w:p>
    <w:p>
      <w:pPr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highlight w:val="none"/>
        </w:rPr>
      </w:r>
      <w:r>
        <w:rPr>
          <w:rFonts w:ascii="Arial" w:hAnsi="Arial" w:cs="Arial"/>
          <w:b w:val="0"/>
          <w:bCs w:val="0"/>
          <w:highlight w:val="none"/>
        </w:rPr>
      </w:r>
    </w:p>
    <w:p>
      <w:pPr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t xml:space="preserve">TATIANE B. ESPIRITO SANTO</w:t>
        <w:tab/>
        <w:tab/>
        <w:tab/>
        <w:tab/>
      </w:r>
      <w:r>
        <w:rPr>
          <w:rFonts w:ascii="Arial" w:hAnsi="Arial" w:cs="Arial"/>
          <w:b w:val="0"/>
          <w:bCs w:val="0"/>
        </w:rPr>
        <w:t xml:space="preserve">SOLANGE DA SILVA MAN</w:t>
      </w:r>
      <w:r>
        <w:rPr>
          <w:rFonts w:ascii="Arial" w:hAnsi="Arial" w:cs="Arial"/>
          <w:b w:val="0"/>
          <w:bCs w:val="0"/>
        </w:rPr>
        <w:t xml:space="preserve">ZKE</w:t>
      </w:r>
      <w:r>
        <w:rPr>
          <w:rFonts w:ascii="Arial" w:hAnsi="Arial" w:cs="Arial"/>
          <w:b w:val="0"/>
          <w:bCs w:val="0"/>
        </w:rPr>
        <w:tab/>
      </w:r>
      <w:r>
        <w:rPr>
          <w:b w:val="0"/>
          <w:bCs w:val="0"/>
        </w:rPr>
      </w:r>
      <w:r>
        <w:rPr>
          <w:rFonts w:ascii="Arial" w:hAnsi="Arial" w:cs="Arial"/>
          <w:b w:val="0"/>
          <w:bCs w:val="0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33879610"/>
      <w:docPartObj>
        <w:docPartGallery w:val="Page Numbers (Bottom of Page)"/>
        <w:docPartUnique w:val="true"/>
      </w:docPartObj>
      <w:rPr/>
    </w:sdtPr>
    <w:sdtContent>
      <w:p>
        <w:pPr>
          <w:pStyle w:val="885"/>
          <w:jc w:val="right"/>
        </w:pPr>
        <w:fldSimple w:instr="PAGE \* MERGEFORMAT">
          <w:r>
            <w:t xml:space="preserve">1</w:t>
          </w:r>
        </w:fldSimple>
      </w:p>
    </w:sdtContent>
  </w:sdt>
  <w:p>
    <w:pPr>
      <w:pStyle w:val="8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sz w:val="24"/>
      </w:rPr>
    </w:pPr>
    <w:r>
      <w:rPr>
        <w:sz w:val="24"/>
        <w:lang w:eastAsia="pt-BR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52475"/>
              <wp:effectExtent l="0" t="0" r="0" b="9525"/>
              <wp:docPr id="1" name="Imagem 1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9.2pt;" stroked="f">
              <v:path textboxrect="0,0,0,0"/>
              <v:imagedata r:id="rId1" o:title=""/>
            </v:shape>
          </w:pict>
        </mc:Fallback>
      </mc:AlternateContent>
    </w:r>
  </w:p>
  <w:p>
    <w:pPr>
      <w:pStyle w:val="883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CÂMARA MUNICIPAL DE VEREADORES DE CANGUÇU</w:t>
    </w:r>
  </w:p>
  <w:p>
    <w:pPr>
      <w:pStyle w:val="883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ESTADO DO RIO GRANDE DO SUL</w:t>
    </w:r>
  </w:p>
  <w:p>
    <w:pPr>
      <w:pStyle w:val="877"/>
      <w:tabs>
        <w:tab w:val="clear" w:pos="0" w:leader="none"/>
      </w:tabs>
      <w:jc w:val="center"/>
      <w:rPr>
        <w:rFonts w:ascii="Arial" w:hAnsi="Arial" w:cs="Arial"/>
      </w:rPr>
    </w:pPr>
    <w:r>
      <w:rPr>
        <w:rFonts w:ascii="Arial" w:hAnsi="Arial" w:cs="Arial"/>
      </w:rPr>
      <w:t xml:space="preserve">PREGÃO PRESENCIAL Nº 02/2023 – REGISTRO DE PREÇOS Nº 01/2023</w:t>
    </w:r>
  </w:p>
  <w:p>
    <w:pPr>
      <w:pStyle w:val="877"/>
      <w:tabs>
        <w:tab w:val="clear" w:pos="0" w:leader="none"/>
      </w:tabs>
      <w:jc w:val="center"/>
      <w:rPr>
        <w:rFonts w:ascii="Arial" w:hAnsi="Arial" w:cs="Arial"/>
      </w:rPr>
    </w:pPr>
    <w:r>
      <w:rPr>
        <w:rFonts w:ascii="Arial" w:hAnsi="Arial" w:cs="Arial"/>
      </w:rPr>
      <w:t xml:space="preserve">PROCESSO: N°014/2023</w:t>
    </w:r>
  </w:p>
  <w:p>
    <w:pPr>
      <w:pStyle w:val="883"/>
      <w:jc w:val="center"/>
      <w:rPr>
        <w:rFonts w:ascii="Arial" w:hAnsi="Arial" w:cs="Arial"/>
        <w:b/>
      </w:rPr>
    </w:pPr>
    <w:r>
      <w:rPr>
        <w:rFonts w:ascii="Arial" w:hAnsi="Arial" w:cs="Arial"/>
        <w:b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0-"/>
      <w:lvlJc w:val="left"/>
      <w:pPr>
        <w:ind w:left="495" w:hanging="495"/>
      </w:pPr>
      <w:rPr>
        <w:rFonts w:hint="default"/>
        <w:u w:val="single"/>
      </w:rPr>
    </w:lvl>
    <w:lvl w:ilvl="1">
      <w:start w:val="1"/>
      <w:numFmt w:val="decimal"/>
      <w:isLgl w:val="false"/>
      <w:suff w:val="tab"/>
      <w:lvlText w:val="%1.%2-"/>
      <w:lvlJc w:val="left"/>
      <w:pPr>
        <w:ind w:left="1203" w:hanging="495"/>
      </w:pPr>
      <w:rPr>
        <w:rFonts w:hint="default"/>
        <w:u w:val="single"/>
      </w:rPr>
    </w:lvl>
    <w:lvl w:ilvl="2">
      <w:start w:val="1"/>
      <w:numFmt w:val="decimal"/>
      <w:isLgl w:val="false"/>
      <w:suff w:val="tab"/>
      <w:lvlText w:val="%1.%2-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isLgl w:val="false"/>
      <w:suff w:val="tab"/>
      <w:lvlText w:val="%1.%2-%3.%4."/>
      <w:lvlJc w:val="left"/>
      <w:pPr>
        <w:ind w:left="2844" w:hanging="720"/>
      </w:pPr>
      <w:rPr>
        <w:rFonts w:hint="default"/>
        <w:u w:val="single"/>
      </w:rPr>
    </w:lvl>
    <w:lvl w:ilvl="4">
      <w:start w:val="1"/>
      <w:numFmt w:val="decimal"/>
      <w:isLgl w:val="false"/>
      <w:suff w:val="tab"/>
      <w:lvlText w:val="%1.%2-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isLgl w:val="false"/>
      <w:suff w:val="tab"/>
      <w:lvlText w:val="%1.%2-%3.%4.%5.%6."/>
      <w:lvlJc w:val="left"/>
      <w:pPr>
        <w:ind w:left="4620" w:hanging="1080"/>
      </w:pPr>
      <w:rPr>
        <w:rFonts w:hint="default"/>
        <w:u w:val="single"/>
      </w:rPr>
    </w:lvl>
    <w:lvl w:ilvl="6">
      <w:start w:val="1"/>
      <w:numFmt w:val="decimal"/>
      <w:isLgl w:val="false"/>
      <w:suff w:val="tab"/>
      <w:lvlText w:val="%1.%2-%3.%4.%5.%6.%7."/>
      <w:lvlJc w:val="left"/>
      <w:pPr>
        <w:ind w:left="5328" w:hanging="1080"/>
      </w:pPr>
      <w:rPr>
        <w:rFonts w:hint="default"/>
        <w:u w:val="single"/>
      </w:rPr>
    </w:lvl>
    <w:lvl w:ilvl="7">
      <w:start w:val="1"/>
      <w:numFmt w:val="decimal"/>
      <w:isLgl w:val="false"/>
      <w:suff w:val="tab"/>
      <w:lvlText w:val="%1.%2-%3.%4.%5.%6.%7.%8."/>
      <w:lvlJc w:val="left"/>
      <w:pPr>
        <w:ind w:left="6396" w:hanging="1440"/>
      </w:pPr>
      <w:rPr>
        <w:rFonts w:hint="default"/>
        <w:u w:val="single"/>
      </w:rPr>
    </w:lvl>
    <w:lvl w:ilvl="8">
      <w:start w:val="1"/>
      <w:numFmt w:val="decimal"/>
      <w:isLgl w:val="false"/>
      <w:suff w:val="tab"/>
      <w:lvlText w:val="%1.%2-%3.%4.%5.%6.%7.%8.%9."/>
      <w:lvlJc w:val="left"/>
      <w:pPr>
        <w:ind w:left="7104" w:hanging="1440"/>
      </w:pPr>
      <w:rPr>
        <w:rFonts w:hint="default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75"/>
    <w:next w:val="875"/>
    <w:link w:val="704"/>
    <w:uiPriority w:val="9"/>
    <w:qFormat/>
    <w:pPr>
      <w:keepNext/>
      <w:keepLines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04">
    <w:name w:val="Heading 1 Char"/>
    <w:basedOn w:val="878"/>
    <w:link w:val="703"/>
    <w:uiPriority w:val="9"/>
    <w:rPr>
      <w:rFonts w:ascii="Arial" w:hAnsi="Arial" w:cs="Arial" w:eastAsia="Arial"/>
      <w:sz w:val="40"/>
      <w:szCs w:val="40"/>
    </w:rPr>
  </w:style>
  <w:style w:type="character" w:styleId="705">
    <w:name w:val="Heading 2 Char"/>
    <w:basedOn w:val="878"/>
    <w:link w:val="876"/>
    <w:uiPriority w:val="9"/>
    <w:rPr>
      <w:rFonts w:ascii="Arial" w:hAnsi="Arial" w:cs="Arial" w:eastAsia="Arial"/>
      <w:sz w:val="34"/>
    </w:rPr>
  </w:style>
  <w:style w:type="paragraph" w:styleId="706">
    <w:name w:val="Heading 3"/>
    <w:basedOn w:val="875"/>
    <w:next w:val="875"/>
    <w:link w:val="70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07">
    <w:name w:val="Heading 3 Char"/>
    <w:basedOn w:val="878"/>
    <w:link w:val="706"/>
    <w:uiPriority w:val="9"/>
    <w:rPr>
      <w:rFonts w:ascii="Arial" w:hAnsi="Arial" w:cs="Arial" w:eastAsia="Arial"/>
      <w:sz w:val="30"/>
      <w:szCs w:val="30"/>
    </w:rPr>
  </w:style>
  <w:style w:type="paragraph" w:styleId="708">
    <w:name w:val="Heading 4"/>
    <w:basedOn w:val="875"/>
    <w:next w:val="875"/>
    <w:link w:val="70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09">
    <w:name w:val="Heading 4 Char"/>
    <w:basedOn w:val="878"/>
    <w:link w:val="708"/>
    <w:uiPriority w:val="9"/>
    <w:rPr>
      <w:rFonts w:ascii="Arial" w:hAnsi="Arial" w:cs="Arial" w:eastAsia="Arial"/>
      <w:b/>
      <w:bCs/>
      <w:sz w:val="26"/>
      <w:szCs w:val="26"/>
    </w:rPr>
  </w:style>
  <w:style w:type="character" w:styleId="710">
    <w:name w:val="Heading 5 Char"/>
    <w:basedOn w:val="878"/>
    <w:link w:val="877"/>
    <w:uiPriority w:val="9"/>
    <w:rPr>
      <w:rFonts w:ascii="Arial" w:hAnsi="Arial" w:cs="Arial" w:eastAsia="Arial"/>
      <w:b/>
      <w:bCs/>
      <w:sz w:val="24"/>
      <w:szCs w:val="24"/>
    </w:rPr>
  </w:style>
  <w:style w:type="paragraph" w:styleId="711">
    <w:name w:val="Heading 6"/>
    <w:basedOn w:val="875"/>
    <w:next w:val="875"/>
    <w:link w:val="71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12">
    <w:name w:val="Heading 6 Char"/>
    <w:basedOn w:val="878"/>
    <w:link w:val="711"/>
    <w:uiPriority w:val="9"/>
    <w:rPr>
      <w:rFonts w:ascii="Arial" w:hAnsi="Arial" w:cs="Arial" w:eastAsia="Arial"/>
      <w:b/>
      <w:bCs/>
      <w:sz w:val="22"/>
      <w:szCs w:val="22"/>
    </w:rPr>
  </w:style>
  <w:style w:type="paragraph" w:styleId="713">
    <w:name w:val="Heading 7"/>
    <w:basedOn w:val="875"/>
    <w:next w:val="875"/>
    <w:link w:val="714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14">
    <w:name w:val="Heading 7 Char"/>
    <w:basedOn w:val="878"/>
    <w:link w:val="71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15">
    <w:name w:val="Heading 8"/>
    <w:basedOn w:val="875"/>
    <w:next w:val="875"/>
    <w:link w:val="71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16">
    <w:name w:val="Heading 8 Char"/>
    <w:basedOn w:val="878"/>
    <w:link w:val="715"/>
    <w:uiPriority w:val="9"/>
    <w:rPr>
      <w:rFonts w:ascii="Arial" w:hAnsi="Arial" w:cs="Arial" w:eastAsia="Arial"/>
      <w:i/>
      <w:iCs/>
      <w:sz w:val="22"/>
      <w:szCs w:val="22"/>
    </w:rPr>
  </w:style>
  <w:style w:type="paragraph" w:styleId="717">
    <w:name w:val="Heading 9"/>
    <w:basedOn w:val="875"/>
    <w:next w:val="875"/>
    <w:link w:val="71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18">
    <w:name w:val="Heading 9 Char"/>
    <w:basedOn w:val="878"/>
    <w:link w:val="717"/>
    <w:uiPriority w:val="9"/>
    <w:rPr>
      <w:rFonts w:ascii="Arial" w:hAnsi="Arial" w:cs="Arial" w:eastAsia="Arial"/>
      <w:i/>
      <w:iCs/>
      <w:sz w:val="21"/>
      <w:szCs w:val="21"/>
    </w:rPr>
  </w:style>
  <w:style w:type="paragraph" w:styleId="719">
    <w:name w:val="List Paragraph"/>
    <w:basedOn w:val="875"/>
    <w:uiPriority w:val="34"/>
    <w:qFormat/>
    <w:pPr>
      <w:ind w:left="720"/>
      <w:contextualSpacing/>
    </w:pPr>
  </w:style>
  <w:style w:type="paragraph" w:styleId="720">
    <w:name w:val="No Spacing"/>
    <w:uiPriority w:val="1"/>
    <w:qFormat/>
    <w:pPr>
      <w:spacing w:before="0" w:after="0" w:line="240" w:lineRule="auto"/>
    </w:pPr>
  </w:style>
  <w:style w:type="paragraph" w:styleId="721">
    <w:name w:val="Title"/>
    <w:basedOn w:val="875"/>
    <w:next w:val="875"/>
    <w:link w:val="72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22">
    <w:name w:val="Title Char"/>
    <w:basedOn w:val="878"/>
    <w:link w:val="721"/>
    <w:uiPriority w:val="10"/>
    <w:rPr>
      <w:sz w:val="48"/>
      <w:szCs w:val="48"/>
    </w:rPr>
  </w:style>
  <w:style w:type="paragraph" w:styleId="723">
    <w:name w:val="Subtitle"/>
    <w:basedOn w:val="875"/>
    <w:next w:val="875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>
    <w:name w:val="Subtitle Char"/>
    <w:basedOn w:val="878"/>
    <w:link w:val="723"/>
    <w:uiPriority w:val="11"/>
    <w:rPr>
      <w:sz w:val="24"/>
      <w:szCs w:val="24"/>
    </w:rPr>
  </w:style>
  <w:style w:type="paragraph" w:styleId="725">
    <w:name w:val="Quote"/>
    <w:basedOn w:val="875"/>
    <w:next w:val="875"/>
    <w:link w:val="726"/>
    <w:uiPriority w:val="29"/>
    <w:qFormat/>
    <w:pPr>
      <w:ind w:left="720" w:right="720"/>
    </w:pPr>
    <w:rPr>
      <w:i/>
    </w:rPr>
  </w:style>
  <w:style w:type="character" w:styleId="726">
    <w:name w:val="Quote Char"/>
    <w:link w:val="725"/>
    <w:uiPriority w:val="29"/>
    <w:rPr>
      <w:i/>
    </w:rPr>
  </w:style>
  <w:style w:type="paragraph" w:styleId="727">
    <w:name w:val="Intense Quote"/>
    <w:basedOn w:val="875"/>
    <w:next w:val="875"/>
    <w:link w:val="72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28">
    <w:name w:val="Intense Quote Char"/>
    <w:link w:val="727"/>
    <w:uiPriority w:val="30"/>
    <w:rPr>
      <w:i/>
    </w:rPr>
  </w:style>
  <w:style w:type="character" w:styleId="729">
    <w:name w:val="Header Char"/>
    <w:basedOn w:val="878"/>
    <w:link w:val="883"/>
    <w:uiPriority w:val="99"/>
  </w:style>
  <w:style w:type="character" w:styleId="730">
    <w:name w:val="Footer Char"/>
    <w:basedOn w:val="878"/>
    <w:link w:val="885"/>
    <w:uiPriority w:val="99"/>
  </w:style>
  <w:style w:type="paragraph" w:styleId="731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2">
    <w:name w:val="Caption Char"/>
    <w:basedOn w:val="731"/>
    <w:link w:val="885"/>
    <w:uiPriority w:val="99"/>
  </w:style>
  <w:style w:type="table" w:styleId="733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37fc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8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472c4" w:themeFill="accent1"/>
      </w:tcPr>
    </w:tblStylePr>
  </w:style>
  <w:style w:type="table" w:styleId="769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70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71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72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5b9bd5" w:themeFill="accent5"/>
      </w:tcPr>
    </w:tblStylePr>
  </w:style>
  <w:style w:type="table" w:styleId="773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74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8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472c4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472c4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472c4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472c4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cc4e5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cc4e5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cc4e5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cc4e5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2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6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9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3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6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0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character" w:styleId="859">
    <w:name w:val="Footnote Text Char"/>
    <w:link w:val="887"/>
    <w:uiPriority w:val="99"/>
    <w:rPr>
      <w:sz w:val="18"/>
    </w:rPr>
  </w:style>
  <w:style w:type="character" w:styleId="860">
    <w:name w:val="footnote reference"/>
    <w:basedOn w:val="878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78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spacing w:after="57"/>
      <w:ind w:left="0" w:right="0" w:firstLine="0"/>
    </w:pPr>
  </w:style>
  <w:style w:type="paragraph" w:styleId="865">
    <w:name w:val="toc 2"/>
    <w:basedOn w:val="875"/>
    <w:next w:val="875"/>
    <w:uiPriority w:val="39"/>
    <w:unhideWhenUsed/>
    <w:pPr>
      <w:spacing w:after="57"/>
      <w:ind w:left="283" w:right="0" w:firstLine="0"/>
    </w:pPr>
  </w:style>
  <w:style w:type="paragraph" w:styleId="866">
    <w:name w:val="toc 3"/>
    <w:basedOn w:val="875"/>
    <w:next w:val="875"/>
    <w:uiPriority w:val="39"/>
    <w:unhideWhenUsed/>
    <w:pPr>
      <w:spacing w:after="57"/>
      <w:ind w:left="567" w:right="0" w:firstLine="0"/>
    </w:pPr>
  </w:style>
  <w:style w:type="paragraph" w:styleId="867">
    <w:name w:val="toc 4"/>
    <w:basedOn w:val="875"/>
    <w:next w:val="875"/>
    <w:uiPriority w:val="39"/>
    <w:unhideWhenUsed/>
    <w:pPr>
      <w:spacing w:after="57"/>
      <w:ind w:left="850" w:right="0" w:firstLine="0"/>
    </w:pPr>
  </w:style>
  <w:style w:type="paragraph" w:styleId="868">
    <w:name w:val="toc 5"/>
    <w:basedOn w:val="875"/>
    <w:next w:val="875"/>
    <w:uiPriority w:val="39"/>
    <w:unhideWhenUsed/>
    <w:pPr>
      <w:spacing w:after="57"/>
      <w:ind w:left="1134" w:right="0" w:firstLine="0"/>
    </w:pPr>
  </w:style>
  <w:style w:type="paragraph" w:styleId="869">
    <w:name w:val="toc 6"/>
    <w:basedOn w:val="875"/>
    <w:next w:val="875"/>
    <w:uiPriority w:val="39"/>
    <w:unhideWhenUsed/>
    <w:pPr>
      <w:spacing w:after="57"/>
      <w:ind w:left="1417" w:right="0" w:firstLine="0"/>
    </w:pPr>
  </w:style>
  <w:style w:type="paragraph" w:styleId="870">
    <w:name w:val="toc 7"/>
    <w:basedOn w:val="875"/>
    <w:next w:val="875"/>
    <w:uiPriority w:val="39"/>
    <w:unhideWhenUsed/>
    <w:pPr>
      <w:spacing w:after="57"/>
      <w:ind w:left="1701" w:right="0" w:firstLine="0"/>
    </w:pPr>
  </w:style>
  <w:style w:type="paragraph" w:styleId="871">
    <w:name w:val="toc 8"/>
    <w:basedOn w:val="875"/>
    <w:next w:val="875"/>
    <w:uiPriority w:val="39"/>
    <w:unhideWhenUsed/>
    <w:pPr>
      <w:spacing w:after="57"/>
      <w:ind w:left="1984" w:right="0" w:firstLine="0"/>
    </w:pPr>
  </w:style>
  <w:style w:type="paragraph" w:styleId="872">
    <w:name w:val="toc 9"/>
    <w:basedOn w:val="875"/>
    <w:next w:val="875"/>
    <w:uiPriority w:val="39"/>
    <w:unhideWhenUsed/>
    <w:pPr>
      <w:spacing w:after="57"/>
      <w:ind w:left="2268" w:right="0" w:firstLine="0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qFormat/>
  </w:style>
  <w:style w:type="paragraph" w:styleId="876">
    <w:name w:val="Heading 2"/>
    <w:basedOn w:val="875"/>
    <w:next w:val="875"/>
    <w:link w:val="892"/>
    <w:uiPriority w:val="9"/>
    <w:semiHidden/>
    <w:unhideWhenUsed/>
    <w:qFormat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877">
    <w:name w:val="Heading 5"/>
    <w:basedOn w:val="875"/>
    <w:next w:val="875"/>
    <w:link w:val="881"/>
    <w:qFormat/>
    <w:pPr>
      <w:keepNext/>
      <w:widowControl w:val="off"/>
      <w:tabs>
        <w:tab w:val="num" w:pos="0" w:leader="none"/>
      </w:tabs>
      <w:spacing w:after="0" w:line="240" w:lineRule="auto"/>
      <w:jc w:val="both"/>
      <w:outlineLvl w:val="4"/>
    </w:pPr>
    <w:rPr>
      <w:rFonts w:ascii="Courier New" w:hAnsi="Courier New" w:cs="Times New Roman" w:eastAsia="Times New Roman"/>
      <w:b/>
      <w:sz w:val="20"/>
      <w:szCs w:val="20"/>
      <w:lang w:eastAsia="ar-SA"/>
    </w:rPr>
  </w:style>
  <w:style w:type="character" w:styleId="878" w:default="1">
    <w:name w:val="Default Paragraph Font"/>
    <w:uiPriority w:val="1"/>
    <w:semiHidden/>
    <w:unhideWhenUsed/>
  </w:style>
  <w:style w:type="table" w:styleId="87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character" w:styleId="881" w:customStyle="1">
    <w:name w:val="Título 5 Char"/>
    <w:basedOn w:val="878"/>
    <w:link w:val="877"/>
    <w:rPr>
      <w:rFonts w:ascii="Courier New" w:hAnsi="Courier New" w:cs="Times New Roman" w:eastAsia="Times New Roman"/>
      <w:b/>
      <w:sz w:val="20"/>
      <w:szCs w:val="20"/>
      <w:lang w:eastAsia="ar-SA"/>
    </w:rPr>
  </w:style>
  <w:style w:type="table" w:styleId="882">
    <w:name w:val="Table Grid"/>
    <w:basedOn w:val="8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3">
    <w:name w:val="Header"/>
    <w:basedOn w:val="875"/>
    <w:link w:val="884"/>
    <w:uiPriority w:val="99"/>
    <w:unhideWhenUsed/>
    <w:pPr>
      <w:tabs>
        <w:tab w:val="center" w:pos="4252" w:leader="none"/>
        <w:tab w:val="right" w:pos="8504" w:leader="none"/>
      </w:tabs>
      <w:spacing w:after="0" w:line="240" w:lineRule="auto"/>
    </w:pPr>
  </w:style>
  <w:style w:type="character" w:styleId="884" w:customStyle="1">
    <w:name w:val="Cabeçalho Char"/>
    <w:basedOn w:val="878"/>
    <w:link w:val="883"/>
    <w:uiPriority w:val="99"/>
  </w:style>
  <w:style w:type="paragraph" w:styleId="885">
    <w:name w:val="Footer"/>
    <w:basedOn w:val="875"/>
    <w:link w:val="886"/>
    <w:uiPriority w:val="99"/>
    <w:unhideWhenUsed/>
    <w:pPr>
      <w:tabs>
        <w:tab w:val="center" w:pos="4252" w:leader="none"/>
        <w:tab w:val="right" w:pos="8504" w:leader="none"/>
      </w:tabs>
      <w:spacing w:after="0" w:line="240" w:lineRule="auto"/>
    </w:pPr>
  </w:style>
  <w:style w:type="character" w:styleId="886" w:customStyle="1">
    <w:name w:val="Rodapé Char"/>
    <w:basedOn w:val="878"/>
    <w:link w:val="885"/>
    <w:uiPriority w:val="99"/>
  </w:style>
  <w:style w:type="paragraph" w:styleId="887">
    <w:name w:val="footnote text"/>
    <w:basedOn w:val="875"/>
    <w:link w:val="888"/>
    <w:uiPriority w:val="99"/>
    <w:semiHidden/>
    <w:unhideWhenUsed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888" w:customStyle="1">
    <w:name w:val="Texto de nota de rodapé Char"/>
    <w:basedOn w:val="878"/>
    <w:link w:val="887"/>
    <w:uiPriority w:val="99"/>
    <w:semiHidden/>
    <w:rPr>
      <w:rFonts w:ascii="Times New Roman" w:hAnsi="Times New Roman" w:cs="Times New Roman" w:eastAsia="Times New Roman"/>
      <w:sz w:val="20"/>
      <w:szCs w:val="20"/>
    </w:rPr>
  </w:style>
  <w:style w:type="character" w:styleId="889" w:customStyle="1">
    <w:name w:val="Caracteres de nota de rodapé"/>
    <w:rPr>
      <w:rFonts w:ascii="Arial" w:hAnsi="Arial" w:cs="Arial"/>
      <w:sz w:val="20"/>
      <w:vertAlign w:val="superscript"/>
    </w:rPr>
  </w:style>
  <w:style w:type="paragraph" w:styleId="890">
    <w:name w:val="Balloon Text"/>
    <w:basedOn w:val="875"/>
    <w:link w:val="89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1" w:customStyle="1">
    <w:name w:val="Texto de balão Char"/>
    <w:basedOn w:val="878"/>
    <w:link w:val="890"/>
    <w:uiPriority w:val="99"/>
    <w:semiHidden/>
    <w:rPr>
      <w:rFonts w:ascii="Tahoma" w:hAnsi="Tahoma" w:cs="Tahoma"/>
      <w:sz w:val="16"/>
      <w:szCs w:val="16"/>
    </w:rPr>
  </w:style>
  <w:style w:type="character" w:styleId="892" w:customStyle="1">
    <w:name w:val="Título 2 Char"/>
    <w:basedOn w:val="878"/>
    <w:link w:val="876"/>
    <w:uiPriority w:val="9"/>
    <w:semiHidden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 Pinz</dc:creator>
  <cp:revision>16</cp:revision>
  <dcterms:created xsi:type="dcterms:W3CDTF">2022-03-08T16:41:00Z</dcterms:created>
  <dcterms:modified xsi:type="dcterms:W3CDTF">2023-03-28T14:08:34Z</dcterms:modified>
</cp:coreProperties>
</file>