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99"/>
        <w:ind w:left="2835" w:firstLine="0"/>
      </w:pPr>
      <w:r>
        <w:rPr/>
        <w:t>TERMO</w:t>
      </w:r>
      <w:r>
        <w:rPr>
          <w:rFonts w:ascii="Times New Roman" w:hAnsi="Times New Roman"/>
          <w:b w:val="0"/>
          <w:spacing w:val="13"/>
        </w:rPr>
        <w:t> </w:t>
      </w:r>
      <w:r>
        <w:rPr/>
        <w:t>DE</w:t>
      </w:r>
      <w:r>
        <w:rPr>
          <w:rFonts w:ascii="Times New Roman" w:hAnsi="Times New Roman"/>
          <w:b w:val="0"/>
          <w:spacing w:val="21"/>
        </w:rPr>
        <w:t> </w:t>
      </w:r>
      <w:r>
        <w:rPr>
          <w:spacing w:val="-2"/>
        </w:rPr>
        <w:t>REFERÊNCIA</w:t>
      </w:r>
    </w:p>
    <w:p>
      <w:pPr>
        <w:pStyle w:val="BodyText"/>
        <w:spacing w:before="143"/>
        <w:ind w:left="126" w:right="357"/>
        <w:jc w:val="center"/>
      </w:pPr>
      <w:r>
        <w:rPr/>
        <w:t>PROCESSO</w:t>
      </w:r>
      <w:r>
        <w:rPr>
          <w:rFonts w:ascii="Times New Roman" w:hAnsi="Times New Roman"/>
          <w:spacing w:val="-7"/>
        </w:rPr>
        <w:t> </w:t>
      </w:r>
      <w:r>
        <w:rPr/>
        <w:t>Nº45/2025</w:t>
      </w:r>
      <w:r>
        <w:rPr>
          <w:rFonts w:ascii="Times New Roman" w:hAnsi="Times New Roman"/>
          <w:spacing w:val="-8"/>
        </w:rPr>
        <w:t> </w:t>
      </w:r>
      <w:r>
        <w:rPr/>
        <w:t>–</w:t>
      </w:r>
      <w:r>
        <w:rPr>
          <w:rFonts w:ascii="Times New Roman" w:hAnsi="Times New Roman"/>
          <w:spacing w:val="-9"/>
        </w:rPr>
        <w:t> </w:t>
      </w:r>
      <w:r>
        <w:rPr/>
        <w:t>INEXIGIBILIDADE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Nº11/2025</w:t>
      </w:r>
    </w:p>
    <w:p>
      <w:pPr>
        <w:pStyle w:val="BodyText"/>
        <w:spacing w:before="114"/>
        <w:jc w:val="left"/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64" w:lineRule="exact" w:before="0" w:after="0"/>
        <w:ind w:left="466" w:right="0" w:hanging="227"/>
        <w:jc w:val="left"/>
        <w:rPr>
          <w:b/>
          <w:sz w:val="19"/>
        </w:rPr>
      </w:pPr>
      <w:r>
        <w:rPr>
          <w:b/>
          <w:sz w:val="19"/>
        </w:rPr>
        <w:t>DO</w:t>
      </w:r>
      <w:r>
        <w:rPr>
          <w:rFonts w:ascii="Times New Roman"/>
          <w:spacing w:val="-1"/>
          <w:sz w:val="19"/>
        </w:rPr>
        <w:t> </w:t>
      </w:r>
      <w:r>
        <w:rPr>
          <w:b/>
          <w:spacing w:val="-2"/>
          <w:sz w:val="19"/>
        </w:rPr>
        <w:t>OBJETO</w:t>
      </w:r>
    </w:p>
    <w:p>
      <w:pPr>
        <w:pStyle w:val="BodyText"/>
        <w:spacing w:line="290" w:lineRule="auto"/>
        <w:ind w:left="308" w:right="528"/>
      </w:pPr>
      <w:r>
        <w:rPr/>
        <w:t>Contratação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capacitação,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meio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“Grande</w:t>
      </w:r>
      <w:r>
        <w:rPr>
          <w:rFonts w:ascii="Times New Roman" w:hAnsi="Times New Roman"/>
        </w:rPr>
        <w:t> </w:t>
      </w:r>
      <w:r>
        <w:rPr/>
        <w:t>Encontro</w:t>
      </w:r>
      <w:r>
        <w:rPr>
          <w:rFonts w:ascii="Times New Roman" w:hAnsi="Times New Roman"/>
        </w:rPr>
        <w:t> </w:t>
      </w:r>
      <w:r>
        <w:rPr/>
        <w:t>Legislativo–</w:t>
      </w:r>
      <w:r>
        <w:rPr>
          <w:rFonts w:ascii="Times New Roman" w:hAnsi="Times New Roman"/>
        </w:rPr>
        <w:t> </w:t>
      </w:r>
      <w:r>
        <w:rPr/>
        <w:t>Desafios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Soluções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Excelência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Gestão</w:t>
      </w:r>
      <w:r>
        <w:rPr>
          <w:rFonts w:ascii="Times New Roman" w:hAnsi="Times New Roman"/>
        </w:rPr>
        <w:t> </w:t>
      </w:r>
      <w:r>
        <w:rPr/>
        <w:t>Pública:</w:t>
      </w:r>
      <w:r>
        <w:rPr>
          <w:rFonts w:ascii="Times New Roman" w:hAnsi="Times New Roman"/>
        </w:rPr>
        <w:t> </w:t>
      </w:r>
      <w:r>
        <w:rPr/>
        <w:t>Atualização,</w:t>
      </w:r>
      <w:r>
        <w:rPr>
          <w:rFonts w:ascii="Times New Roman" w:hAnsi="Times New Roman"/>
        </w:rPr>
        <w:t> </w:t>
      </w:r>
      <w:r>
        <w:rPr/>
        <w:t>Inovação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Transformação”,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realizado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Porto</w:t>
      </w:r>
      <w:r>
        <w:rPr>
          <w:rFonts w:ascii="Times New Roman" w:hAnsi="Times New Roman"/>
        </w:rPr>
        <w:t> </w:t>
      </w:r>
      <w:r>
        <w:rPr/>
        <w:t>Alegre/RS,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10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14/11,</w:t>
      </w:r>
      <w:r>
        <w:rPr>
          <w:rFonts w:ascii="Times New Roman" w:hAnsi="Times New Roman"/>
        </w:rPr>
        <w:t> </w:t>
      </w:r>
      <w:r>
        <w:rPr/>
        <w:t>visando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aperfeiçoamento</w:t>
      </w:r>
      <w:r>
        <w:rPr>
          <w:rFonts w:ascii="Times New Roman" w:hAnsi="Times New Roman"/>
          <w:spacing w:val="40"/>
        </w:rPr>
        <w:t> </w:t>
      </w:r>
      <w:r>
        <w:rPr/>
        <w:t>técnico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servidor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Municipal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Canguçu.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condições,</w:t>
      </w:r>
      <w:r>
        <w:rPr>
          <w:rFonts w:ascii="Times New Roman" w:hAnsi="Times New Roman"/>
        </w:rPr>
        <w:t> </w:t>
      </w:r>
      <w:r>
        <w:rPr/>
        <w:t>quantidades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exigências</w:t>
      </w:r>
      <w:r>
        <w:rPr>
          <w:rFonts w:ascii="Times New Roman" w:hAnsi="Times New Roman"/>
        </w:rPr>
        <w:t> </w:t>
      </w:r>
      <w:r>
        <w:rPr/>
        <w:t>estabelecidas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Referência.</w:t>
      </w:r>
    </w:p>
    <w:tbl>
      <w:tblPr>
        <w:tblW w:w="0" w:type="auto"/>
        <w:jc w:val="left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4416"/>
        <w:gridCol w:w="792"/>
        <w:gridCol w:w="1277"/>
        <w:gridCol w:w="1313"/>
      </w:tblGrid>
      <w:tr>
        <w:trPr>
          <w:trHeight w:val="1033" w:hRule="atLeast"/>
        </w:trPr>
        <w:tc>
          <w:tcPr>
            <w:tcW w:w="758" w:type="dxa"/>
            <w:shd w:val="clear" w:color="auto" w:fill="D8D8D8"/>
          </w:tcPr>
          <w:p>
            <w:pPr>
              <w:pStyle w:val="TableParagraph"/>
              <w:spacing w:before="178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9" w:right="5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Item</w:t>
            </w:r>
          </w:p>
        </w:tc>
        <w:tc>
          <w:tcPr>
            <w:tcW w:w="4416" w:type="dxa"/>
            <w:shd w:val="clear" w:color="auto" w:fill="D8D8D8"/>
          </w:tcPr>
          <w:p>
            <w:pPr>
              <w:pStyle w:val="TableParagraph"/>
              <w:spacing w:before="178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38" w:right="1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Descrição</w:t>
            </w:r>
          </w:p>
        </w:tc>
        <w:tc>
          <w:tcPr>
            <w:tcW w:w="792" w:type="dxa"/>
            <w:shd w:val="clear" w:color="auto" w:fill="D8D8D8"/>
          </w:tcPr>
          <w:p>
            <w:pPr>
              <w:pStyle w:val="TableParagraph"/>
              <w:spacing w:before="178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26" w:right="47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Qtde</w:t>
            </w:r>
          </w:p>
        </w:tc>
        <w:tc>
          <w:tcPr>
            <w:tcW w:w="1277" w:type="dxa"/>
            <w:shd w:val="clear" w:color="auto" w:fill="D8D8D8"/>
          </w:tcPr>
          <w:p>
            <w:pPr>
              <w:pStyle w:val="TableParagraph"/>
              <w:spacing w:line="292" w:lineRule="auto" w:before="130"/>
              <w:ind w:left="206" w:right="216" w:firstLine="19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Valor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estimado</w:t>
            </w:r>
            <w:r>
              <w:rPr>
                <w:rFonts w:ascii="Times New Roman" w:hAns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(unitário)</w:t>
            </w:r>
          </w:p>
        </w:tc>
        <w:tc>
          <w:tcPr>
            <w:tcW w:w="1313" w:type="dxa"/>
            <w:shd w:val="clear" w:color="auto" w:fill="D8D8D8"/>
          </w:tcPr>
          <w:p>
            <w:pPr>
              <w:pStyle w:val="TableParagraph"/>
              <w:spacing w:line="292" w:lineRule="auto" w:before="130"/>
              <w:ind w:left="271" w:right="203" w:firstLine="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Valor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estimado</w:t>
            </w:r>
            <w:r>
              <w:rPr>
                <w:rFonts w:ascii="Times New Roman"/>
                <w:spacing w:val="-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(total)</w:t>
            </w:r>
          </w:p>
        </w:tc>
      </w:tr>
      <w:tr>
        <w:trPr>
          <w:trHeight w:val="1151" w:hRule="atLeast"/>
        </w:trPr>
        <w:tc>
          <w:tcPr>
            <w:tcW w:w="758" w:type="dxa"/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41"/>
              <w:rPr>
                <w:rFonts w:ascii="Arial MT"/>
                <w:sz w:val="19"/>
              </w:rPr>
            </w:pPr>
          </w:p>
          <w:p>
            <w:pPr>
              <w:pStyle w:val="TableParagraph"/>
              <w:ind w:right="57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sz w:val="19"/>
              </w:rPr>
              <w:t>1</w:t>
            </w:r>
          </w:p>
        </w:tc>
        <w:tc>
          <w:tcPr>
            <w:tcW w:w="4416" w:type="dxa"/>
          </w:tcPr>
          <w:p>
            <w:pPr>
              <w:pStyle w:val="TableParagraph"/>
              <w:rPr>
                <w:rFonts w:ascii="Arial MT"/>
                <w:sz w:val="21"/>
              </w:rPr>
            </w:pPr>
          </w:p>
          <w:p>
            <w:pPr>
              <w:pStyle w:val="TableParagraph"/>
              <w:spacing w:before="41"/>
              <w:rPr>
                <w:rFonts w:ascii="Arial MT"/>
                <w:sz w:val="21"/>
              </w:rPr>
            </w:pPr>
          </w:p>
          <w:p>
            <w:pPr>
              <w:pStyle w:val="TableParagraph"/>
              <w:ind w:left="38"/>
              <w:jc w:val="center"/>
              <w:rPr>
                <w:rFonts w:ascii="Arial MT" w:hAnsi="Arial MT"/>
                <w:sz w:val="21"/>
              </w:rPr>
            </w:pPr>
            <w:r>
              <w:rPr>
                <w:rFonts w:ascii="Arial MT" w:hAnsi="Arial MT"/>
                <w:spacing w:val="-2"/>
                <w:sz w:val="21"/>
              </w:rPr>
              <w:t>INSCRIÇÃO</w:t>
            </w:r>
          </w:p>
        </w:tc>
        <w:tc>
          <w:tcPr>
            <w:tcW w:w="792" w:type="dxa"/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7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47" w:right="21"/>
              <w:jc w:val="center"/>
              <w:rPr>
                <w:rFonts w:ascii="Arial MT"/>
                <w:sz w:val="19"/>
              </w:rPr>
            </w:pPr>
            <w:r>
              <w:rPr>
                <w:rFonts w:ascii="Arial MT"/>
                <w:spacing w:val="-10"/>
                <w:sz w:val="19"/>
              </w:rPr>
              <w:t>1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7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17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R$</w:t>
            </w:r>
            <w:r>
              <w:rPr>
                <w:rFonts w:ascii="Times New Roman"/>
                <w:spacing w:val="8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1.690,00</w:t>
            </w:r>
          </w:p>
        </w:tc>
        <w:tc>
          <w:tcPr>
            <w:tcW w:w="1313" w:type="dxa"/>
          </w:tcPr>
          <w:p>
            <w:pPr>
              <w:pStyle w:val="TableParagraph"/>
              <w:rPr>
                <w:rFonts w:ascii="Arial MT"/>
                <w:sz w:val="19"/>
              </w:rPr>
            </w:pPr>
          </w:p>
          <w:p>
            <w:pPr>
              <w:pStyle w:val="TableParagraph"/>
              <w:spacing w:before="17"/>
              <w:rPr>
                <w:rFonts w:ascii="Arial MT"/>
                <w:sz w:val="19"/>
              </w:rPr>
            </w:pPr>
          </w:p>
          <w:p>
            <w:pPr>
              <w:pStyle w:val="TableParagraph"/>
              <w:ind w:left="134"/>
              <w:rPr>
                <w:rFonts w:ascii="Arial MT"/>
                <w:sz w:val="19"/>
              </w:rPr>
            </w:pPr>
            <w:r>
              <w:rPr>
                <w:rFonts w:ascii="Arial MT"/>
                <w:sz w:val="19"/>
              </w:rPr>
              <w:t>R$</w:t>
            </w:r>
            <w:r>
              <w:rPr>
                <w:rFonts w:ascii="Times New Roman"/>
                <w:spacing w:val="11"/>
                <w:sz w:val="19"/>
              </w:rPr>
              <w:t> </w:t>
            </w:r>
            <w:r>
              <w:rPr>
                <w:rFonts w:ascii="Arial MT"/>
                <w:spacing w:val="-2"/>
                <w:sz w:val="19"/>
              </w:rPr>
              <w:t>1.690,00</w:t>
            </w:r>
          </w:p>
        </w:tc>
      </w:tr>
    </w:tbl>
    <w:p>
      <w:pPr>
        <w:pStyle w:val="BodyText"/>
        <w:spacing w:line="288" w:lineRule="auto" w:before="111"/>
        <w:ind w:left="308" w:right="539" w:hanging="1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presente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é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caracterizada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como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serviço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comum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natureza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técnica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-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uma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vez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padrões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desempenho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qualidade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podem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objetivamente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definidos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neste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Termo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Referência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seus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anexos,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especificações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usuais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mercado.</w:t>
      </w:r>
    </w:p>
    <w:p>
      <w:pPr>
        <w:pStyle w:val="BodyText"/>
        <w:spacing w:before="4"/>
        <w:jc w:val="left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227"/>
        <w:jc w:val="left"/>
      </w:pPr>
      <w:r>
        <w:rPr/>
        <w:t>FUNDAMENTOS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5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88" w:lineRule="auto" w:before="122"/>
        <w:ind w:left="308" w:right="176" w:hanging="1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capacitação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tem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como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finalidade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promover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aprimoramento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profissional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servidores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Câmara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Municipal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Canguçu,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contribuindo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melhoria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qualidade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eficiência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serviços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públicos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prestados.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curso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aborda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temas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diretamente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relacionados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à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gestão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pública,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inovação,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controle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boas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práticas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administração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legislativa,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sendo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grande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relevância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atividades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desenvolvidas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âmbito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Câmara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Municipal.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participação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servidor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lotado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Secretaria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Câmara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justifica-se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pela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necessidade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constante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atualização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quanto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às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normas,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procedimentos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tendências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gestão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pública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moderna,</w:t>
      </w:r>
      <w:r>
        <w:rPr>
          <w:rFonts w:ascii="Times New Roman" w:hAnsi="Times New Roman"/>
          <w:color w:val="1E1E1E"/>
          <w:spacing w:val="40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forma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garantir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maior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eficiência,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economicidade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qualidade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execução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das</w:t>
      </w:r>
      <w:r>
        <w:rPr>
          <w:rFonts w:ascii="Times New Roman" w:hAnsi="Times New Roman"/>
          <w:color w:val="1E1E1E"/>
          <w:spacing w:val="80"/>
        </w:rPr>
        <w:t> </w:t>
      </w:r>
      <w:r>
        <w:rPr>
          <w:color w:val="1E1E1E"/>
        </w:rPr>
        <w:t>rotinas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administrativas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legislativas.</w:t>
      </w:r>
    </w:p>
    <w:p>
      <w:pPr>
        <w:pStyle w:val="BodyText"/>
        <w:spacing w:line="285" w:lineRule="auto" w:before="112"/>
        <w:ind w:left="308" w:right="177" w:hanging="1"/>
      </w:pPr>
      <w:r>
        <w:rPr>
          <w:color w:val="1E1E1E"/>
        </w:rPr>
        <w:t>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é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por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meio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inexigibilidade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encontra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amparo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no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art.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74,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inciso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III,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alínea</w:t>
      </w:r>
      <w:r>
        <w:rPr>
          <w:rFonts w:ascii="Times New Roman" w:hAnsi="Times New Roman"/>
          <w:color w:val="1E1E1E"/>
          <w:spacing w:val="35"/>
        </w:rPr>
        <w:t> </w:t>
      </w:r>
      <w:r>
        <w:rPr>
          <w:color w:val="1E1E1E"/>
        </w:rPr>
        <w:t>“f”,</w:t>
      </w:r>
      <w:r>
        <w:rPr>
          <w:rFonts w:ascii="Times New Roman" w:hAnsi="Times New Roman"/>
          <w:color w:val="1E1E1E"/>
          <w:spacing w:val="35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37"/>
        </w:rPr>
        <w:t> </w:t>
      </w:r>
      <w:r>
        <w:rPr>
          <w:color w:val="1E1E1E"/>
        </w:rPr>
        <w:t>Lei</w:t>
      </w:r>
      <w:r>
        <w:rPr>
          <w:rFonts w:ascii="Times New Roman" w:hAnsi="Times New Roman"/>
          <w:color w:val="1E1E1E"/>
          <w:spacing w:val="36"/>
        </w:rPr>
        <w:t> </w:t>
      </w:r>
      <w:r>
        <w:rPr>
          <w:color w:val="1E1E1E"/>
        </w:rPr>
        <w:t>nº</w:t>
      </w:r>
      <w:r>
        <w:rPr>
          <w:rFonts w:ascii="Times New Roman" w:hAnsi="Times New Roman"/>
          <w:color w:val="1E1E1E"/>
          <w:spacing w:val="34"/>
        </w:rPr>
        <w:t> </w:t>
      </w:r>
      <w:r>
        <w:rPr>
          <w:color w:val="1E1E1E"/>
        </w:rPr>
        <w:t>14.133/2021,</w:t>
      </w:r>
      <w:r>
        <w:rPr>
          <w:rFonts w:ascii="Times New Roman" w:hAnsi="Times New Roman"/>
          <w:color w:val="1E1E1E"/>
          <w:spacing w:val="35"/>
        </w:rPr>
        <w:t> </w:t>
      </w:r>
      <w:r>
        <w:rPr>
          <w:color w:val="1E1E1E"/>
        </w:rPr>
        <w:t>uma</w:t>
      </w:r>
      <w:r>
        <w:rPr>
          <w:rFonts w:ascii="Times New Roman" w:hAnsi="Times New Roman"/>
          <w:color w:val="1E1E1E"/>
          <w:spacing w:val="33"/>
        </w:rPr>
        <w:t> </w:t>
      </w:r>
      <w:r>
        <w:rPr>
          <w:color w:val="1E1E1E"/>
        </w:rPr>
        <w:t>vez</w:t>
      </w:r>
      <w:r>
        <w:rPr>
          <w:rFonts w:ascii="Times New Roman" w:hAnsi="Times New Roman"/>
          <w:color w:val="1E1E1E"/>
          <w:spacing w:val="36"/>
        </w:rPr>
        <w:t> </w:t>
      </w:r>
      <w:r>
        <w:rPr>
          <w:color w:val="1E1E1E"/>
        </w:rPr>
        <w:t>que</w:t>
      </w:r>
      <w:r>
        <w:rPr>
          <w:rFonts w:ascii="Times New Roman" w:hAnsi="Times New Roman"/>
          <w:color w:val="1E1E1E"/>
          <w:spacing w:val="37"/>
        </w:rPr>
        <w:t> </w:t>
      </w:r>
      <w:r>
        <w:rPr>
          <w:color w:val="1E1E1E"/>
        </w:rPr>
        <w:t>o</w:t>
      </w:r>
      <w:r>
        <w:rPr>
          <w:rFonts w:ascii="Times New Roman" w:hAnsi="Times New Roman"/>
          <w:color w:val="1E1E1E"/>
          <w:spacing w:val="33"/>
        </w:rPr>
        <w:t> </w:t>
      </w:r>
      <w:r>
        <w:rPr>
          <w:color w:val="1E1E1E"/>
        </w:rPr>
        <w:t>valor</w:t>
      </w:r>
      <w:r>
        <w:rPr>
          <w:rFonts w:ascii="Times New Roman" w:hAnsi="Times New Roman"/>
          <w:color w:val="1E1E1E"/>
          <w:spacing w:val="36"/>
        </w:rPr>
        <w:t> </w:t>
      </w:r>
      <w:r>
        <w:rPr>
          <w:color w:val="1E1E1E"/>
        </w:rPr>
        <w:t>da</w:t>
      </w:r>
      <w:r>
        <w:rPr>
          <w:rFonts w:ascii="Times New Roman" w:hAnsi="Times New Roman"/>
          <w:color w:val="1E1E1E"/>
          <w:spacing w:val="33"/>
        </w:rPr>
        <w:t> </w:t>
      </w:r>
      <w:r>
        <w:rPr>
          <w:color w:val="1E1E1E"/>
        </w:rPr>
        <w:t>contratação</w:t>
      </w:r>
      <w:r>
        <w:rPr>
          <w:rFonts w:ascii="Times New Roman" w:hAnsi="Times New Roman"/>
          <w:color w:val="1E1E1E"/>
          <w:spacing w:val="35"/>
        </w:rPr>
        <w:t> </w:t>
      </w:r>
      <w:r>
        <w:rPr>
          <w:color w:val="1E1E1E"/>
        </w:rPr>
        <w:t>está</w:t>
      </w:r>
      <w:r>
        <w:rPr>
          <w:rFonts w:ascii="Times New Roman" w:hAnsi="Times New Roman"/>
          <w:color w:val="1E1E1E"/>
          <w:spacing w:val="35"/>
        </w:rPr>
        <w:t> </w:t>
      </w:r>
      <w:r>
        <w:rPr>
          <w:color w:val="1E1E1E"/>
        </w:rPr>
        <w:t>dentro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dos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limites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legais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para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compras</w:t>
      </w:r>
      <w:r>
        <w:rPr>
          <w:rFonts w:ascii="Times New Roman" w:hAnsi="Times New Roman"/>
          <w:color w:val="1E1E1E"/>
        </w:rPr>
        <w:t> </w:t>
      </w:r>
      <w:r>
        <w:rPr>
          <w:color w:val="1E1E1E"/>
        </w:rPr>
        <w:t>diretas.</w:t>
      </w:r>
    </w:p>
    <w:p>
      <w:pPr>
        <w:pStyle w:val="BodyText"/>
        <w:spacing w:after="0" w:line="285" w:lineRule="auto"/>
        <w:sectPr>
          <w:headerReference w:type="default" r:id="rId5"/>
          <w:footerReference w:type="default" r:id="rId6"/>
          <w:type w:val="continuous"/>
          <w:pgSz w:w="11900" w:h="16840"/>
          <w:pgMar w:header="994" w:footer="1067" w:top="3060" w:bottom="1260" w:left="1417" w:right="1275"/>
          <w:pgNumType w:start="1"/>
        </w:sectPr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221" w:after="0"/>
        <w:ind w:left="466" w:right="0" w:hanging="227"/>
        <w:jc w:val="left"/>
      </w:pPr>
      <w:r>
        <w:rPr/>
        <w:t>DESCRIÇÃO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28"/>
        </w:rPr>
        <w:t> </w:t>
      </w:r>
      <w:r>
        <w:rPr/>
        <w:t>SOLUÇÃO</w:t>
      </w:r>
      <w:r>
        <w:rPr>
          <w:rFonts w:ascii="Times New Roman" w:hAnsi="Times New Roman"/>
          <w:b w:val="0"/>
          <w:spacing w:val="35"/>
        </w:rPr>
        <w:t> </w:t>
      </w:r>
      <w:r>
        <w:rPr/>
        <w:t>COMO</w:t>
      </w:r>
      <w:r>
        <w:rPr>
          <w:rFonts w:ascii="Times New Roman" w:hAnsi="Times New Roman"/>
          <w:b w:val="0"/>
          <w:spacing w:val="29"/>
        </w:rPr>
        <w:t> </w:t>
      </w:r>
      <w:r>
        <w:rPr/>
        <w:t>UM</w:t>
      </w:r>
      <w:r>
        <w:rPr>
          <w:rFonts w:ascii="Times New Roman" w:hAnsi="Times New Roman"/>
          <w:b w:val="0"/>
          <w:spacing w:val="34"/>
        </w:rPr>
        <w:t> </w:t>
      </w:r>
      <w:r>
        <w:rPr>
          <w:spacing w:val="-4"/>
        </w:rPr>
        <w:t>TODO</w:t>
      </w:r>
    </w:p>
    <w:p>
      <w:pPr>
        <w:pStyle w:val="BodyText"/>
        <w:spacing w:line="280" w:lineRule="auto" w:before="131"/>
        <w:ind w:left="239" w:right="110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solução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contempla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contratação,</w:t>
      </w:r>
      <w:r>
        <w:rPr>
          <w:rFonts w:ascii="Times New Roman" w:hAnsi="Times New Roman"/>
        </w:rPr>
        <w:t> </w:t>
      </w:r>
      <w:r>
        <w:rPr/>
        <w:t>via</w:t>
      </w:r>
      <w:r>
        <w:rPr>
          <w:rFonts w:ascii="Times New Roman" w:hAnsi="Times New Roman"/>
        </w:rPr>
        <w:t> </w:t>
      </w:r>
      <w:r>
        <w:rPr/>
        <w:t>Inexigibilidade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Licitação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especializada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curso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capacitação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treinamento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condições,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definidos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processo.</w:t>
      </w:r>
    </w:p>
    <w:p>
      <w:pPr>
        <w:pStyle w:val="BodyText"/>
        <w:spacing w:line="280" w:lineRule="auto" w:before="126"/>
        <w:ind w:left="239" w:right="110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visa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necessidades</w:t>
      </w:r>
      <w:r>
        <w:rPr>
          <w:rFonts w:ascii="Times New Roman" w:hAnsi="Times New Roman"/>
        </w:rPr>
        <w:t> </w:t>
      </w:r>
      <w:r>
        <w:rPr/>
        <w:t>operacionais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Câmara,</w:t>
      </w:r>
      <w:r>
        <w:rPr>
          <w:rFonts w:ascii="Times New Roman" w:hAnsi="Times New Roman"/>
        </w:rPr>
        <w:t> </w:t>
      </w:r>
      <w:r>
        <w:rPr/>
        <w:t>assegurando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continuidade,</w:t>
      </w:r>
      <w:r>
        <w:rPr>
          <w:rFonts w:ascii="Times New Roman" w:hAnsi="Times New Roman"/>
        </w:rPr>
        <w:t> </w:t>
      </w:r>
      <w:r>
        <w:rPr/>
        <w:t>qualidade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eficiência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74,</w:t>
      </w:r>
      <w:r>
        <w:rPr>
          <w:rFonts w:ascii="Times New Roman" w:hAnsi="Times New Roman"/>
        </w:rPr>
        <w:t> </w:t>
      </w:r>
      <w:r>
        <w:rPr/>
        <w:t>inciso</w:t>
      </w:r>
      <w:r>
        <w:rPr>
          <w:rFonts w:ascii="Times New Roman" w:hAnsi="Times New Roman"/>
        </w:rPr>
        <w:t> </w:t>
      </w:r>
      <w:r>
        <w:rPr/>
        <w:t>III,</w:t>
      </w:r>
      <w:r>
        <w:rPr>
          <w:rFonts w:ascii="Times New Roman" w:hAnsi="Times New Roman"/>
        </w:rPr>
        <w:t> </w:t>
      </w:r>
      <w:r>
        <w:rPr/>
        <w:t>alínea</w:t>
      </w:r>
      <w:r>
        <w:rPr>
          <w:rFonts w:ascii="Times New Roman" w:hAnsi="Times New Roman"/>
        </w:rPr>
        <w:t> </w:t>
      </w:r>
      <w:r>
        <w:rPr/>
        <w:t>“f”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14.133/2021.</w:t>
      </w:r>
    </w:p>
    <w:p>
      <w:pPr>
        <w:pStyle w:val="BodyText"/>
        <w:jc w:val="left"/>
      </w:pPr>
    </w:p>
    <w:p>
      <w:pPr>
        <w:pStyle w:val="BodyText"/>
        <w:spacing w:before="198"/>
        <w:jc w:val="left"/>
      </w:pP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0" w:after="0"/>
        <w:ind w:left="466" w:right="0" w:hanging="227"/>
        <w:jc w:val="left"/>
      </w:pPr>
      <w:r>
        <w:rPr/>
        <w:t>REQUISITOS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CONTRATAÇÃO</w:t>
      </w:r>
    </w:p>
    <w:p>
      <w:pPr>
        <w:pStyle w:val="BodyText"/>
        <w:spacing w:line="252" w:lineRule="auto" w:before="132"/>
        <w:ind w:left="102" w:right="566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prestar</w:t>
      </w:r>
      <w:r>
        <w:rPr>
          <w:rFonts w:ascii="Times New Roman" w:hAnsi="Times New Roman"/>
        </w:rPr>
        <w:t> </w:t>
      </w:r>
      <w:r>
        <w:rPr/>
        <w:t>serviço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capacitação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treinamento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estabelecidas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Anexos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Inexigibilidade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11/2025</w:t>
      </w:r>
      <w:r>
        <w:rPr>
          <w:rFonts w:ascii="Times New Roman" w:hAnsi="Times New Roman"/>
          <w:spacing w:val="40"/>
        </w:rPr>
        <w:t> </w:t>
      </w:r>
      <w:r>
        <w:rPr/>
        <w:t>–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45/2025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Canguçu.</w:t>
      </w:r>
    </w:p>
    <w:p>
      <w:pPr>
        <w:pStyle w:val="BodyText"/>
        <w:spacing w:line="249" w:lineRule="auto" w:before="120"/>
        <w:ind w:left="102" w:right="636" w:hanging="1"/>
      </w:pPr>
      <w:r>
        <w:rPr/>
        <w:t>A</w:t>
      </w:r>
      <w:r>
        <w:rPr>
          <w:rFonts w:ascii="Times New Roman" w:hAnsi="Times New Roman"/>
        </w:rPr>
        <w:t> </w:t>
      </w:r>
      <w:r>
        <w:rPr/>
        <w:t>Contratada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integralmente</w:t>
      </w:r>
      <w:r>
        <w:rPr>
          <w:rFonts w:ascii="Times New Roman" w:hAnsi="Times New Roman"/>
        </w:rPr>
        <w:t> </w:t>
      </w:r>
      <w:r>
        <w:rPr/>
        <w:t>responsável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custos,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cabendo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qualquer</w:t>
      </w:r>
      <w:r>
        <w:rPr>
          <w:rFonts w:ascii="Times New Roman" w:hAnsi="Times New Roman"/>
        </w:rPr>
        <w:t> </w:t>
      </w:r>
      <w:r>
        <w:rPr/>
        <w:t>reembolso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adicionais.</w:t>
      </w:r>
    </w:p>
    <w:p>
      <w:pPr>
        <w:pStyle w:val="BodyText"/>
        <w:spacing w:line="252" w:lineRule="auto" w:before="125"/>
        <w:ind w:left="102" w:right="567"/>
      </w:pP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deverão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executados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Técnicas</w:t>
      </w:r>
      <w:r>
        <w:rPr>
          <w:rFonts w:ascii="Times New Roman" w:hAnsi="Times New Roman"/>
        </w:rPr>
        <w:t> </w:t>
      </w:r>
      <w:r>
        <w:rPr/>
        <w:t>Brasileiras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específica</w:t>
      </w:r>
      <w:r>
        <w:rPr>
          <w:rFonts w:ascii="Times New Roman" w:hAnsi="Times New Roman"/>
        </w:rPr>
        <w:t> </w:t>
      </w:r>
      <w:r>
        <w:rPr/>
        <w:t>aplicável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>
          <w:spacing w:val="-2"/>
        </w:rPr>
        <w:t>serviços.</w:t>
      </w:r>
    </w:p>
    <w:p>
      <w:pPr>
        <w:pStyle w:val="BodyText"/>
        <w:spacing w:before="3"/>
        <w:jc w:val="left"/>
      </w:pPr>
    </w:p>
    <w:p>
      <w:pPr>
        <w:pStyle w:val="Heading1"/>
        <w:numPr>
          <w:ilvl w:val="0"/>
          <w:numId w:val="1"/>
        </w:numPr>
        <w:tabs>
          <w:tab w:pos="536" w:val="left" w:leader="none"/>
        </w:tabs>
        <w:spacing w:line="240" w:lineRule="auto" w:before="1" w:after="0"/>
        <w:ind w:left="536" w:right="0" w:hanging="434"/>
        <w:jc w:val="left"/>
      </w:pPr>
      <w:r>
        <w:rPr/>
        <w:t>CRITÉRIOS</w:t>
      </w:r>
      <w:r>
        <w:rPr>
          <w:rFonts w:ascii="Times New Roman" w:hAnsi="Times New Roman"/>
          <w:b w:val="0"/>
          <w:spacing w:val="26"/>
        </w:rPr>
        <w:t> </w:t>
      </w:r>
      <w:r>
        <w:rPr/>
        <w:t>DE</w:t>
      </w:r>
      <w:r>
        <w:rPr>
          <w:rFonts w:ascii="Times New Roman" w:hAnsi="Times New Roman"/>
          <w:b w:val="0"/>
          <w:spacing w:val="31"/>
        </w:rPr>
        <w:t> </w:t>
      </w:r>
      <w:r>
        <w:rPr>
          <w:spacing w:val="-2"/>
        </w:rPr>
        <w:t>PAGAMENTO</w:t>
      </w:r>
    </w:p>
    <w:p>
      <w:pPr>
        <w:pStyle w:val="BodyText"/>
        <w:spacing w:line="247" w:lineRule="auto" w:before="16"/>
        <w:ind w:left="102" w:right="588"/>
      </w:pP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será</w:t>
      </w:r>
      <w:r>
        <w:rPr>
          <w:rFonts w:ascii="Times New Roman" w:hAnsi="Times New Roman"/>
          <w:spacing w:val="40"/>
        </w:rPr>
        <w:t> </w:t>
      </w:r>
      <w:r>
        <w:rPr/>
        <w:t>realizado</w:t>
      </w:r>
      <w:r>
        <w:rPr>
          <w:rFonts w:ascii="Times New Roman" w:hAnsi="Times New Roman"/>
          <w:spacing w:val="40"/>
        </w:rPr>
        <w:t> </w:t>
      </w:r>
      <w:r>
        <w:rPr/>
        <w:t>mediante</w:t>
      </w:r>
      <w:r>
        <w:rPr>
          <w:rFonts w:ascii="Times New Roman" w:hAnsi="Times New Roman"/>
          <w:spacing w:val="40"/>
        </w:rPr>
        <w:t> </w:t>
      </w:r>
      <w:r>
        <w:rPr/>
        <w:t>apresentação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nota</w:t>
      </w:r>
      <w:r>
        <w:rPr>
          <w:rFonts w:ascii="Times New Roman" w:hAnsi="Times New Roman"/>
          <w:spacing w:val="40"/>
        </w:rPr>
        <w:t> </w:t>
      </w:r>
      <w:r>
        <w:rPr/>
        <w:t>fiscal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contratada,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até</w:t>
      </w:r>
      <w:r>
        <w:rPr>
          <w:rFonts w:ascii="Times New Roman" w:hAnsi="Times New Roman"/>
        </w:rPr>
        <w:t> </w:t>
      </w:r>
      <w:r>
        <w:rPr/>
        <w:t>05</w:t>
      </w:r>
      <w:r>
        <w:rPr>
          <w:rFonts w:ascii="Times New Roman" w:hAnsi="Times New Roman"/>
        </w:rPr>
        <w:t> </w:t>
      </w:r>
      <w:r>
        <w:rPr/>
        <w:t>(cinco)</w:t>
      </w:r>
      <w:r>
        <w:rPr>
          <w:rFonts w:ascii="Times New Roman" w:hAnsi="Times New Roman"/>
        </w:rPr>
        <w:t> </w:t>
      </w:r>
      <w:r>
        <w:rPr/>
        <w:t>dias</w:t>
      </w:r>
      <w:r>
        <w:rPr>
          <w:rFonts w:ascii="Times New Roman" w:hAnsi="Times New Roman"/>
          <w:spacing w:val="80"/>
        </w:rPr>
        <w:t> </w:t>
      </w:r>
      <w:r>
        <w:rPr/>
        <w:t>utéis</w:t>
      </w:r>
      <w:r>
        <w:rPr>
          <w:rFonts w:ascii="Times New Roman" w:hAnsi="Times New Roman"/>
        </w:rPr>
        <w:t> </w:t>
      </w:r>
      <w:r>
        <w:rPr/>
        <w:t>após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emissão.</w:t>
      </w:r>
    </w:p>
    <w:p>
      <w:pPr>
        <w:pStyle w:val="BodyText"/>
        <w:spacing w:before="9"/>
        <w:jc w:val="left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837"/>
        <w:jc w:val="left"/>
      </w:pPr>
      <w:r>
        <w:rPr/>
        <w:t>OBRIGAÇÕES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2"/>
        </w:rPr>
        <w:t>CONTRATANTE</w:t>
      </w:r>
    </w:p>
    <w:p>
      <w:pPr>
        <w:pStyle w:val="BodyText"/>
        <w:spacing w:line="283" w:lineRule="auto" w:before="9"/>
        <w:ind w:left="102"/>
        <w:jc w:val="left"/>
      </w:pPr>
      <w:r>
        <w:rPr/>
        <w:t>Efetuar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pagamento</w:t>
      </w:r>
      <w:r>
        <w:rPr>
          <w:rFonts w:ascii="Times New Roman" w:hAnsi="Times New Roman"/>
          <w:spacing w:val="40"/>
        </w:rPr>
        <w:t> </w:t>
      </w:r>
      <w:r>
        <w:rPr/>
        <w:t>devido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CONTRATADA,</w:t>
      </w:r>
      <w:r>
        <w:rPr>
          <w:rFonts w:ascii="Times New Roman" w:hAnsi="Times New Roman"/>
          <w:spacing w:val="40"/>
        </w:rPr>
        <w:t> </w:t>
      </w:r>
      <w:r>
        <w:rPr/>
        <w:t>conforme</w:t>
      </w:r>
      <w:r>
        <w:rPr>
          <w:rFonts w:ascii="Times New Roman" w:hAnsi="Times New Roman"/>
          <w:spacing w:val="40"/>
        </w:rPr>
        <w:t> </w:t>
      </w:r>
      <w:r>
        <w:rPr/>
        <w:t>definido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40"/>
        </w:rPr>
        <w:t> </w:t>
      </w:r>
      <w:r>
        <w:rPr/>
        <w:t>Termo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Referência.</w:t>
      </w:r>
    </w:p>
    <w:p>
      <w:pPr>
        <w:pStyle w:val="BodyText"/>
        <w:spacing w:line="280" w:lineRule="auto"/>
        <w:ind w:left="102" w:hanging="1"/>
        <w:jc w:val="left"/>
      </w:pPr>
      <w:r>
        <w:rPr/>
        <w:t>Assegurar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CONTRATADA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37"/>
        </w:rPr>
        <w:t> </w:t>
      </w:r>
      <w:r>
        <w:rPr/>
        <w:t>condições</w:t>
      </w:r>
      <w:r>
        <w:rPr>
          <w:rFonts w:ascii="Times New Roman" w:hAnsi="Times New Roman"/>
          <w:spacing w:val="40"/>
        </w:rPr>
        <w:t> </w:t>
      </w:r>
      <w:r>
        <w:rPr/>
        <w:t>necessárias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regular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contratados.</w:t>
      </w:r>
    </w:p>
    <w:p>
      <w:pPr>
        <w:pStyle w:val="BodyText"/>
        <w:spacing w:line="280" w:lineRule="auto"/>
        <w:ind w:left="102" w:hanging="1"/>
        <w:jc w:val="left"/>
      </w:pPr>
      <w:r>
        <w:rPr/>
        <w:t>Adotar</w:t>
      </w:r>
      <w:r>
        <w:rPr>
          <w:rFonts w:ascii="Times New Roman" w:hAnsi="Times New Roman"/>
        </w:rPr>
        <w:t> </w:t>
      </w:r>
      <w:r>
        <w:rPr/>
        <w:t>providências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atendam</w:t>
      </w:r>
      <w:r>
        <w:rPr>
          <w:rFonts w:ascii="Times New Roman" w:hAnsi="Times New Roman"/>
        </w:rPr>
        <w:t> </w:t>
      </w:r>
      <w:r>
        <w:rPr/>
        <w:t>às</w:t>
      </w:r>
      <w:r>
        <w:rPr>
          <w:rFonts w:ascii="Times New Roman" w:hAnsi="Times New Roman"/>
        </w:rPr>
        <w:t> </w:t>
      </w:r>
      <w:r>
        <w:rPr/>
        <w:t>especificações</w:t>
      </w:r>
      <w:r>
        <w:rPr>
          <w:rFonts w:ascii="Times New Roman" w:hAnsi="Times New Roman"/>
        </w:rPr>
        <w:t> </w:t>
      </w:r>
      <w:r>
        <w:rPr/>
        <w:t>pactuadas,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prejuízo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aplicação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sanções</w:t>
      </w:r>
      <w:r>
        <w:rPr>
          <w:rFonts w:ascii="Times New Roman" w:hAnsi="Times New Roman"/>
        </w:rPr>
        <w:t> </w:t>
      </w:r>
      <w:r>
        <w:rPr/>
        <w:t>cabíveis.</w:t>
      </w:r>
    </w:p>
    <w:p>
      <w:pPr>
        <w:pStyle w:val="BodyText"/>
        <w:tabs>
          <w:tab w:pos="1263" w:val="left" w:leader="none"/>
          <w:tab w:pos="2327" w:val="left" w:leader="none"/>
          <w:tab w:pos="3793" w:val="left" w:leader="none"/>
          <w:tab w:pos="4283" w:val="left" w:leader="none"/>
          <w:tab w:pos="5240" w:val="left" w:leader="none"/>
          <w:tab w:pos="5939" w:val="left" w:leader="none"/>
          <w:tab w:pos="7470" w:val="left" w:leader="none"/>
          <w:tab w:pos="7827" w:val="left" w:leader="none"/>
          <w:tab w:pos="8965" w:val="left" w:leader="none"/>
        </w:tabs>
        <w:spacing w:line="278" w:lineRule="auto"/>
        <w:ind w:left="102" w:right="110"/>
        <w:jc w:val="left"/>
      </w:pPr>
      <w:r>
        <w:rPr>
          <w:spacing w:val="-2"/>
        </w:rPr>
        <w:t>Designar</w:t>
      </w:r>
      <w:r>
        <w:rPr>
          <w:rFonts w:ascii="Times New Roman" w:hAnsi="Times New Roman"/>
        </w:rPr>
        <w:tab/>
      </w:r>
      <w:r>
        <w:rPr>
          <w:spacing w:val="-2"/>
        </w:rPr>
        <w:t>servidor</w:t>
      </w:r>
      <w:r>
        <w:rPr>
          <w:rFonts w:ascii="Times New Roman" w:hAnsi="Times New Roman"/>
        </w:rPr>
        <w:tab/>
      </w:r>
      <w:r>
        <w:rPr>
          <w:spacing w:val="-2"/>
        </w:rPr>
        <w:t>pertencente</w:t>
      </w:r>
      <w:r>
        <w:rPr>
          <w:rFonts w:ascii="Times New Roman" w:hAnsi="Times New Roman"/>
        </w:rPr>
        <w:tab/>
      </w:r>
      <w:r>
        <w:rPr>
          <w:spacing w:val="-6"/>
        </w:rPr>
        <w:t>ao</w:t>
      </w:r>
      <w:r>
        <w:rPr>
          <w:rFonts w:ascii="Times New Roman" w:hAnsi="Times New Roman"/>
        </w:rPr>
        <w:tab/>
      </w:r>
      <w:r>
        <w:rPr>
          <w:spacing w:val="-2"/>
        </w:rPr>
        <w:t>quadro</w:t>
      </w:r>
      <w:r>
        <w:rPr>
          <w:rFonts w:ascii="Times New Roman" w:hAnsi="Times New Roman"/>
        </w:rPr>
        <w:tab/>
      </w:r>
      <w:r>
        <w:rPr>
          <w:spacing w:val="-4"/>
        </w:rPr>
        <w:t>para</w:t>
      </w:r>
      <w:r>
        <w:rPr>
          <w:rFonts w:ascii="Times New Roman" w:hAnsi="Times New Roman"/>
        </w:rPr>
        <w:tab/>
      </w:r>
      <w:r>
        <w:rPr>
          <w:spacing w:val="-2"/>
        </w:rPr>
        <w:t>acompanhar</w:t>
      </w:r>
      <w:r>
        <w:rPr>
          <w:rFonts w:ascii="Times New Roman" w:hAnsi="Times New Roman"/>
        </w:rPr>
        <w:tab/>
      </w:r>
      <w:r>
        <w:rPr>
          <w:spacing w:val="-10"/>
        </w:rPr>
        <w:t>e</w:t>
      </w:r>
      <w:r>
        <w:rPr>
          <w:rFonts w:ascii="Times New Roman" w:hAnsi="Times New Roman"/>
        </w:rPr>
        <w:tab/>
      </w:r>
      <w:r>
        <w:rPr>
          <w:spacing w:val="-2"/>
        </w:rPr>
        <w:t>fiscalizar</w:t>
      </w:r>
      <w:r>
        <w:rPr>
          <w:rFonts w:ascii="Times New Roman" w:hAnsi="Times New Roman"/>
        </w:rPr>
        <w:tab/>
      </w:r>
      <w:r>
        <w:rPr>
          <w:spacing w:val="-10"/>
        </w:rPr>
        <w:t>a</w:t>
      </w:r>
      <w:r>
        <w:rPr>
          <w:rFonts w:ascii="Times New Roman" w:hAnsi="Times New Roman"/>
          <w:spacing w:val="-10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garantindo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conformidade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pactuado.</w:t>
      </w:r>
    </w:p>
    <w:p>
      <w:pPr>
        <w:pStyle w:val="BodyText"/>
        <w:spacing w:before="193"/>
        <w:jc w:val="left"/>
      </w:pPr>
    </w:p>
    <w:p>
      <w:pPr>
        <w:pStyle w:val="Heading1"/>
        <w:numPr>
          <w:ilvl w:val="0"/>
          <w:numId w:val="1"/>
        </w:numPr>
        <w:tabs>
          <w:tab w:pos="939" w:val="left" w:leader="none"/>
        </w:tabs>
        <w:spacing w:line="240" w:lineRule="auto" w:before="0" w:after="0"/>
        <w:ind w:left="939" w:right="0" w:hanging="837"/>
        <w:jc w:val="left"/>
      </w:pPr>
      <w:r>
        <w:rPr/>
        <w:t>OBRIGAÇÕES</w:t>
      </w:r>
      <w:r>
        <w:rPr>
          <w:rFonts w:ascii="Times New Roman" w:hAnsi="Times New Roman"/>
          <w:b w:val="0"/>
          <w:spacing w:val="41"/>
        </w:rPr>
        <w:t> </w:t>
      </w:r>
      <w:r>
        <w:rPr/>
        <w:t>DA</w:t>
      </w:r>
      <w:r>
        <w:rPr>
          <w:rFonts w:ascii="Times New Roman" w:hAnsi="Times New Roman"/>
          <w:b w:val="0"/>
          <w:spacing w:val="33"/>
        </w:rPr>
        <w:t> </w:t>
      </w:r>
      <w:r>
        <w:rPr>
          <w:spacing w:val="-2"/>
        </w:rPr>
        <w:t>CONTRATADA</w:t>
      </w:r>
    </w:p>
    <w:p>
      <w:pPr>
        <w:pStyle w:val="BodyText"/>
        <w:spacing w:before="9"/>
        <w:ind w:left="238"/>
      </w:pPr>
      <w:r>
        <w:rPr/>
        <w:t>A</w:t>
      </w:r>
      <w:r>
        <w:rPr>
          <w:rFonts w:ascii="Times New Roman" w:hAnsi="Times New Roman"/>
          <w:spacing w:val="27"/>
        </w:rPr>
        <w:t>  </w:t>
      </w:r>
      <w:r>
        <w:rPr/>
        <w:t>Contratada</w:t>
      </w:r>
      <w:r>
        <w:rPr>
          <w:rFonts w:ascii="Times New Roman" w:hAnsi="Times New Roman"/>
          <w:spacing w:val="27"/>
        </w:rPr>
        <w:t>  </w:t>
      </w:r>
      <w:r>
        <w:rPr/>
        <w:t>deve</w:t>
      </w:r>
      <w:r>
        <w:rPr>
          <w:rFonts w:ascii="Times New Roman" w:hAnsi="Times New Roman"/>
          <w:spacing w:val="28"/>
        </w:rPr>
        <w:t>  </w:t>
      </w:r>
      <w:r>
        <w:rPr/>
        <w:t>cumprir</w:t>
      </w:r>
      <w:r>
        <w:rPr>
          <w:rFonts w:ascii="Times New Roman" w:hAnsi="Times New Roman"/>
          <w:spacing w:val="27"/>
        </w:rPr>
        <w:t>  </w:t>
      </w:r>
      <w:r>
        <w:rPr/>
        <w:t>todas</w:t>
      </w:r>
      <w:r>
        <w:rPr>
          <w:rFonts w:ascii="Times New Roman" w:hAnsi="Times New Roman"/>
          <w:spacing w:val="27"/>
        </w:rPr>
        <w:t>  </w:t>
      </w:r>
      <w:r>
        <w:rPr/>
        <w:t>as</w:t>
      </w:r>
      <w:r>
        <w:rPr>
          <w:rFonts w:ascii="Times New Roman" w:hAnsi="Times New Roman"/>
          <w:spacing w:val="29"/>
        </w:rPr>
        <w:t>  </w:t>
      </w:r>
      <w:r>
        <w:rPr/>
        <w:t>obrigações</w:t>
      </w:r>
      <w:r>
        <w:rPr>
          <w:rFonts w:ascii="Times New Roman" w:hAnsi="Times New Roman"/>
          <w:spacing w:val="27"/>
        </w:rPr>
        <w:t>  </w:t>
      </w:r>
      <w:r>
        <w:rPr/>
        <w:t>constantes</w:t>
      </w:r>
      <w:r>
        <w:rPr>
          <w:rFonts w:ascii="Times New Roman" w:hAnsi="Times New Roman"/>
          <w:spacing w:val="30"/>
        </w:rPr>
        <w:t>  </w:t>
      </w:r>
      <w:r>
        <w:rPr/>
        <w:t>neste</w:t>
      </w:r>
      <w:r>
        <w:rPr>
          <w:rFonts w:ascii="Times New Roman" w:hAnsi="Times New Roman"/>
          <w:spacing w:val="27"/>
        </w:rPr>
        <w:t>  </w:t>
      </w:r>
      <w:r>
        <w:rPr/>
        <w:t>Termo</w:t>
      </w:r>
      <w:r>
        <w:rPr>
          <w:rFonts w:ascii="Times New Roman" w:hAnsi="Times New Roman"/>
          <w:spacing w:val="28"/>
        </w:rPr>
        <w:t>  </w:t>
      </w:r>
      <w:r>
        <w:rPr>
          <w:spacing w:val="-5"/>
        </w:rPr>
        <w:t>de</w:t>
      </w:r>
    </w:p>
    <w:p>
      <w:pPr>
        <w:pStyle w:val="BodyText"/>
        <w:spacing w:after="0"/>
        <w:sectPr>
          <w:pgSz w:w="11900" w:h="16840"/>
          <w:pgMar w:header="994" w:footer="1067" w:top="3100" w:bottom="1260" w:left="1417" w:right="1275"/>
        </w:sectPr>
      </w:pPr>
    </w:p>
    <w:p>
      <w:pPr>
        <w:pStyle w:val="BodyText"/>
        <w:spacing w:line="280" w:lineRule="auto"/>
        <w:ind w:left="239" w:right="110"/>
      </w:pPr>
      <w:r>
        <w:rPr/>
        <w:t>Referência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Edital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/>
        <w:t>anexos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Inexigibilidade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011/2025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Vereadores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Canguçu,</w:t>
      </w:r>
      <w:r>
        <w:rPr>
          <w:rFonts w:ascii="Times New Roman" w:hAnsi="Times New Roman"/>
          <w:spacing w:val="40"/>
        </w:rPr>
        <w:t> </w:t>
      </w:r>
      <w:r>
        <w:rPr/>
        <w:t>assumindo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riscos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as</w:t>
      </w:r>
      <w:r>
        <w:rPr>
          <w:rFonts w:ascii="Times New Roman" w:hAnsi="Times New Roman"/>
          <w:spacing w:val="40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decorrentes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boa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perfeita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objeto,</w:t>
      </w:r>
      <w:r>
        <w:rPr>
          <w:rFonts w:ascii="Times New Roman" w:hAnsi="Times New Roman"/>
        </w:rPr>
        <w:t> </w:t>
      </w:r>
      <w:r>
        <w:rPr/>
        <w:t>observando,</w:t>
      </w:r>
      <w:r>
        <w:rPr>
          <w:rFonts w:ascii="Times New Roman" w:hAnsi="Times New Roman"/>
        </w:rPr>
        <w:t> </w:t>
      </w:r>
      <w:r>
        <w:rPr/>
        <w:t>ainda,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obrigações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seguir</w:t>
      </w:r>
      <w:r>
        <w:rPr>
          <w:rFonts w:ascii="Times New Roman" w:hAnsi="Times New Roman"/>
        </w:rPr>
        <w:t> </w:t>
      </w:r>
      <w:r>
        <w:rPr/>
        <w:t>dispostas:</w:t>
      </w:r>
    </w:p>
    <w:p>
      <w:pPr>
        <w:pStyle w:val="BodyText"/>
        <w:spacing w:line="280" w:lineRule="auto"/>
        <w:ind w:left="239" w:right="111"/>
      </w:pPr>
      <w:r>
        <w:rPr/>
        <w:t>Prestar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contratados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prazos</w:t>
      </w:r>
      <w:r>
        <w:rPr>
          <w:rFonts w:ascii="Times New Roman" w:hAnsi="Times New Roman"/>
        </w:rPr>
        <w:t> </w:t>
      </w:r>
      <w:r>
        <w:rPr/>
        <w:t>estabelecidos</w:t>
      </w:r>
      <w:r>
        <w:rPr>
          <w:rFonts w:ascii="Times New Roman" w:hAnsi="Times New Roman"/>
        </w:rPr>
        <w:t> </w:t>
      </w:r>
      <w:r>
        <w:rPr/>
        <w:t>neste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Referência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apresentada.</w:t>
      </w:r>
    </w:p>
    <w:p>
      <w:pPr>
        <w:pStyle w:val="BodyText"/>
        <w:spacing w:line="280" w:lineRule="auto"/>
        <w:ind w:left="239" w:right="112"/>
      </w:pPr>
      <w:r>
        <w:rPr/>
        <w:t>Garantir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qualidade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regularidade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transporte,</w:t>
      </w:r>
      <w:r>
        <w:rPr>
          <w:rFonts w:ascii="Times New Roman" w:hAnsi="Times New Roman"/>
          <w:spacing w:val="40"/>
        </w:rPr>
        <w:t> </w:t>
      </w:r>
      <w:r>
        <w:rPr/>
        <w:t>responsabilizando-se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falhas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omissões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prejudiquem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contratual.</w:t>
      </w:r>
    </w:p>
    <w:p>
      <w:pPr>
        <w:pStyle w:val="BodyText"/>
        <w:spacing w:line="280" w:lineRule="auto"/>
        <w:ind w:left="239" w:right="177"/>
      </w:pPr>
      <w:r>
        <w:rPr/>
        <w:t>Manter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vigência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condições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habilitação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qualificação</w:t>
      </w:r>
      <w:r>
        <w:rPr>
          <w:rFonts w:ascii="Times New Roman" w:hAnsi="Times New Roman"/>
        </w:rPr>
        <w:t> </w:t>
      </w:r>
      <w:r>
        <w:rPr/>
        <w:t>apresentadas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contratação.</w:t>
      </w:r>
    </w:p>
    <w:p>
      <w:pPr>
        <w:pStyle w:val="BodyText"/>
        <w:spacing w:line="280" w:lineRule="auto"/>
        <w:ind w:left="239" w:right="177"/>
      </w:pPr>
      <w:r>
        <w:rPr/>
        <w:t>Não</w:t>
      </w:r>
      <w:r>
        <w:rPr>
          <w:rFonts w:ascii="Times New Roman" w:hAnsi="Times New Roman"/>
        </w:rPr>
        <w:t> </w:t>
      </w:r>
      <w:r>
        <w:rPr/>
        <w:t>subcontratar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autorização</w:t>
      </w:r>
      <w:r>
        <w:rPr>
          <w:rFonts w:ascii="Times New Roman" w:hAnsi="Times New Roman"/>
        </w:rPr>
        <w:t> </w:t>
      </w:r>
      <w:r>
        <w:rPr/>
        <w:t>expressa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>
          <w:spacing w:val="-2"/>
        </w:rPr>
        <w:t>CONTRATANTE.</w:t>
      </w:r>
    </w:p>
    <w:p>
      <w:pPr>
        <w:pStyle w:val="Heading1"/>
        <w:numPr>
          <w:ilvl w:val="0"/>
          <w:numId w:val="1"/>
        </w:numPr>
        <w:tabs>
          <w:tab w:pos="466" w:val="left" w:leader="none"/>
        </w:tabs>
        <w:spacing w:line="240" w:lineRule="auto" w:before="180" w:after="0"/>
        <w:ind w:left="466" w:right="0" w:hanging="227"/>
        <w:jc w:val="left"/>
      </w:pPr>
      <w:r>
        <w:rPr/>
        <w:t>ESTIMATIVA</w:t>
      </w:r>
      <w:r>
        <w:rPr>
          <w:rFonts w:ascii="Times New Roman" w:hAnsi="Times New Roman"/>
          <w:b w:val="0"/>
          <w:spacing w:val="29"/>
        </w:rPr>
        <w:t> </w:t>
      </w:r>
      <w:r>
        <w:rPr/>
        <w:t>DE</w:t>
      </w:r>
      <w:r>
        <w:rPr>
          <w:rFonts w:ascii="Times New Roman" w:hAnsi="Times New Roman"/>
          <w:b w:val="0"/>
          <w:spacing w:val="36"/>
        </w:rPr>
        <w:t> </w:t>
      </w:r>
      <w:r>
        <w:rPr>
          <w:spacing w:val="-2"/>
        </w:rPr>
        <w:t>PREÇOS</w:t>
      </w:r>
    </w:p>
    <w:p>
      <w:pPr>
        <w:pStyle w:val="BodyText"/>
        <w:spacing w:line="280" w:lineRule="auto" w:before="9"/>
        <w:ind w:left="239" w:right="110"/>
      </w:pPr>
      <w:r>
        <w:rPr/>
        <w:t>O</w:t>
      </w:r>
      <w:r>
        <w:rPr>
          <w:rFonts w:ascii="Times New Roman" w:hAnsi="Times New Roman"/>
        </w:rPr>
        <w:t> </w:t>
      </w:r>
      <w:r>
        <w:rPr/>
        <w:t>custo</w:t>
      </w:r>
      <w:r>
        <w:rPr>
          <w:rFonts w:ascii="Times New Roman" w:hAnsi="Times New Roman"/>
        </w:rPr>
        <w:t> </w:t>
      </w:r>
      <w:r>
        <w:rPr/>
        <w:t>estimado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é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R$</w:t>
      </w:r>
      <w:r>
        <w:rPr>
          <w:rFonts w:ascii="Times New Roman" w:hAnsi="Times New Roman"/>
        </w:rPr>
        <w:t> </w:t>
      </w:r>
      <w:r>
        <w:rPr/>
        <w:t>1.690,00</w:t>
      </w:r>
      <w:r>
        <w:rPr>
          <w:rFonts w:ascii="Times New Roman" w:hAnsi="Times New Roman"/>
        </w:rPr>
        <w:t> </w:t>
      </w:r>
      <w:r>
        <w:rPr/>
        <w:t>(Mil</w:t>
      </w:r>
      <w:r>
        <w:rPr>
          <w:rFonts w:ascii="Times New Roman" w:hAnsi="Times New Roman"/>
        </w:rPr>
        <w:t> </w:t>
      </w:r>
      <w:r>
        <w:rPr/>
        <w:t>seiscentos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noventa</w:t>
      </w:r>
      <w:r>
        <w:rPr>
          <w:rFonts w:ascii="Times New Roman" w:hAnsi="Times New Roman"/>
        </w:rPr>
        <w:t> </w:t>
      </w:r>
      <w:r>
        <w:rPr/>
        <w:t>reais),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valores</w:t>
      </w:r>
      <w:r>
        <w:rPr>
          <w:rFonts w:ascii="Times New Roman" w:hAnsi="Times New Roman"/>
        </w:rPr>
        <w:t> </w:t>
      </w:r>
      <w:r>
        <w:rPr/>
        <w:t>unitários</w:t>
      </w:r>
      <w:r>
        <w:rPr>
          <w:rFonts w:ascii="Times New Roman" w:hAnsi="Times New Roman"/>
        </w:rPr>
        <w:t> </w:t>
      </w:r>
      <w:r>
        <w:rPr/>
        <w:t>descritos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tabela</w:t>
      </w:r>
      <w:r>
        <w:rPr>
          <w:rFonts w:ascii="Times New Roman" w:hAnsi="Times New Roman"/>
        </w:rPr>
        <w:t> </w:t>
      </w:r>
      <w:r>
        <w:rPr/>
        <w:t>desse</w:t>
      </w:r>
      <w:r>
        <w:rPr>
          <w:rFonts w:ascii="Times New Roman" w:hAnsi="Times New Roman"/>
        </w:rPr>
        <w:t> </w:t>
      </w:r>
      <w:r>
        <w:rPr/>
        <w:t>Termo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Referência.</w:t>
      </w:r>
    </w:p>
    <w:p>
      <w:pPr>
        <w:pStyle w:val="BodyText"/>
        <w:spacing w:before="29"/>
        <w:jc w:val="left"/>
      </w:pPr>
    </w:p>
    <w:p>
      <w:pPr>
        <w:pStyle w:val="Heading1"/>
        <w:numPr>
          <w:ilvl w:val="0"/>
          <w:numId w:val="1"/>
        </w:numPr>
        <w:tabs>
          <w:tab w:pos="640" w:val="left" w:leader="none"/>
        </w:tabs>
        <w:spacing w:line="240" w:lineRule="auto" w:before="0" w:after="0"/>
        <w:ind w:left="640" w:right="0" w:hanging="332"/>
        <w:jc w:val="left"/>
      </w:pPr>
      <w:r>
        <w:rPr/>
        <w:t>ADEQUAÇÃO</w:t>
      </w:r>
      <w:r>
        <w:rPr>
          <w:rFonts w:ascii="Times New Roman" w:hAnsi="Times New Roman"/>
          <w:b w:val="0"/>
          <w:spacing w:val="51"/>
        </w:rPr>
        <w:t> </w:t>
      </w:r>
      <w:r>
        <w:rPr>
          <w:spacing w:val="-2"/>
        </w:rPr>
        <w:t>ORÇAMENTÁRIA</w:t>
      </w:r>
    </w:p>
    <w:p>
      <w:pPr>
        <w:pStyle w:val="BodyText"/>
        <w:spacing w:line="249" w:lineRule="auto" w:before="131"/>
        <w:ind w:left="308" w:right="194"/>
      </w:pPr>
      <w:r>
        <w:rPr/>
        <w:t>O</w:t>
      </w:r>
      <w:r>
        <w:rPr>
          <w:rFonts w:ascii="Times New Roman" w:hAnsi="Times New Roman"/>
        </w:rPr>
        <w:t> </w:t>
      </w:r>
      <w:r>
        <w:rPr/>
        <w:t>dispêndio</w:t>
      </w:r>
      <w:r>
        <w:rPr>
          <w:rFonts w:ascii="Times New Roman" w:hAnsi="Times New Roman"/>
        </w:rPr>
        <w:t> </w:t>
      </w:r>
      <w:r>
        <w:rPr/>
        <w:t>decorrente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contratação</w:t>
      </w:r>
      <w:r>
        <w:rPr>
          <w:rFonts w:ascii="Times New Roman" w:hAnsi="Times New Roman"/>
        </w:rPr>
        <w:t> </w:t>
      </w:r>
      <w:r>
        <w:rPr/>
        <w:t>ora</w:t>
      </w:r>
      <w:r>
        <w:rPr>
          <w:rFonts w:ascii="Times New Roman" w:hAnsi="Times New Roman"/>
        </w:rPr>
        <w:t> </w:t>
      </w:r>
      <w:r>
        <w:rPr/>
        <w:t>pretendida</w:t>
      </w:r>
      <w:r>
        <w:rPr>
          <w:rFonts w:ascii="Times New Roman" w:hAnsi="Times New Roman"/>
        </w:rPr>
        <w:t> </w:t>
      </w:r>
      <w:r>
        <w:rPr/>
        <w:t>decorrerá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seguinte</w:t>
      </w:r>
      <w:r>
        <w:rPr>
          <w:rFonts w:ascii="Times New Roman" w:hAnsi="Times New Roman"/>
        </w:rPr>
        <w:t> </w:t>
      </w:r>
      <w:r>
        <w:rPr/>
        <w:t>dotação</w:t>
      </w:r>
      <w:r>
        <w:rPr>
          <w:rFonts w:ascii="Times New Roman" w:hAnsi="Times New Roman"/>
        </w:rPr>
        <w:t> </w:t>
      </w:r>
      <w:r>
        <w:rPr>
          <w:spacing w:val="-2"/>
        </w:rPr>
        <w:t>orçamentária:</w:t>
      </w:r>
    </w:p>
    <w:p>
      <w:pPr>
        <w:pStyle w:val="BodyText"/>
        <w:spacing w:line="271" w:lineRule="auto" w:before="31"/>
        <w:ind w:left="303" w:right="1176"/>
        <w:jc w:val="left"/>
      </w:pPr>
      <w:r>
        <w:rPr/>
        <w:t>Unidade</w:t>
      </w:r>
      <w:r>
        <w:rPr>
          <w:rFonts w:ascii="Times New Roman" w:hAnsi="Times New Roman"/>
        </w:rPr>
        <w:t> </w:t>
      </w:r>
      <w:r>
        <w:rPr/>
        <w:t>Orçamentária:</w:t>
      </w:r>
      <w:r>
        <w:rPr>
          <w:rFonts w:ascii="Times New Roman" w:hAnsi="Times New Roman"/>
        </w:rPr>
        <w:t> </w:t>
      </w:r>
      <w:r>
        <w:rPr/>
        <w:t>01.01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MUNICIPAL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VEREADORES</w:t>
      </w:r>
      <w:r>
        <w:rPr>
          <w:rFonts w:ascii="Times New Roman" w:hAnsi="Times New Roman"/>
        </w:rPr>
        <w:t> </w:t>
      </w:r>
      <w:r>
        <w:rPr/>
        <w:t>Projeto/Atividade:</w:t>
      </w:r>
      <w:r>
        <w:rPr>
          <w:rFonts w:ascii="Times New Roman" w:hAnsi="Times New Roman"/>
        </w:rPr>
        <w:t> </w:t>
      </w:r>
      <w:r>
        <w:rPr/>
        <w:t>2.001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Manutenção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Atividades</w:t>
      </w:r>
      <w:r>
        <w:rPr>
          <w:rFonts w:ascii="Times New Roman" w:hAnsi="Times New Roman"/>
        </w:rPr>
        <w:t> </w:t>
      </w:r>
      <w:r>
        <w:rPr/>
        <w:t>Legislativas</w:t>
      </w:r>
      <w:r>
        <w:rPr>
          <w:rFonts w:ascii="Times New Roman" w:hAnsi="Times New Roman"/>
        </w:rPr>
        <w:t> </w:t>
      </w:r>
      <w:r>
        <w:rPr/>
        <w:t>Categoria</w:t>
      </w:r>
      <w:r>
        <w:rPr>
          <w:rFonts w:ascii="Times New Roman" w:hAnsi="Times New Roman"/>
        </w:rPr>
        <w:t> </w:t>
      </w:r>
      <w:r>
        <w:rPr/>
        <w:t>Econômica: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Despesas</w:t>
      </w:r>
      <w:r>
        <w:rPr>
          <w:rFonts w:ascii="Times New Roman" w:hAnsi="Times New Roman"/>
        </w:rPr>
        <w:t> </w:t>
      </w:r>
      <w:r>
        <w:rPr/>
        <w:t>Correntes</w:t>
      </w:r>
    </w:p>
    <w:p>
      <w:pPr>
        <w:pStyle w:val="BodyText"/>
        <w:spacing w:line="263" w:lineRule="exact"/>
        <w:ind w:left="303"/>
      </w:pPr>
      <w:r>
        <w:rPr/>
        <w:t>Natureza</w:t>
      </w:r>
      <w:r>
        <w:rPr>
          <w:rFonts w:ascii="Times New Roman" w:hAnsi="Times New Roman"/>
          <w:spacing w:val="11"/>
        </w:rPr>
        <w:t> </w:t>
      </w:r>
      <w:r>
        <w:rPr/>
        <w:t>da</w:t>
      </w:r>
      <w:r>
        <w:rPr>
          <w:rFonts w:ascii="Times New Roman" w:hAnsi="Times New Roman"/>
          <w:spacing w:val="11"/>
        </w:rPr>
        <w:t> </w:t>
      </w:r>
      <w:r>
        <w:rPr/>
        <w:t>Despesa:</w:t>
      </w:r>
      <w:r>
        <w:rPr>
          <w:rFonts w:ascii="Times New Roman" w:hAnsi="Times New Roman"/>
          <w:spacing w:val="13"/>
        </w:rPr>
        <w:t> </w:t>
      </w:r>
      <w:r>
        <w:rPr/>
        <w:t>3.3.90.39</w:t>
      </w:r>
      <w:r>
        <w:rPr>
          <w:rFonts w:ascii="Times New Roman" w:hAnsi="Times New Roman"/>
          <w:spacing w:val="11"/>
        </w:rPr>
        <w:t> </w:t>
      </w:r>
      <w:r>
        <w:rPr/>
        <w:t>–</w:t>
      </w:r>
      <w:r>
        <w:rPr>
          <w:rFonts w:ascii="Times New Roman" w:hAnsi="Times New Roman"/>
          <w:spacing w:val="13"/>
        </w:rPr>
        <w:t> </w:t>
      </w:r>
      <w:r>
        <w:rPr/>
        <w:t>OUTROS</w:t>
      </w:r>
      <w:r>
        <w:rPr>
          <w:rFonts w:ascii="Times New Roman" w:hAnsi="Times New Roman"/>
          <w:spacing w:val="17"/>
        </w:rPr>
        <w:t> </w:t>
      </w:r>
      <w:r>
        <w:rPr/>
        <w:t>SERVICOS</w:t>
      </w:r>
      <w:r>
        <w:rPr>
          <w:rFonts w:ascii="Times New Roman" w:hAnsi="Times New Roman"/>
          <w:spacing w:val="11"/>
        </w:rPr>
        <w:t> </w:t>
      </w:r>
      <w:r>
        <w:rPr/>
        <w:t>DE</w:t>
      </w:r>
      <w:r>
        <w:rPr>
          <w:rFonts w:ascii="Times New Roman" w:hAnsi="Times New Roman"/>
          <w:spacing w:val="13"/>
        </w:rPr>
        <w:t> </w:t>
      </w:r>
      <w:r>
        <w:rPr/>
        <w:t>TERCEIROS</w:t>
      </w:r>
      <w:r>
        <w:rPr>
          <w:rFonts w:ascii="Times New Roman" w:hAnsi="Times New Roman"/>
          <w:spacing w:val="14"/>
        </w:rPr>
        <w:t> </w:t>
      </w:r>
      <w:r>
        <w:rPr/>
        <w:t>–</w:t>
      </w:r>
      <w:r>
        <w:rPr>
          <w:rFonts w:ascii="Times New Roman" w:hAnsi="Times New Roman"/>
          <w:spacing w:val="8"/>
        </w:rPr>
        <w:t> </w:t>
      </w:r>
      <w:r>
        <w:rPr>
          <w:spacing w:val="-5"/>
        </w:rPr>
        <w:t>PJ</w:t>
      </w:r>
    </w:p>
    <w:p>
      <w:pPr>
        <w:pStyle w:val="BodyText"/>
        <w:spacing w:before="31"/>
        <w:ind w:left="303"/>
        <w:jc w:val="left"/>
      </w:pPr>
      <w:r>
        <w:rPr/>
        <w:t>Rubrica</w:t>
      </w:r>
      <w:r>
        <w:rPr>
          <w:rFonts w:ascii="Times New Roman"/>
          <w:spacing w:val="10"/>
        </w:rPr>
        <w:t> </w:t>
      </w:r>
      <w:r>
        <w:rPr/>
        <w:t>(desdobramento</w:t>
      </w:r>
      <w:r>
        <w:rPr>
          <w:rFonts w:ascii="Times New Roman"/>
          <w:spacing w:val="11"/>
        </w:rPr>
        <w:t> </w:t>
      </w:r>
      <w:r>
        <w:rPr/>
        <w:t>da</w:t>
      </w:r>
      <w:r>
        <w:rPr>
          <w:rFonts w:ascii="Times New Roman"/>
          <w:spacing w:val="14"/>
        </w:rPr>
        <w:t> </w:t>
      </w:r>
      <w:r>
        <w:rPr/>
        <w:t>Natureza</w:t>
      </w:r>
      <w:r>
        <w:rPr>
          <w:rFonts w:ascii="Times New Roman"/>
          <w:spacing w:val="14"/>
        </w:rPr>
        <w:t> </w:t>
      </w:r>
      <w:r>
        <w:rPr/>
        <w:t>da</w:t>
      </w:r>
      <w:r>
        <w:rPr>
          <w:rFonts w:ascii="Times New Roman"/>
          <w:spacing w:val="11"/>
        </w:rPr>
        <w:t> </w:t>
      </w:r>
      <w:r>
        <w:rPr>
          <w:spacing w:val="-2"/>
        </w:rPr>
        <w:t>Despesa)</w:t>
      </w:r>
    </w:p>
    <w:p>
      <w:pPr>
        <w:tabs>
          <w:tab w:pos="7299" w:val="left" w:leader="none"/>
        </w:tabs>
        <w:spacing w:before="4"/>
        <w:ind w:left="239" w:right="0" w:firstLine="0"/>
        <w:jc w:val="both"/>
        <w:rPr>
          <w:sz w:val="18"/>
        </w:rPr>
      </w:pPr>
      <w:r>
        <w:rPr>
          <w:sz w:val="21"/>
        </w:rPr>
        <w:t>3.3.90.39.99.15.00.00</w:t>
      </w:r>
      <w:r>
        <w:rPr>
          <w:rFonts w:ascii="Times New Roman" w:hAnsi="Times New Roman"/>
          <w:spacing w:val="24"/>
          <w:sz w:val="21"/>
        </w:rPr>
        <w:t> </w:t>
      </w:r>
      <w:r>
        <w:rPr>
          <w:sz w:val="21"/>
        </w:rPr>
        <w:t>–</w:t>
      </w:r>
      <w:r>
        <w:rPr>
          <w:rFonts w:ascii="Times New Roman" w:hAnsi="Times New Roman"/>
          <w:spacing w:val="18"/>
          <w:sz w:val="21"/>
        </w:rPr>
        <w:t> </w:t>
      </w:r>
      <w:r>
        <w:rPr>
          <w:sz w:val="21"/>
        </w:rPr>
        <w:t>SERVICOS</w:t>
      </w:r>
      <w:r>
        <w:rPr>
          <w:rFonts w:ascii="Times New Roman" w:hAnsi="Times New Roman"/>
          <w:spacing w:val="18"/>
          <w:sz w:val="21"/>
        </w:rPr>
        <w:t> </w:t>
      </w:r>
      <w:r>
        <w:rPr>
          <w:sz w:val="21"/>
        </w:rPr>
        <w:t>DIVERSOS</w:t>
      </w:r>
      <w:r>
        <w:rPr>
          <w:rFonts w:ascii="Times New Roman" w:hAnsi="Times New Roman"/>
          <w:spacing w:val="21"/>
          <w:sz w:val="21"/>
        </w:rPr>
        <w:t> </w:t>
      </w:r>
      <w:r>
        <w:rPr>
          <w:spacing w:val="-2"/>
          <w:sz w:val="21"/>
        </w:rPr>
        <w:t>OUTROS</w:t>
      </w:r>
      <w:r>
        <w:rPr>
          <w:rFonts w:ascii="Times New Roman" w:hAnsi="Times New Roman"/>
          <w:sz w:val="21"/>
        </w:rPr>
        <w:tab/>
      </w:r>
      <w:r>
        <w:rPr>
          <w:color w:val="323232"/>
          <w:sz w:val="18"/>
        </w:rPr>
        <w:t>Cód.</w:t>
      </w:r>
      <w:r>
        <w:rPr>
          <w:rFonts w:ascii="Times New Roman" w:hAnsi="Times New Roman"/>
          <w:color w:val="323232"/>
          <w:spacing w:val="13"/>
          <w:sz w:val="18"/>
        </w:rPr>
        <w:t> </w:t>
      </w:r>
      <w:r>
        <w:rPr>
          <w:color w:val="323232"/>
          <w:sz w:val="18"/>
        </w:rPr>
        <w:t>Reduzido:</w:t>
      </w:r>
      <w:r>
        <w:rPr>
          <w:rFonts w:ascii="Times New Roman" w:hAnsi="Times New Roman"/>
          <w:color w:val="323232"/>
          <w:spacing w:val="15"/>
          <w:sz w:val="18"/>
        </w:rPr>
        <w:t> </w:t>
      </w:r>
      <w:r>
        <w:rPr>
          <w:color w:val="323232"/>
          <w:spacing w:val="-4"/>
          <w:sz w:val="18"/>
        </w:rPr>
        <w:t>3331</w:t>
      </w:r>
    </w:p>
    <w:p>
      <w:pPr>
        <w:pStyle w:val="BodyText"/>
        <w:spacing w:before="33"/>
        <w:jc w:val="left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639" w:val="left" w:leader="none"/>
        </w:tabs>
        <w:spacing w:line="240" w:lineRule="auto" w:before="0" w:after="0"/>
        <w:ind w:left="639" w:right="0" w:hanging="331"/>
        <w:jc w:val="left"/>
      </w:pPr>
      <w:r>
        <w:rPr/>
        <w:t>OUTRAS</w:t>
      </w:r>
      <w:r>
        <w:rPr>
          <w:rFonts w:ascii="Times New Roman" w:hAnsi="Times New Roman"/>
          <w:b w:val="0"/>
          <w:spacing w:val="38"/>
        </w:rPr>
        <w:t> </w:t>
      </w:r>
      <w:r>
        <w:rPr/>
        <w:t>ESPECIFICAÇÕES</w:t>
      </w:r>
      <w:r>
        <w:rPr>
          <w:rFonts w:ascii="Times New Roman" w:hAnsi="Times New Roman"/>
          <w:b w:val="0"/>
          <w:spacing w:val="47"/>
        </w:rPr>
        <w:t> </w:t>
      </w:r>
      <w:r>
        <w:rPr/>
        <w:t>E</w:t>
      </w:r>
      <w:r>
        <w:rPr>
          <w:rFonts w:ascii="Times New Roman" w:hAnsi="Times New Roman"/>
          <w:b w:val="0"/>
          <w:spacing w:val="43"/>
        </w:rPr>
        <w:t> </w:t>
      </w:r>
      <w:r>
        <w:rPr/>
        <w:t>DISPOSIÇÕES</w:t>
      </w:r>
      <w:r>
        <w:rPr>
          <w:rFonts w:ascii="Times New Roman" w:hAnsi="Times New Roman"/>
          <w:b w:val="0"/>
          <w:spacing w:val="38"/>
        </w:rPr>
        <w:t> </w:t>
      </w:r>
      <w:r>
        <w:rPr>
          <w:spacing w:val="-2"/>
        </w:rPr>
        <w:t>GERAIS</w:t>
      </w:r>
    </w:p>
    <w:p>
      <w:pPr>
        <w:pStyle w:val="BodyText"/>
        <w:spacing w:line="280" w:lineRule="auto" w:before="9"/>
        <w:ind w:left="239" w:right="110" w:hanging="1"/>
      </w:pPr>
      <w:r>
        <w:rPr/>
        <w:t>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apresentar</w:t>
      </w:r>
      <w:r>
        <w:rPr>
          <w:rFonts w:ascii="Times New Roman" w:hAnsi="Times New Roman"/>
        </w:rPr>
        <w:t> </w:t>
      </w:r>
      <w:r>
        <w:rPr/>
        <w:t>sua</w:t>
      </w:r>
      <w:r>
        <w:rPr>
          <w:rFonts w:ascii="Times New Roman" w:hAnsi="Times New Roman"/>
        </w:rPr>
        <w:t> </w:t>
      </w:r>
      <w:r>
        <w:rPr/>
        <w:t>proposta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licitante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analisar</w:t>
      </w:r>
      <w:r>
        <w:rPr>
          <w:rFonts w:ascii="Times New Roman" w:hAnsi="Times New Roman"/>
        </w:rPr>
        <w:t> </w:t>
      </w:r>
      <w:r>
        <w:rPr/>
        <w:t>consultar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especificações,</w:t>
      </w:r>
      <w:r>
        <w:rPr>
          <w:rFonts w:ascii="Times New Roman" w:hAnsi="Times New Roman"/>
        </w:rPr>
        <w:t> </w:t>
      </w:r>
      <w:r>
        <w:rPr/>
        <w:t>executando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levantamentos,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incorrer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omissões,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jamais</w:t>
      </w:r>
      <w:r>
        <w:rPr>
          <w:rFonts w:ascii="Times New Roman" w:hAnsi="Times New Roman"/>
        </w:rPr>
        <w:t> </w:t>
      </w:r>
      <w:r>
        <w:rPr/>
        <w:t>poderão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alegadas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fornecimento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pretensões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acréscimos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preços,</w:t>
      </w:r>
      <w:r>
        <w:rPr>
          <w:rFonts w:ascii="Times New Roman" w:hAnsi="Times New Roman"/>
        </w:rPr>
        <w:t> </w:t>
      </w:r>
      <w:r>
        <w:rPr/>
        <w:t>alteração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prestação</w:t>
      </w:r>
      <w:r>
        <w:rPr>
          <w:rFonts w:ascii="Times New Roman" w:hAnsi="Times New Roman"/>
        </w:rPr>
        <w:t> </w:t>
      </w:r>
      <w:r>
        <w:rPr/>
        <w:t>serviços</w:t>
      </w:r>
      <w:r>
        <w:rPr>
          <w:rFonts w:ascii="Times New Roman" w:hAnsi="Times New Roman"/>
        </w:rPr>
        <w:t> </w:t>
      </w:r>
      <w:r>
        <w:rPr/>
        <w:t>.</w:t>
      </w:r>
    </w:p>
    <w:p>
      <w:pPr>
        <w:pStyle w:val="BodyText"/>
        <w:spacing w:line="280" w:lineRule="auto"/>
        <w:ind w:left="239" w:right="108"/>
      </w:pPr>
      <w:r>
        <w:rPr/>
        <w:t>É</w:t>
      </w:r>
      <w:r>
        <w:rPr>
          <w:rFonts w:ascii="Times New Roman" w:hAnsi="Times New Roman"/>
        </w:rPr>
        <w:t> </w:t>
      </w:r>
      <w:r>
        <w:rPr/>
        <w:t>dever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licitante</w:t>
      </w:r>
      <w:r>
        <w:rPr>
          <w:rFonts w:ascii="Times New Roman" w:hAnsi="Times New Roman"/>
        </w:rPr>
        <w:t> </w:t>
      </w:r>
      <w:r>
        <w:rPr/>
        <w:t>vencedora</w:t>
      </w:r>
      <w:r>
        <w:rPr>
          <w:rFonts w:ascii="Times New Roman" w:hAnsi="Times New Roman"/>
        </w:rPr>
        <w:t> </w:t>
      </w:r>
      <w:r>
        <w:rPr/>
        <w:t>verificar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datas</w:t>
      </w:r>
      <w:r>
        <w:rPr>
          <w:rFonts w:ascii="Times New Roman" w:hAnsi="Times New Roman"/>
        </w:rPr>
        <w:t> </w:t>
      </w:r>
      <w:r>
        <w:rPr/>
        <w:t>especificadas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edital.</w:t>
      </w:r>
      <w:r>
        <w:rPr>
          <w:rFonts w:ascii="Times New Roman" w:hAnsi="Times New Roman"/>
        </w:rPr>
        <w:t> </w:t>
      </w:r>
      <w:r>
        <w:rPr/>
        <w:t>Dessa</w:t>
      </w:r>
      <w:r>
        <w:rPr>
          <w:rFonts w:ascii="Times New Roman" w:hAnsi="Times New Roman"/>
        </w:rPr>
        <w:t> </w:t>
      </w:r>
      <w:r>
        <w:rPr/>
        <w:t>forma,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admitida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justificativa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atrasos</w:t>
      </w:r>
      <w:r>
        <w:rPr>
          <w:rFonts w:ascii="Times New Roman" w:hAnsi="Times New Roman"/>
        </w:rPr>
        <w:t> </w:t>
      </w:r>
      <w:r>
        <w:rPr/>
        <w:t>eventuais</w:t>
      </w:r>
      <w:r>
        <w:rPr>
          <w:rFonts w:ascii="Times New Roman" w:hAnsi="Times New Roman"/>
        </w:rPr>
        <w:t> </w:t>
      </w:r>
      <w:r>
        <w:rPr/>
        <w:t>falhas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cumprimento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prazos.</w:t>
      </w: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213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2708147</wp:posOffset>
                </wp:positionH>
                <wp:positionV relativeFrom="paragraph">
                  <wp:posOffset>296745</wp:posOffset>
                </wp:positionV>
                <wp:extent cx="234442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344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4420" h="0">
                              <a:moveTo>
                                <a:pt x="0" y="0"/>
                              </a:moveTo>
                              <a:lnTo>
                                <a:pt x="2343911" y="0"/>
                              </a:lnTo>
                            </a:path>
                          </a:pathLst>
                        </a:custGeom>
                        <a:ln w="81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23999pt;margin-top:23.365795pt;width:184.6pt;height:.1pt;mso-position-horizontal-relative:page;mso-position-vertical-relative:paragraph;z-index:-15728640;mso-wrap-distance-left:0;mso-wrap-distance-right:0" id="docshape7" coordorigin="4265,467" coordsize="3692,0" path="m4265,467l7956,467e" filled="false" stroked="true" strokeweight=".64243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92"/>
        <w:ind w:left="357" w:right="231" w:firstLine="0"/>
        <w:jc w:val="center"/>
      </w:pPr>
      <w:r>
        <w:rPr/>
        <w:t>JARDEL</w:t>
      </w:r>
      <w:r>
        <w:rPr>
          <w:rFonts w:ascii="Times New Roman"/>
          <w:b w:val="0"/>
          <w:spacing w:val="-3"/>
        </w:rPr>
        <w:t> </w:t>
      </w:r>
      <w:r>
        <w:rPr/>
        <w:t>SOUZA</w:t>
      </w:r>
      <w:r>
        <w:rPr>
          <w:rFonts w:ascii="Times New Roman"/>
          <w:b w:val="0"/>
          <w:spacing w:val="-4"/>
        </w:rPr>
        <w:t> </w:t>
      </w:r>
      <w:r>
        <w:rPr/>
        <w:t>DE</w:t>
      </w:r>
      <w:r>
        <w:rPr>
          <w:rFonts w:ascii="Times New Roman"/>
          <w:b w:val="0"/>
        </w:rPr>
        <w:t> </w:t>
      </w:r>
      <w:r>
        <w:rPr>
          <w:spacing w:val="-2"/>
        </w:rPr>
        <w:t>OLIVEIRA</w:t>
      </w:r>
    </w:p>
    <w:p>
      <w:pPr>
        <w:pStyle w:val="BodyText"/>
        <w:spacing w:before="38"/>
        <w:ind w:left="316" w:right="231"/>
        <w:jc w:val="center"/>
      </w:pPr>
      <w:r>
        <w:rPr/>
        <w:t>Presidente</w:t>
      </w:r>
      <w:r>
        <w:rPr>
          <w:rFonts w:ascii="Times New Roman" w:hAnsi="Times New Roman"/>
          <w:spacing w:val="-7"/>
        </w:rPr>
        <w:t> </w:t>
      </w:r>
      <w:r>
        <w:rPr/>
        <w:t>da</w:t>
      </w:r>
      <w:r>
        <w:rPr>
          <w:rFonts w:ascii="Times New Roman" w:hAnsi="Times New Roman"/>
          <w:spacing w:val="-6"/>
        </w:rPr>
        <w:t> </w:t>
      </w:r>
      <w:r>
        <w:rPr/>
        <w:t>Câmara</w:t>
      </w:r>
      <w:r>
        <w:rPr>
          <w:rFonts w:ascii="Times New Roman" w:hAnsi="Times New Roman"/>
          <w:spacing w:val="-6"/>
        </w:rPr>
        <w:t> </w:t>
      </w:r>
      <w:r>
        <w:rPr/>
        <w:t>Municipal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6"/>
        </w:rPr>
        <w:t> </w:t>
      </w:r>
      <w:r>
        <w:rPr>
          <w:spacing w:val="-2"/>
        </w:rPr>
        <w:t>Canguçu</w:t>
      </w:r>
    </w:p>
    <w:sectPr>
      <w:pgSz w:w="11900" w:h="16840"/>
      <w:pgMar w:header="994" w:footer="1067" w:top="3060" w:bottom="12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2388107</wp:posOffset>
              </wp:positionH>
              <wp:positionV relativeFrom="page">
                <wp:posOffset>9893799</wp:posOffset>
              </wp:positionV>
              <wp:extent cx="2863850" cy="154305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2863850" cy="1543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863850" h="154305">
                            <a:moveTo>
                              <a:pt x="0" y="153923"/>
                            </a:moveTo>
                            <a:lnTo>
                              <a:pt x="2863595" y="153923"/>
                            </a:lnTo>
                            <a:lnTo>
                              <a:pt x="2863595" y="0"/>
                            </a:lnTo>
                            <a:lnTo>
                              <a:pt x="0" y="0"/>
                            </a:lnTo>
                            <a:lnTo>
                              <a:pt x="0" y="153923"/>
                            </a:lnTo>
                            <a:close/>
                          </a:path>
                        </a:pathLst>
                      </a:custGeom>
                      <a:ln w="9271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88.039993pt;margin-top:779.039368pt;width:225.479995pt;height:12.12pt;mso-position-horizontal-relative:page;mso-position-vertical-relative:page;z-index:-15804416" id="docshape5" filled="false" stroked="true" strokeweight=".730032pt" strokecolor="#000000">
              <v:stroke dashstyl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2576">
              <wp:simplePos x="0" y="0"/>
              <wp:positionH relativeFrom="page">
                <wp:posOffset>2392173</wp:posOffset>
              </wp:positionH>
              <wp:positionV relativeFrom="page">
                <wp:posOffset>9902306</wp:posOffset>
              </wp:positionV>
              <wp:extent cx="2759075" cy="14986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5907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“DOE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SANGUE,</w:t>
                          </w:r>
                          <w:r>
                            <w:rPr>
                              <w:rFonts w:ascii="Times New Roman" w:hAnsi="Times New Roman"/>
                              <w:spacing w:val="14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spacing w:val="13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ÓRGÃOS,</w:t>
                          </w:r>
                          <w:r>
                            <w:rPr>
                              <w:rFonts w:ascii="Times New Roman" w:hAnsi="Times New Roman"/>
                              <w:spacing w:val="18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7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spacing w:val="17"/>
                              <w:sz w:val="17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7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8.360153pt;margin-top:779.709167pt;width:217.25pt;height:11.8pt;mso-position-horizontal-relative:page;mso-position-vertical-relative:page;z-index:-15803904" type="#_x0000_t202" id="docshape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Arial" w:hAnsi="Arial"/>
                        <w:b/>
                        <w:i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“DOE</w:t>
                    </w:r>
                    <w:r>
                      <w:rPr>
                        <w:rFonts w:ascii="Times New Roman" w:hAnsi="Times New Roman"/>
                        <w:spacing w:val="16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SANGUE,</w:t>
                    </w:r>
                    <w:r>
                      <w:rPr>
                        <w:rFonts w:ascii="Times New Roman" w:hAnsi="Times New Roman"/>
                        <w:spacing w:val="1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DOE</w:t>
                    </w:r>
                    <w:r>
                      <w:rPr>
                        <w:rFonts w:ascii="Times New Roman" w:hAnsi="Times New Roman"/>
                        <w:spacing w:val="1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ÓRGÃOS,</w:t>
                    </w:r>
                    <w:r>
                      <w:rPr>
                        <w:rFonts w:ascii="Times New Roman" w:hAnsi="Times New Roman"/>
                        <w:spacing w:val="18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SALVE</w:t>
                    </w:r>
                    <w:r>
                      <w:rPr>
                        <w:rFonts w:ascii="Times New Roman" w:hAnsi="Times New Roman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z w:val="17"/>
                      </w:rPr>
                      <w:t>UMA</w:t>
                    </w:r>
                    <w:r>
                      <w:rPr>
                        <w:rFonts w:ascii="Times New Roman" w:hAnsi="Times New Roman"/>
                        <w:spacing w:val="17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7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2060384</wp:posOffset>
              </wp:positionH>
              <wp:positionV relativeFrom="page">
                <wp:posOffset>630946</wp:posOffset>
              </wp:positionV>
              <wp:extent cx="3444875" cy="134747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444875" cy="1347470"/>
                        <a:chExt cx="3444875" cy="1347470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386903" y="0"/>
                          <a:ext cx="662939" cy="67817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Graphic 3"/>
                      <wps:cNvSpPr/>
                      <wps:spPr>
                        <a:xfrm>
                          <a:off x="4635" y="672053"/>
                          <a:ext cx="3435350" cy="670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35350" h="670560">
                              <a:moveTo>
                                <a:pt x="0" y="670559"/>
                              </a:moveTo>
                              <a:lnTo>
                                <a:pt x="3435095" y="670559"/>
                              </a:lnTo>
                              <a:lnTo>
                                <a:pt x="3435095" y="0"/>
                              </a:lnTo>
                              <a:lnTo>
                                <a:pt x="0" y="0"/>
                              </a:lnTo>
                              <a:lnTo>
                                <a:pt x="0" y="670559"/>
                              </a:lnTo>
                              <a:close/>
                            </a:path>
                          </a:pathLst>
                        </a:custGeom>
                        <a:ln w="92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2.234985pt;margin-top:49.680801pt;width:271.25pt;height:106.1pt;mso-position-horizontal-relative:page;mso-position-vertical-relative:page;z-index:-15805440" id="docshapegroup1" coordorigin="3245,994" coordsize="5425,2122">
              <v:shape style="position:absolute;left:5428;top:993;width:1044;height:1068" type="#_x0000_t75" id="docshape2" stroked="false">
                <v:imagedata r:id="rId1" o:title=""/>
              </v:shape>
              <v:rect style="position:absolute;left:3252;top:2051;width:5410;height:1056" id="docshape3" filled="false" stroked="true" strokeweight=".730032pt" strokecolor="#000000">
                <v:stroke dashstyl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2165097</wp:posOffset>
              </wp:positionH>
              <wp:positionV relativeFrom="page">
                <wp:posOffset>1335926</wp:posOffset>
              </wp:positionV>
              <wp:extent cx="3235960" cy="6407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35960" cy="640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7"/>
                            <w:ind w:left="876" w:right="0" w:firstLine="0"/>
                            <w:jc w:val="left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19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MUNICIPAL</w:t>
                          </w:r>
                          <w:r>
                            <w:rPr>
                              <w:rFonts w:ascii="Times New Roman" w:hAnsi="Times New Roman"/>
                              <w:spacing w:val="15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6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CANGUÇU</w:t>
                          </w:r>
                        </w:p>
                        <w:p>
                          <w:pPr>
                            <w:spacing w:before="30"/>
                            <w:ind w:left="929" w:right="0" w:firstLine="0"/>
                            <w:jc w:val="left"/>
                            <w:rPr>
                              <w:rFonts w:asci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spacing w:val="1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14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RIO</w:t>
                          </w:r>
                          <w:r>
                            <w:rPr>
                              <w:rFonts w:ascii="Times New Roman"/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GRANDE</w:t>
                          </w:r>
                          <w:r>
                            <w:rPr>
                              <w:rFonts w:ascii="Times New Roman"/>
                              <w:spacing w:val="12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9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spacing w:val="9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9"/>
                            </w:rPr>
                            <w:t>SUL</w:t>
                          </w:r>
                        </w:p>
                        <w:p>
                          <w:pPr>
                            <w:spacing w:line="256" w:lineRule="auto" w:before="76"/>
                            <w:ind w:left="303" w:right="0" w:hanging="284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Osório,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979.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Centro.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CEP:96600-000.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Canguçu–RS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(53)</w:t>
                          </w:r>
                          <w:r>
                            <w:rPr>
                              <w:rFonts w:ascii="Times New Roman" w:hAnsi="Times New Roman"/>
                              <w:sz w:val="17"/>
                            </w:rPr>
                            <w:t> </w:t>
                          </w:r>
                          <w:r>
                            <w:rPr>
                              <w:sz w:val="17"/>
                            </w:rPr>
                            <w:t>3252-1528.</w:t>
                          </w:r>
                          <w:hyperlink r:id="rId2">
                            <w:r>
                              <w:rPr>
                                <w:sz w:val="17"/>
                              </w:rPr>
                              <w:t>http://camaracangucu.rs.gov.br/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0.480133pt;margin-top:105.191071pt;width:254.8pt;height:50.45pt;mso-position-horizontal-relative:page;mso-position-vertical-relative:page;z-index:-15804928" type="#_x0000_t202" id="docshape4" filled="false" stroked="false">
              <v:textbox inset="0,0,0,0">
                <w:txbxContent>
                  <w:p>
                    <w:pPr>
                      <w:spacing w:before="17"/>
                      <w:ind w:left="876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19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MUNICIPAL</w:t>
                    </w:r>
                    <w:r>
                      <w:rPr>
                        <w:rFonts w:ascii="Times New Roman" w:hAnsi="Times New Roman"/>
                        <w:spacing w:val="15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6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CANGUÇU</w:t>
                    </w:r>
                  </w:p>
                  <w:p>
                    <w:pPr>
                      <w:spacing w:before="30"/>
                      <w:ind w:left="929" w:right="0" w:firstLine="0"/>
                      <w:jc w:val="left"/>
                      <w:rPr>
                        <w:rFonts w:ascii="Arial"/>
                        <w:b/>
                        <w:sz w:val="19"/>
                      </w:rPr>
                    </w:pPr>
                    <w:r>
                      <w:rPr>
                        <w:rFonts w:ascii="Arial"/>
                        <w:b/>
                        <w:sz w:val="19"/>
                      </w:rPr>
                      <w:t>ESTADO</w:t>
                    </w:r>
                    <w:r>
                      <w:rPr>
                        <w:rFonts w:ascii="Times New Roman"/>
                        <w:spacing w:val="13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DO</w:t>
                    </w:r>
                    <w:r>
                      <w:rPr>
                        <w:rFonts w:ascii="Times New Roman"/>
                        <w:spacing w:val="14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RIO</w:t>
                    </w:r>
                    <w:r>
                      <w:rPr>
                        <w:rFonts w:ascii="Times New Roman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GRANDE</w:t>
                    </w:r>
                    <w:r>
                      <w:rPr>
                        <w:rFonts w:ascii="Times New Roman"/>
                        <w:spacing w:val="12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z w:val="19"/>
                      </w:rPr>
                      <w:t>DO</w:t>
                    </w:r>
                    <w:r>
                      <w:rPr>
                        <w:rFonts w:ascii="Times New Roman"/>
                        <w:spacing w:val="9"/>
                        <w:sz w:val="19"/>
                      </w:rPr>
                      <w:t> </w:t>
                    </w:r>
                    <w:r>
                      <w:rPr>
                        <w:rFonts w:ascii="Arial"/>
                        <w:b/>
                        <w:spacing w:val="-5"/>
                        <w:sz w:val="19"/>
                      </w:rPr>
                      <w:t>SUL</w:t>
                    </w:r>
                  </w:p>
                  <w:p>
                    <w:pPr>
                      <w:spacing w:line="256" w:lineRule="auto" w:before="76"/>
                      <w:ind w:left="303" w:right="0" w:hanging="284"/>
                      <w:jc w:val="lef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Rua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Osório,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979.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Centro.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CEP:96600-000.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Canguçu–RS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Telefone: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(53)</w:t>
                    </w:r>
                    <w:r>
                      <w:rPr>
                        <w:rFonts w:ascii="Times New Roman" w:hAnsi="Times New Roman"/>
                        <w:sz w:val="17"/>
                      </w:rPr>
                      <w:t> </w:t>
                    </w:r>
                    <w:r>
                      <w:rPr>
                        <w:sz w:val="17"/>
                      </w:rPr>
                      <w:t>3252-1528.</w:t>
                    </w:r>
                    <w:hyperlink r:id="rId2">
                      <w:r>
                        <w:rPr>
                          <w:sz w:val="17"/>
                        </w:rPr>
                        <w:t>http://camaracangucu.rs.gov.br/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7" w:hanging="228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7"/>
        <w:sz w:val="23"/>
        <w:szCs w:val="23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4" w:hanging="2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09" w:hanging="2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4" w:hanging="2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9" w:hanging="2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4" w:hanging="2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8" w:hanging="2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3" w:hanging="2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58" w:hanging="2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66" w:hanging="227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66" w:hanging="227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http://camaracangucu.rs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2025-11-04T19:22:49Z</dcterms:created>
  <dcterms:modified xsi:type="dcterms:W3CDTF">2025-11-04T19:22:49Z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2025-11-04T00:00:00Z</vt:filetime>
  </property>
  <property fmtid="{D5CDD505-2E9C-101B-9397-08002B2CF9AE}" pid="5" name="Producer">
    <vt:lpwstr>GPL Ghostscript 9.53.3</vt:lpwstr>
  </property>
</Properties>
</file>