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3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20504" cy="73609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504" cy="73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line="336" w:lineRule="exact" w:before="27"/>
        <w:ind w:left="2018" w:right="2015"/>
        <w:jc w:val="center"/>
        <w:rPr>
          <w:rFonts w:ascii="Arial Black" w:hAnsi="Arial Black"/>
        </w:rPr>
      </w:pPr>
      <w:r>
        <w:rPr>
          <w:rFonts w:ascii="Arial Black" w:hAnsi="Arial Black"/>
        </w:rPr>
        <w:t>CÂMARA</w:t>
      </w:r>
      <w:r>
        <w:rPr>
          <w:rFonts w:ascii="Arial Black" w:hAnsi="Arial Black"/>
          <w:spacing w:val="-4"/>
        </w:rPr>
        <w:t> </w:t>
      </w:r>
      <w:r>
        <w:rPr>
          <w:rFonts w:ascii="Arial Black" w:hAnsi="Arial Black"/>
        </w:rPr>
        <w:t>MUNICIPAL</w:t>
      </w:r>
      <w:r>
        <w:rPr>
          <w:rFonts w:ascii="Arial Black" w:hAnsi="Arial Black"/>
          <w:spacing w:val="-2"/>
        </w:rPr>
        <w:t> </w:t>
      </w:r>
      <w:r>
        <w:rPr>
          <w:rFonts w:ascii="Arial Black" w:hAnsi="Arial Black"/>
        </w:rPr>
        <w:t>DE</w:t>
      </w:r>
      <w:r>
        <w:rPr>
          <w:rFonts w:ascii="Arial Black" w:hAnsi="Arial Black"/>
          <w:spacing w:val="-3"/>
        </w:rPr>
        <w:t> </w:t>
      </w:r>
      <w:r>
        <w:rPr>
          <w:rFonts w:ascii="Arial Black" w:hAnsi="Arial Black"/>
        </w:rPr>
        <w:t>CANGUÇU</w:t>
      </w:r>
    </w:p>
    <w:p>
      <w:pPr>
        <w:spacing w:line="251" w:lineRule="exact" w:before="0"/>
        <w:ind w:left="2019" w:right="2012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ESTADO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DO RIO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GRANDE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SUL</w:t>
      </w:r>
    </w:p>
    <w:p>
      <w:pPr>
        <w:spacing w:before="1"/>
        <w:ind w:left="2019" w:right="201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Rua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General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Osório,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979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Canguçu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RS –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CEP: 96.600-000</w:t>
      </w: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pStyle w:val="Heading2"/>
        <w:spacing w:before="92"/>
        <w:ind w:left="4372" w:right="104"/>
        <w:jc w:val="both"/>
      </w:pPr>
      <w:r>
        <w:rPr/>
        <w:t>TORNA PÚBLICO E HOMOLOGA 1° TERMO</w:t>
      </w:r>
      <w:r>
        <w:rPr>
          <w:spacing w:val="1"/>
        </w:rPr>
        <w:t> </w:t>
      </w:r>
      <w:r>
        <w:rPr/>
        <w:t>ADITIVO</w:t>
      </w:r>
      <w:r>
        <w:rPr>
          <w:spacing w:val="1"/>
        </w:rPr>
        <w:t> </w:t>
      </w:r>
      <w:r>
        <w:rPr/>
        <w:t>VINCULADO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N°</w:t>
      </w:r>
      <w:r>
        <w:rPr>
          <w:spacing w:val="-64"/>
        </w:rPr>
        <w:t> </w:t>
      </w:r>
      <w:r>
        <w:rPr/>
        <w:t>04/2021 - PROCESSO Nº 19/2021 – DISPENSA</w:t>
      </w:r>
      <w:r>
        <w:rPr>
          <w:spacing w:val="-64"/>
        </w:rPr>
        <w:t> </w:t>
      </w:r>
      <w:r>
        <w:rPr/>
        <w:t>N°</w:t>
      </w:r>
      <w:r>
        <w:rPr>
          <w:spacing w:val="-1"/>
        </w:rPr>
        <w:t> </w:t>
      </w:r>
      <w:r>
        <w:rPr/>
        <w:t>21/2021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06" w:firstLine="2834"/>
        <w:jc w:val="both"/>
      </w:pPr>
      <w:r>
        <w:rPr>
          <w:rFonts w:ascii="Arial" w:hAnsi="Arial"/>
          <w:b/>
        </w:rPr>
        <w:t>LEANDRO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GAUGER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EHLERT</w:t>
      </w:r>
      <w:r>
        <w:rPr/>
        <w:t>,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Câmara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Vereadores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Canguçu,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Rio</w:t>
      </w:r>
      <w:r>
        <w:rPr>
          <w:spacing w:val="1"/>
        </w:rPr>
        <w:t> </w:t>
      </w:r>
      <w:r>
        <w:rPr/>
        <w:t>Grande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Sul,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das</w:t>
      </w:r>
      <w:r>
        <w:rPr>
          <w:spacing w:val="-64"/>
        </w:rPr>
        <w:t> </w:t>
      </w:r>
      <w:r>
        <w:rPr/>
        <w:t>atribuições</w:t>
      </w:r>
      <w:r>
        <w:rPr>
          <w:spacing w:val="16"/>
        </w:rPr>
        <w:t> </w:t>
      </w:r>
      <w:r>
        <w:rPr/>
        <w:t>que</w:t>
      </w:r>
      <w:r>
        <w:rPr>
          <w:spacing w:val="18"/>
        </w:rPr>
        <w:t> </w:t>
      </w:r>
      <w:r>
        <w:rPr/>
        <w:t>lhe</w:t>
      </w:r>
      <w:r>
        <w:rPr>
          <w:spacing w:val="18"/>
        </w:rPr>
        <w:t> </w:t>
      </w:r>
      <w:r>
        <w:rPr/>
        <w:t>são</w:t>
      </w:r>
      <w:r>
        <w:rPr>
          <w:spacing w:val="18"/>
        </w:rPr>
        <w:t> </w:t>
      </w:r>
      <w:r>
        <w:rPr/>
        <w:t>conferidas</w:t>
      </w:r>
      <w:r>
        <w:rPr>
          <w:spacing w:val="16"/>
        </w:rPr>
        <w:t> </w:t>
      </w:r>
      <w:r>
        <w:rPr/>
        <w:t>pela</w:t>
      </w:r>
      <w:r>
        <w:rPr>
          <w:spacing w:val="17"/>
        </w:rPr>
        <w:t> </w:t>
      </w:r>
      <w:r>
        <w:rPr/>
        <w:t>Lei</w:t>
      </w:r>
      <w:r>
        <w:rPr>
          <w:spacing w:val="17"/>
        </w:rPr>
        <w:t> </w:t>
      </w:r>
      <w:r>
        <w:rPr/>
        <w:t>Orgânica</w:t>
      </w:r>
      <w:r>
        <w:rPr>
          <w:spacing w:val="17"/>
        </w:rPr>
        <w:t> </w:t>
      </w:r>
      <w:r>
        <w:rPr/>
        <w:t>do</w:t>
      </w:r>
      <w:r>
        <w:rPr>
          <w:spacing w:val="18"/>
        </w:rPr>
        <w:t> </w:t>
      </w:r>
      <w:r>
        <w:rPr/>
        <w:t>Município</w:t>
      </w:r>
      <w:r>
        <w:rPr>
          <w:spacing w:val="14"/>
        </w:rPr>
        <w:t> </w:t>
      </w:r>
      <w:r>
        <w:rPr/>
        <w:t>e</w:t>
      </w:r>
      <w:r>
        <w:rPr>
          <w:spacing w:val="18"/>
        </w:rPr>
        <w:t> </w:t>
      </w:r>
      <w:r>
        <w:rPr/>
        <w:t>Regimento</w:t>
      </w:r>
      <w:r>
        <w:rPr>
          <w:spacing w:val="18"/>
        </w:rPr>
        <w:t> </w:t>
      </w:r>
      <w:r>
        <w:rPr/>
        <w:t>Interno</w:t>
      </w:r>
      <w:r>
        <w:rPr>
          <w:spacing w:val="-64"/>
        </w:rPr>
        <w:t> </w:t>
      </w:r>
      <w:r>
        <w:rPr/>
        <w:t>e, em atendimento ao disposto na Lei Federal Nº 8.666/93 e suas alterações posteriores</w:t>
      </w:r>
      <w:r>
        <w:rPr>
          <w:spacing w:val="1"/>
        </w:rPr>
        <w:t> </w:t>
      </w:r>
      <w:r>
        <w:rPr/>
        <w:t>e em conformidade com disposto na Dispensa de Licitação N° 21/2021 e Processo N°</w:t>
      </w:r>
      <w:r>
        <w:rPr>
          <w:spacing w:val="1"/>
        </w:rPr>
        <w:t> </w:t>
      </w:r>
      <w:r>
        <w:rPr/>
        <w:t>19/2021 da Câmara Municipal de Canguçu, torno público e homologo o 1° Termo Aditivo</w:t>
      </w:r>
      <w:r>
        <w:rPr>
          <w:spacing w:val="1"/>
        </w:rPr>
        <w:t> </w:t>
      </w:r>
      <w:r>
        <w:rPr/>
        <w:t>vinculado ao Contrato n</w:t>
      </w:r>
      <w:r>
        <w:rPr>
          <w:sz w:val="26"/>
        </w:rPr>
        <w:t>º </w:t>
      </w:r>
      <w:r>
        <w:rPr/>
        <w:t>04/2021 com </w:t>
      </w:r>
      <w:r>
        <w:rPr>
          <w:rFonts w:ascii="Arial" w:hAnsi="Arial"/>
          <w:b/>
        </w:rPr>
        <w:t>Francine Picanço Madrid </w:t>
      </w:r>
      <w:r>
        <w:rPr/>
        <w:t>– engenheira civil,</w:t>
      </w:r>
      <w:r>
        <w:rPr>
          <w:spacing w:val="1"/>
        </w:rPr>
        <w:t> </w:t>
      </w:r>
      <w:r>
        <w:rPr/>
        <w:t>residente e domiciliado em Canguçu/RS, portadora do CPF: 028.983.290-02 e Registro</w:t>
      </w:r>
      <w:r>
        <w:rPr>
          <w:spacing w:val="1"/>
        </w:rPr>
        <w:t> </w:t>
      </w:r>
      <w:r>
        <w:rPr/>
        <w:t>Profissional: RS 228191. Objeto: Prorrogação do período de vigência pelo período de 45</w:t>
      </w:r>
      <w:r>
        <w:rPr>
          <w:spacing w:val="1"/>
        </w:rPr>
        <w:t> </w:t>
      </w:r>
      <w:r>
        <w:rPr/>
        <w:t>dias. Este torna público e homologação, deverá ser afixado no mural oficial e publicado</w:t>
      </w:r>
      <w:r>
        <w:rPr>
          <w:spacing w:val="1"/>
        </w:rPr>
        <w:t> </w:t>
      </w:r>
      <w:r>
        <w:rPr/>
        <w:t>no</w:t>
      </w:r>
      <w:r>
        <w:rPr>
          <w:spacing w:val="-5"/>
        </w:rPr>
        <w:t> </w:t>
      </w:r>
      <w:r>
        <w:rPr/>
        <w:t>site</w:t>
      </w:r>
      <w:r>
        <w:rPr>
          <w:spacing w:val="-6"/>
        </w:rPr>
        <w:t> </w:t>
      </w:r>
      <w:r>
        <w:rPr/>
        <w:t>oficial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domínio</w:t>
      </w:r>
      <w:r>
        <w:rPr>
          <w:spacing w:val="-5"/>
        </w:rPr>
        <w:t> </w:t>
      </w:r>
      <w:r>
        <w:rPr/>
        <w:t>público./////////////////////////////////////////////////////////////////////////////////////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953" w:right="1233"/>
      </w:pPr>
      <w:r>
        <w:rPr/>
        <w:pict>
          <v:shape style="position:absolute;margin-left:260.086365pt;margin-top:52.080467pt;width:45.4pt;height:45.1pt;mso-position-horizontal-relative:page;mso-position-vertical-relative:paragraph;z-index:-15768576" coordorigin="5202,1042" coordsize="908,902" path="m5365,1752l5286,1804,5236,1853,5209,1896,5202,1928,5208,1940,5213,1943,5271,1943,5276,1941,5219,1941,5227,1907,5257,1860,5304,1806,5365,1752xm5590,1042l5572,1054,5562,1082,5559,1113,5559,1136,5559,1156,5561,1178,5564,1202,5568,1226,5572,1250,5578,1275,5583,1300,5590,1325,5583,1355,5564,1409,5535,1481,5497,1564,5454,1652,5406,1739,5357,1818,5308,1882,5261,1925,5219,1941,5276,1941,5280,1940,5327,1898,5385,1825,5454,1715,5463,1713,5454,1713,5508,1614,5548,1534,5576,1470,5594,1418,5607,1376,5639,1376,5619,1323,5625,1275,5607,1275,5596,1235,5589,1196,5585,1159,5583,1126,5584,1112,5586,1088,5592,1064,5603,1047,5625,1047,5614,1043,5590,1042xm6100,1711l6074,1711,6064,1720,6064,1745,6074,1754,6100,1754,6105,1750,6077,1750,6069,1742,6069,1723,6077,1715,6105,1715,6100,1711xm6105,1715l6097,1715,6104,1723,6104,1742,6097,1750,6105,1750,6109,1745,6109,1720,6105,1715xm6093,1718l6078,1718,6078,1745,6083,1745,6083,1735,6094,1735,6094,1734,6091,1733,6097,1731,6083,1731,6083,1724,6096,1724,6096,1722,6093,1718xm6094,1735l6088,1735,6090,1738,6091,1740,6092,1745,6097,1745,6096,1740,6096,1737,6094,1735xm6096,1724l6089,1724,6091,1725,6091,1730,6088,1731,6097,1731,6097,1727,6096,1724xm5639,1376l5607,1376,5656,1476,5708,1545,5757,1588,5796,1614,5713,1630,5626,1652,5539,1680,5454,1713,5463,1713,5523,1694,5597,1675,5674,1659,5753,1646,5830,1637,5900,1637,5885,1630,5948,1628,6091,1628,6067,1615,6032,1607,5844,1607,5823,1595,5802,1582,5781,1568,5761,1554,5715,1507,5676,1451,5644,1388,5639,1376xm5900,1637l5830,1637,5891,1664,5951,1685,6006,1698,6052,1703,6071,1701,6086,1697,6095,1691,6097,1688,6072,1688,6035,1684,5990,1672,5939,1654,5900,1637xm6100,1681l6094,1684,6084,1688,6097,1688,6100,1681xm6091,1628l5948,1628,6020,1630,6080,1642,6104,1671,6107,1665,6109,1662,6109,1655,6098,1632,6091,1628xm5955,1601l5930,1601,5903,1603,5844,1607,6032,1607,6018,1604,5955,1601xm5634,1117l5629,1145,5624,1180,5616,1223,5607,1275,5625,1275,5626,1269,5630,1219,5633,1168,5634,1117xm5625,1047l5603,1047,5613,1053,5622,1064,5630,1079,5634,1101,5638,1067,5630,1049,5625,1047xe" filled="true" fillcolor="#ffd8d8" stroked="false">
            <v:path arrowok="t"/>
            <v:fill typ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7.25pt;margin-top:73.445267pt;width:122.95pt;height:16.45pt;mso-position-horizontal-relative:page;mso-position-vertical-relative:paragraph;z-index:15729152" type="#_x0000_t202" filled="false" stroked="false">
            <v:textbox inset="0,0,0,0">
              <w:txbxContent>
                <w:p>
                  <w:pPr>
                    <w:spacing w:before="6"/>
                    <w:ind w:left="0" w:right="0" w:firstLine="0"/>
                    <w:jc w:val="left"/>
                    <w:rPr>
                      <w:rFonts w:ascii="Trebuchet MS"/>
                      <w:sz w:val="27"/>
                    </w:rPr>
                  </w:pPr>
                  <w:r>
                    <w:rPr>
                      <w:rFonts w:ascii="Trebuchet MS"/>
                      <w:w w:val="95"/>
                      <w:sz w:val="27"/>
                    </w:rPr>
                    <w:t>EHLERT:00979909066</w:t>
                  </w:r>
                </w:p>
              </w:txbxContent>
            </v:textbox>
            <w10:wrap type="none"/>
          </v:shape>
        </w:pict>
      </w:r>
      <w:r>
        <w:rPr/>
        <w:t>Gabinete da Presidência da Câmara de Vereadores</w:t>
      </w:r>
      <w:r>
        <w:rPr>
          <w:spacing w:val="-64"/>
        </w:rPr>
        <w:t> </w:t>
      </w:r>
      <w:r>
        <w:rPr/>
        <w:t>Canguçu/RS,</w:t>
      </w:r>
      <w:r>
        <w:rPr>
          <w:spacing w:val="-1"/>
        </w:rPr>
        <w:t> </w:t>
      </w:r>
      <w:r>
        <w:rPr/>
        <w:t>19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novembro de 2021.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400" w:bottom="280" w:left="1300" w:right="880"/>
        </w:sectPr>
      </w:pPr>
    </w:p>
    <w:p>
      <w:pPr>
        <w:pStyle w:val="Heading1"/>
        <w:spacing w:before="174"/>
        <w:ind w:left="1845"/>
      </w:pPr>
      <w:r>
        <w:rPr>
          <w:w w:val="95"/>
        </w:rPr>
        <w:t>LEANDRO</w:t>
      </w:r>
      <w:r>
        <w:rPr>
          <w:spacing w:val="35"/>
          <w:w w:val="95"/>
        </w:rPr>
        <w:t> </w:t>
      </w:r>
      <w:r>
        <w:rPr>
          <w:w w:val="95"/>
        </w:rPr>
        <w:t>GAUGER</w:t>
      </w:r>
    </w:p>
    <w:p>
      <w:pPr>
        <w:spacing w:line="259" w:lineRule="auto" w:before="105"/>
        <w:ind w:left="352" w:right="2654" w:firstLine="0"/>
        <w:jc w:val="left"/>
        <w:rPr>
          <w:rFonts w:ascii="Trebuchet MS"/>
          <w:sz w:val="16"/>
        </w:rPr>
      </w:pPr>
      <w:r>
        <w:rPr/>
        <w:br w:type="column"/>
      </w:r>
      <w:r>
        <w:rPr>
          <w:rFonts w:ascii="Trebuchet MS"/>
          <w:spacing w:val="-1"/>
          <w:sz w:val="16"/>
        </w:rPr>
        <w:t>Assinado</w:t>
      </w:r>
      <w:r>
        <w:rPr>
          <w:rFonts w:ascii="Trebuchet MS"/>
          <w:spacing w:val="-12"/>
          <w:sz w:val="16"/>
        </w:rPr>
        <w:t> </w:t>
      </w:r>
      <w:r>
        <w:rPr>
          <w:rFonts w:ascii="Trebuchet MS"/>
          <w:spacing w:val="-1"/>
          <w:sz w:val="16"/>
        </w:rPr>
        <w:t>de</w:t>
      </w:r>
      <w:r>
        <w:rPr>
          <w:rFonts w:ascii="Trebuchet MS"/>
          <w:spacing w:val="-12"/>
          <w:sz w:val="16"/>
        </w:rPr>
        <w:t> </w:t>
      </w:r>
      <w:r>
        <w:rPr>
          <w:rFonts w:ascii="Trebuchet MS"/>
          <w:spacing w:val="-1"/>
          <w:sz w:val="16"/>
        </w:rPr>
        <w:t>forma</w:t>
      </w:r>
      <w:r>
        <w:rPr>
          <w:rFonts w:ascii="Trebuchet MS"/>
          <w:spacing w:val="-13"/>
          <w:sz w:val="16"/>
        </w:rPr>
        <w:t> </w:t>
      </w:r>
      <w:r>
        <w:rPr>
          <w:rFonts w:ascii="Trebuchet MS"/>
          <w:spacing w:val="-1"/>
          <w:sz w:val="16"/>
        </w:rPr>
        <w:t>digital</w:t>
      </w:r>
      <w:r>
        <w:rPr>
          <w:rFonts w:ascii="Trebuchet MS"/>
          <w:spacing w:val="-12"/>
          <w:sz w:val="16"/>
        </w:rPr>
        <w:t> </w:t>
      </w:r>
      <w:r>
        <w:rPr>
          <w:rFonts w:ascii="Trebuchet MS"/>
          <w:sz w:val="16"/>
        </w:rPr>
        <w:t>por</w:t>
      </w:r>
      <w:r>
        <w:rPr>
          <w:rFonts w:ascii="Trebuchet MS"/>
          <w:spacing w:val="-45"/>
          <w:sz w:val="16"/>
        </w:rPr>
        <w:t> </w:t>
      </w:r>
      <w:r>
        <w:rPr>
          <w:rFonts w:ascii="Trebuchet MS"/>
          <w:sz w:val="16"/>
        </w:rPr>
        <w:t>LEANDRO</w:t>
      </w:r>
      <w:r>
        <w:rPr>
          <w:rFonts w:ascii="Trebuchet MS"/>
          <w:spacing w:val="-12"/>
          <w:sz w:val="16"/>
        </w:rPr>
        <w:t> </w:t>
      </w:r>
      <w:r>
        <w:rPr>
          <w:rFonts w:ascii="Trebuchet MS"/>
          <w:sz w:val="16"/>
        </w:rPr>
        <w:t>GAUGER</w:t>
      </w:r>
    </w:p>
    <w:p>
      <w:pPr>
        <w:spacing w:after="0" w:line="259" w:lineRule="auto"/>
        <w:jc w:val="left"/>
        <w:rPr>
          <w:rFonts w:ascii="Trebuchet MS"/>
          <w:sz w:val="16"/>
        </w:rPr>
        <w:sectPr>
          <w:type w:val="continuous"/>
          <w:pgSz w:w="11910" w:h="16840"/>
          <w:pgMar w:top="400" w:bottom="280" w:left="1300" w:right="880"/>
          <w:cols w:num="2" w:equalWidth="0">
            <w:col w:w="4010" w:space="40"/>
            <w:col w:w="5680"/>
          </w:cols>
        </w:sectPr>
      </w:pPr>
    </w:p>
    <w:p>
      <w:pPr>
        <w:spacing w:before="4"/>
        <w:ind w:left="4402" w:right="0" w:firstLine="0"/>
        <w:jc w:val="left"/>
        <w:rPr>
          <w:rFonts w:ascii="Trebuchet MS"/>
          <w:sz w:val="16"/>
        </w:rPr>
      </w:pPr>
      <w:r>
        <w:rPr>
          <w:rFonts w:ascii="Trebuchet MS"/>
          <w:sz w:val="16"/>
        </w:rPr>
        <w:t>EHLERT:00979909066</w:t>
      </w:r>
    </w:p>
    <w:p>
      <w:pPr>
        <w:spacing w:before="15"/>
        <w:ind w:left="4402" w:right="0" w:firstLine="0"/>
        <w:jc w:val="left"/>
        <w:rPr>
          <w:rFonts w:ascii="Trebuchet MS"/>
          <w:sz w:val="16"/>
        </w:rPr>
      </w:pPr>
      <w:r>
        <w:rPr>
          <w:rFonts w:ascii="Trebuchet MS"/>
          <w:w w:val="95"/>
          <w:sz w:val="16"/>
        </w:rPr>
        <w:t>Dados:</w:t>
      </w:r>
      <w:r>
        <w:rPr>
          <w:rFonts w:ascii="Trebuchet MS"/>
          <w:spacing w:val="1"/>
          <w:w w:val="95"/>
          <w:sz w:val="16"/>
        </w:rPr>
        <w:t> </w:t>
      </w:r>
      <w:r>
        <w:rPr>
          <w:rFonts w:ascii="Trebuchet MS"/>
          <w:w w:val="95"/>
          <w:sz w:val="16"/>
        </w:rPr>
        <w:t>2021.11.19</w:t>
      </w:r>
      <w:r>
        <w:rPr>
          <w:rFonts w:ascii="Trebuchet MS"/>
          <w:spacing w:val="2"/>
          <w:w w:val="95"/>
          <w:sz w:val="16"/>
        </w:rPr>
        <w:t> </w:t>
      </w:r>
      <w:r>
        <w:rPr>
          <w:rFonts w:ascii="Trebuchet MS"/>
          <w:w w:val="95"/>
          <w:sz w:val="16"/>
        </w:rPr>
        <w:t>18:10:20</w:t>
      </w:r>
      <w:r>
        <w:rPr>
          <w:rFonts w:ascii="Trebuchet MS"/>
          <w:spacing w:val="1"/>
          <w:w w:val="95"/>
          <w:sz w:val="16"/>
        </w:rPr>
        <w:t> </w:t>
      </w:r>
      <w:r>
        <w:rPr>
          <w:rFonts w:ascii="Trebuchet MS"/>
          <w:w w:val="95"/>
          <w:sz w:val="16"/>
        </w:rPr>
        <w:t>-03'00'</w:t>
      </w:r>
    </w:p>
    <w:p>
      <w:pPr>
        <w:pStyle w:val="Heading2"/>
        <w:ind w:left="2953"/>
      </w:pPr>
      <w:r>
        <w:rPr/>
        <w:t>Leandro</w:t>
      </w:r>
      <w:r>
        <w:rPr>
          <w:spacing w:val="-2"/>
        </w:rPr>
        <w:t> </w:t>
      </w:r>
      <w:r>
        <w:rPr/>
        <w:t>Gauger</w:t>
      </w:r>
      <w:r>
        <w:rPr>
          <w:spacing w:val="-1"/>
        </w:rPr>
        <w:t> </w:t>
      </w:r>
      <w:r>
        <w:rPr/>
        <w:t>Ehlert</w:t>
      </w:r>
    </w:p>
    <w:p>
      <w:pPr>
        <w:pStyle w:val="BodyText"/>
        <w:ind w:left="2953"/>
      </w:pPr>
      <w:r>
        <w:rPr/>
        <w:t>Presidente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BodyText"/>
        <w:spacing w:before="93"/>
        <w:ind w:left="118"/>
      </w:pPr>
      <w:r>
        <w:rPr/>
        <w:t>Registre-se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Publique-se: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230"/>
      </w:pPr>
      <w:r>
        <w:rPr/>
        <w:t>Silvio</w:t>
      </w:r>
      <w:r>
        <w:rPr>
          <w:spacing w:val="-3"/>
        </w:rPr>
        <w:t> </w:t>
      </w:r>
      <w:r>
        <w:rPr/>
        <w:t>Venske</w:t>
      </w:r>
      <w:r>
        <w:rPr>
          <w:spacing w:val="-3"/>
        </w:rPr>
        <w:t> </w:t>
      </w:r>
      <w:r>
        <w:rPr/>
        <w:t>Neutzling</w:t>
      </w:r>
    </w:p>
    <w:p>
      <w:pPr>
        <w:pStyle w:val="BodyText"/>
        <w:ind w:left="118"/>
      </w:pPr>
      <w:r>
        <w:rPr/>
        <w:t>Secretário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spacing w:before="90"/>
        <w:ind w:left="2017" w:right="2015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0"/>
          <w:sz w:val="20"/>
        </w:rPr>
        <w:t>DOE</w:t>
      </w:r>
      <w:r>
        <w:rPr>
          <w:rFonts w:ascii="Times New Roman" w:hAnsi="Times New Roman"/>
          <w:spacing w:val="21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SANGUE!</w:t>
      </w:r>
      <w:r>
        <w:rPr>
          <w:rFonts w:ascii="Times New Roman" w:hAnsi="Times New Roman"/>
          <w:spacing w:val="20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DOE</w:t>
      </w:r>
      <w:r>
        <w:rPr>
          <w:rFonts w:ascii="Times New Roman" w:hAnsi="Times New Roman"/>
          <w:spacing w:val="21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ÓRGÃOS!</w:t>
      </w:r>
      <w:r>
        <w:rPr>
          <w:rFonts w:ascii="Times New Roman" w:hAnsi="Times New Roman"/>
          <w:spacing w:val="20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SALVE</w:t>
      </w:r>
      <w:r>
        <w:rPr>
          <w:rFonts w:ascii="Times New Roman" w:hAnsi="Times New Roman"/>
          <w:spacing w:val="22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UMA</w:t>
      </w:r>
      <w:r>
        <w:rPr>
          <w:rFonts w:ascii="Times New Roman" w:hAnsi="Times New Roman"/>
          <w:spacing w:val="20"/>
          <w:w w:val="90"/>
          <w:sz w:val="20"/>
        </w:rPr>
        <w:t> </w:t>
      </w:r>
      <w:r>
        <w:rPr>
          <w:rFonts w:ascii="Times New Roman" w:hAnsi="Times New Roman"/>
          <w:w w:val="90"/>
          <w:sz w:val="20"/>
        </w:rPr>
        <w:t>VIDA!</w:t>
      </w:r>
    </w:p>
    <w:sectPr>
      <w:type w:val="continuous"/>
      <w:pgSz w:w="11910" w:h="16840"/>
      <w:pgMar w:top="400" w:bottom="280" w:left="130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6"/>
      <w:outlineLvl w:val="1"/>
    </w:pPr>
    <w:rPr>
      <w:rFonts w:ascii="Trebuchet MS" w:hAnsi="Trebuchet MS" w:eastAsia="Trebuchet MS" w:cs="Trebuchet MS"/>
      <w:sz w:val="27"/>
      <w:szCs w:val="27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62"/>
      <w:ind w:left="118"/>
      <w:outlineLvl w:val="2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dcterms:created xsi:type="dcterms:W3CDTF">2021-11-19T23:57:02Z</dcterms:created>
  <dcterms:modified xsi:type="dcterms:W3CDTF">2021-11-19T23:57:02Z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2021-11-19T00:00:00Z</vt:filetime>
  </property>
</Properties>
</file>