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F84517">
        <w:rPr>
          <w:rFonts w:ascii="Arial" w:hAnsi="Arial" w:cs="Arial"/>
          <w:b/>
          <w:sz w:val="24"/>
          <w:szCs w:val="24"/>
        </w:rPr>
        <w:t>04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F84517">
        <w:rPr>
          <w:rFonts w:ascii="Arial" w:hAnsi="Arial" w:cs="Arial"/>
          <w:b/>
          <w:sz w:val="24"/>
          <w:szCs w:val="24"/>
        </w:rPr>
        <w:t>03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F84517">
        <w:rPr>
          <w:rFonts w:ascii="Arial" w:hAnsi="Arial" w:cs="Arial"/>
          <w:sz w:val="22"/>
          <w:szCs w:val="22"/>
        </w:rPr>
        <w:t>dezessete</w:t>
      </w:r>
      <w:r w:rsidR="008D4374">
        <w:rPr>
          <w:rFonts w:ascii="Arial" w:hAnsi="Arial" w:cs="Arial"/>
          <w:sz w:val="22"/>
          <w:szCs w:val="22"/>
        </w:rPr>
        <w:t xml:space="preserve"> dias de </w:t>
      </w:r>
      <w:r w:rsidR="00F84517">
        <w:rPr>
          <w:rFonts w:ascii="Arial" w:hAnsi="Arial" w:cs="Arial"/>
          <w:sz w:val="22"/>
          <w:szCs w:val="22"/>
        </w:rPr>
        <w:t>janeiro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5545D5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F84517">
        <w:rPr>
          <w:rFonts w:ascii="Arial" w:hAnsi="Arial" w:cs="Arial"/>
          <w:sz w:val="22"/>
          <w:szCs w:val="22"/>
        </w:rPr>
        <w:t>.113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20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F84517">
        <w:rPr>
          <w:rFonts w:ascii="Arial" w:hAnsi="Arial" w:cs="Arial"/>
          <w:sz w:val="22"/>
          <w:szCs w:val="22"/>
        </w:rPr>
        <w:t>dezembro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84517">
        <w:rPr>
          <w:rFonts w:ascii="Arial" w:hAnsi="Arial" w:cs="Arial"/>
          <w:sz w:val="22"/>
          <w:szCs w:val="22"/>
        </w:rPr>
        <w:t xml:space="preserve"> 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– titular,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F84517">
        <w:rPr>
          <w:rFonts w:ascii="Arial" w:hAnsi="Arial" w:cs="Arial"/>
          <w:sz w:val="22"/>
          <w:szCs w:val="22"/>
        </w:rPr>
        <w:t>009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20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F84517">
        <w:rPr>
          <w:rFonts w:ascii="Arial" w:hAnsi="Arial" w:cs="Arial"/>
          <w:sz w:val="22"/>
          <w:szCs w:val="22"/>
        </w:rPr>
        <w:t>Elaboração das contas de governo (Executivo) e contas de gestão (Legislativo) entregue ao TCE/RS (30/01/2020)</w:t>
      </w:r>
      <w:r w:rsidR="005545D5">
        <w:rPr>
          <w:rFonts w:ascii="Arial" w:hAnsi="Arial" w:cs="Arial"/>
          <w:sz w:val="22"/>
          <w:szCs w:val="22"/>
        </w:rPr>
        <w:t>”</w:t>
      </w:r>
      <w:r w:rsidR="008D4374">
        <w:rPr>
          <w:rFonts w:ascii="Arial" w:hAnsi="Arial" w:cs="Arial"/>
          <w:sz w:val="22"/>
          <w:szCs w:val="22"/>
        </w:rPr>
        <w:t xml:space="preserve"> para </w:t>
      </w:r>
      <w:r w:rsidR="00F84517">
        <w:rPr>
          <w:rFonts w:ascii="Arial" w:hAnsi="Arial" w:cs="Arial"/>
          <w:sz w:val="22"/>
          <w:szCs w:val="22"/>
        </w:rPr>
        <w:t>Contadora desta Câmara –</w:t>
      </w:r>
      <w:r w:rsidR="005545D5">
        <w:rPr>
          <w:rFonts w:ascii="Arial" w:hAnsi="Arial" w:cs="Arial"/>
          <w:sz w:val="22"/>
          <w:szCs w:val="22"/>
        </w:rPr>
        <w:t xml:space="preserve"> </w:t>
      </w:r>
      <w:r w:rsidR="00F84517">
        <w:rPr>
          <w:rFonts w:ascii="Arial" w:hAnsi="Arial" w:cs="Arial"/>
          <w:sz w:val="22"/>
          <w:szCs w:val="22"/>
        </w:rPr>
        <w:t>Eliza Madeira</w:t>
      </w:r>
      <w:r w:rsidR="007D064E">
        <w:rPr>
          <w:rFonts w:ascii="Arial" w:hAnsi="Arial" w:cs="Arial"/>
          <w:sz w:val="22"/>
          <w:szCs w:val="22"/>
        </w:rPr>
        <w:t xml:space="preserve"> - no valor de R$5</w:t>
      </w:r>
      <w:r w:rsidR="00F84517">
        <w:rPr>
          <w:rFonts w:ascii="Arial" w:hAnsi="Arial" w:cs="Arial"/>
          <w:sz w:val="22"/>
          <w:szCs w:val="22"/>
        </w:rPr>
        <w:t>2</w:t>
      </w:r>
      <w:r w:rsidR="007D064E">
        <w:rPr>
          <w:rFonts w:ascii="Arial" w:hAnsi="Arial" w:cs="Arial"/>
          <w:sz w:val="22"/>
          <w:szCs w:val="22"/>
        </w:rPr>
        <w:t>0,00</w:t>
      </w:r>
      <w:r w:rsidR="008D4374">
        <w:rPr>
          <w:rFonts w:ascii="Arial" w:hAnsi="Arial" w:cs="Arial"/>
          <w:sz w:val="22"/>
          <w:szCs w:val="22"/>
        </w:rPr>
        <w:t xml:space="preserve">. O curso ocorrera nos dias </w:t>
      </w:r>
      <w:r w:rsidR="00F84517">
        <w:rPr>
          <w:rFonts w:ascii="Arial" w:hAnsi="Arial" w:cs="Arial"/>
          <w:sz w:val="22"/>
          <w:szCs w:val="22"/>
        </w:rPr>
        <w:t>21</w:t>
      </w:r>
      <w:r w:rsidR="005545D5">
        <w:rPr>
          <w:rFonts w:ascii="Arial" w:hAnsi="Arial" w:cs="Arial"/>
          <w:sz w:val="22"/>
          <w:szCs w:val="22"/>
        </w:rPr>
        <w:t xml:space="preserve"> e </w:t>
      </w:r>
      <w:r w:rsidR="00F84517">
        <w:rPr>
          <w:rFonts w:ascii="Arial" w:hAnsi="Arial" w:cs="Arial"/>
          <w:sz w:val="22"/>
          <w:szCs w:val="22"/>
        </w:rPr>
        <w:t>22</w:t>
      </w:r>
      <w:r w:rsidR="008D4374">
        <w:rPr>
          <w:rFonts w:ascii="Arial" w:hAnsi="Arial" w:cs="Arial"/>
          <w:sz w:val="22"/>
          <w:szCs w:val="22"/>
        </w:rPr>
        <w:t xml:space="preserve"> </w:t>
      </w:r>
      <w:r w:rsidR="00F84517">
        <w:rPr>
          <w:rFonts w:ascii="Arial" w:hAnsi="Arial" w:cs="Arial"/>
          <w:sz w:val="22"/>
          <w:szCs w:val="22"/>
        </w:rPr>
        <w:t>janeiro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20</w:t>
      </w:r>
      <w:r w:rsidR="008D4374">
        <w:rPr>
          <w:rFonts w:ascii="Arial" w:hAnsi="Arial" w:cs="Arial"/>
          <w:sz w:val="22"/>
          <w:szCs w:val="22"/>
        </w:rPr>
        <w:t>, no IGAM Cursos e Assessoria Ltda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  <w:r w:rsidR="00F84517">
        <w:rPr>
          <w:rFonts w:ascii="Arial" w:hAnsi="Arial" w:cs="Arial"/>
          <w:sz w:val="22"/>
          <w:szCs w:val="22"/>
        </w:rPr>
        <w:t>####################################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F84517" w:rsidP="00F84517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____________</w:t>
      </w:r>
      <w:r w:rsidR="005545D5">
        <w:rPr>
          <w:rFonts w:ascii="Arial" w:hAnsi="Arial" w:cs="Arial"/>
          <w:b/>
          <w:sz w:val="28"/>
          <w:szCs w:val="28"/>
        </w:rPr>
        <w:t>__</w:t>
      </w:r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 xml:space="preserve">  </w:t>
      </w:r>
      <w:r w:rsidR="005545D5" w:rsidRPr="00D83010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</w:p>
    <w:p w:rsidR="005545D5" w:rsidRPr="008F3484" w:rsidRDefault="00F84517" w:rsidP="00F84517">
      <w:pPr>
        <w:ind w:left="141" w:right="-284" w:firstLine="1275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</w:t>
      </w:r>
      <w:r w:rsidR="005545D5" w:rsidRPr="00D83010">
        <w:rPr>
          <w:rFonts w:ascii="Arial" w:hAnsi="Arial" w:cs="Arial"/>
          <w:b/>
          <w:sz w:val="23"/>
          <w:szCs w:val="23"/>
        </w:rPr>
        <w:t>Eliza Madeira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 w:rsidR="005545D5" w:rsidRPr="00D83010">
        <w:rPr>
          <w:rFonts w:ascii="Arial" w:hAnsi="Arial" w:cs="Arial"/>
          <w:b/>
          <w:sz w:val="23"/>
          <w:szCs w:val="23"/>
        </w:rPr>
        <w:t xml:space="preserve">       </w:t>
      </w:r>
      <w:r w:rsidR="005545D5"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b/>
          <w:sz w:val="23"/>
          <w:szCs w:val="23"/>
        </w:rPr>
        <w:t xml:space="preserve">     </w:t>
      </w:r>
      <w:r w:rsidR="005545D5">
        <w:rPr>
          <w:rFonts w:ascii="Arial" w:hAnsi="Arial" w:cs="Arial"/>
          <w:b/>
          <w:sz w:val="23"/>
          <w:szCs w:val="23"/>
        </w:rPr>
        <w:t xml:space="preserve">  </w:t>
      </w:r>
      <w:r w:rsidR="005545D5" w:rsidRPr="00D83010"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 w:rsidR="005545D5"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</w:p>
    <w:p w:rsidR="005545D5" w:rsidRPr="00D83010" w:rsidRDefault="00F84517" w:rsidP="00F84517">
      <w:pPr>
        <w:ind w:left="141" w:right="-1" w:firstLine="127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5545D5" w:rsidRPr="00D83010">
        <w:rPr>
          <w:rFonts w:ascii="Arial" w:hAnsi="Arial" w:cs="Arial"/>
          <w:i/>
          <w:sz w:val="18"/>
          <w:szCs w:val="18"/>
        </w:rPr>
        <w:t>Membro da CPL</w:t>
      </w:r>
      <w:r w:rsidR="005545D5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</w:t>
      </w:r>
      <w:r w:rsidR="005545D5" w:rsidRPr="00D83010">
        <w:rPr>
          <w:rFonts w:ascii="Arial" w:hAnsi="Arial" w:cs="Arial"/>
          <w:i/>
          <w:sz w:val="18"/>
          <w:szCs w:val="18"/>
        </w:rPr>
        <w:t xml:space="preserve">   </w:t>
      </w:r>
      <w:r w:rsidR="005545D5">
        <w:rPr>
          <w:rFonts w:ascii="Arial" w:hAnsi="Arial" w:cs="Arial"/>
          <w:i/>
          <w:sz w:val="18"/>
          <w:szCs w:val="18"/>
        </w:rPr>
        <w:t xml:space="preserve">       </w:t>
      </w:r>
      <w:r w:rsidR="005545D5" w:rsidRPr="00D83010">
        <w:rPr>
          <w:rFonts w:ascii="Arial" w:hAnsi="Arial" w:cs="Arial"/>
          <w:i/>
          <w:sz w:val="18"/>
          <w:szCs w:val="18"/>
        </w:rPr>
        <w:t>Membro da CPL</w:t>
      </w:r>
    </w:p>
    <w:p w:rsidR="005545D5" w:rsidRDefault="005545D5" w:rsidP="005545D5">
      <w:pPr>
        <w:ind w:left="-284" w:right="-1"/>
        <w:jc w:val="center"/>
        <w:rPr>
          <w:rFonts w:ascii="Arial" w:hAnsi="Arial" w:cs="Arial"/>
          <w:sz w:val="28"/>
          <w:szCs w:val="28"/>
        </w:rPr>
      </w:pP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  <w:bookmarkStart w:id="2" w:name="_GoBack"/>
      <w:bookmarkEnd w:id="2"/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C9" w:rsidRDefault="00F36EC9" w:rsidP="00632DA6">
      <w:r>
        <w:separator/>
      </w:r>
    </w:p>
  </w:endnote>
  <w:endnote w:type="continuationSeparator" w:id="0">
    <w:p w:rsidR="00F36EC9" w:rsidRDefault="00F36EC9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3E" w:rsidRPr="00BC3C50" w:rsidRDefault="00F92E3E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2E3E" w:rsidRDefault="00F92E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C9" w:rsidRDefault="00F36EC9" w:rsidP="00632DA6">
      <w:r>
        <w:separator/>
      </w:r>
    </w:p>
  </w:footnote>
  <w:footnote w:type="continuationSeparator" w:id="0">
    <w:p w:rsidR="00F36EC9" w:rsidRDefault="00F36EC9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17" w:rsidRDefault="00F84517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23090233" wp14:editId="2BA62F9A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517" w:rsidRDefault="00F84517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F84517" w:rsidRPr="003E4EC6" w:rsidRDefault="00F84517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F84517" w:rsidRDefault="00F84517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1.113 DE 20 DE DEZEMBRO DE 2019</w:t>
    </w:r>
  </w:p>
  <w:p w:rsidR="00F84517" w:rsidRPr="00EE6EEA" w:rsidRDefault="00F84517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CE1149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1DB6"/>
  <w15:docId w15:val="{BFF557BC-E08E-4E9F-B6B6-D8DCCBC1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A3E1-FA60-4E1F-B31B-A15C0005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36</cp:revision>
  <cp:lastPrinted>2018-10-10T11:58:00Z</cp:lastPrinted>
  <dcterms:created xsi:type="dcterms:W3CDTF">2017-01-13T13:15:00Z</dcterms:created>
  <dcterms:modified xsi:type="dcterms:W3CDTF">2020-01-17T12:26:00Z</dcterms:modified>
</cp:coreProperties>
</file>