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E" w:rsidRPr="005F668E" w:rsidRDefault="005F668E" w:rsidP="005F668E">
      <w:pPr>
        <w:pStyle w:val="Ttulo"/>
        <w:ind w:left="2944" w:right="1551"/>
        <w:rPr>
          <w:sz w:val="10"/>
          <w:szCs w:val="10"/>
        </w:rPr>
      </w:pPr>
    </w:p>
    <w:p w:rsidR="005F668E" w:rsidRPr="005F668E" w:rsidRDefault="005F668E" w:rsidP="005F668E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 033/2021 – INEXIGIBILIDADE</w:t>
      </w:r>
      <w:r w:rsidRPr="005F668E">
        <w:rPr>
          <w:rFonts w:ascii="Arial" w:hAnsi="Arial" w:cs="Arial"/>
          <w:b/>
        </w:rPr>
        <w:t xml:space="preserve"> Nº 01/2021</w:t>
      </w:r>
    </w:p>
    <w:p w:rsidR="00B11E4D" w:rsidRPr="005F668E" w:rsidRDefault="00522776" w:rsidP="005F668E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Nº 11</w:t>
      </w:r>
      <w:r w:rsidR="005F668E" w:rsidRPr="005F668E">
        <w:rPr>
          <w:rFonts w:ascii="Arial" w:hAnsi="Arial" w:cs="Arial"/>
          <w:b/>
        </w:rPr>
        <w:t>/2021</w:t>
      </w:r>
    </w:p>
    <w:p w:rsidR="005F668E" w:rsidRPr="005F668E" w:rsidRDefault="005F668E" w:rsidP="005F668E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</w:p>
    <w:p w:rsidR="00B11E4D" w:rsidRPr="005F668E" w:rsidRDefault="005F668E" w:rsidP="005F668E">
      <w:pPr>
        <w:pStyle w:val="Ttulo"/>
        <w:ind w:hanging="163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</w:t>
      </w:r>
      <w:r w:rsidR="00E22956" w:rsidRPr="005F668E">
        <w:rPr>
          <w:rFonts w:ascii="Arial" w:hAnsi="Arial" w:cs="Arial"/>
          <w:spacing w:val="-2"/>
          <w:sz w:val="20"/>
          <w:szCs w:val="20"/>
        </w:rPr>
        <w:t>CONTRATANTE:</w:t>
      </w:r>
      <w:r w:rsidR="00E22956"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A</w:t>
      </w:r>
      <w:r w:rsidR="00E22956" w:rsidRPr="005F668E">
        <w:rPr>
          <w:rFonts w:ascii="Arial" w:hAnsi="Arial" w:cs="Arial"/>
          <w:spacing w:val="-12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CÂMARA</w:t>
      </w:r>
      <w:r w:rsidR="00E22956"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MUNICIPAL</w:t>
      </w:r>
      <w:r w:rsidR="00E22956" w:rsidRPr="005F668E">
        <w:rPr>
          <w:rFonts w:ascii="Arial" w:hAnsi="Arial" w:cs="Arial"/>
          <w:spacing w:val="-12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DE</w:t>
      </w:r>
      <w:r w:rsidR="00E22956"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VEREADORES</w:t>
      </w:r>
      <w:r w:rsidR="00E22956"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DE</w:t>
      </w:r>
      <w:r w:rsidR="00E22956"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spacing w:val="-1"/>
          <w:sz w:val="20"/>
          <w:szCs w:val="20"/>
        </w:rPr>
        <w:t>CANGUÇU,</w:t>
      </w:r>
      <w:r w:rsidR="00E22956" w:rsidRPr="005F668E">
        <w:rPr>
          <w:rFonts w:ascii="Arial" w:hAnsi="Arial" w:cs="Arial"/>
          <w:spacing w:val="9"/>
          <w:sz w:val="20"/>
          <w:szCs w:val="20"/>
        </w:rPr>
        <w:t xml:space="preserve"> </w:t>
      </w:r>
      <w:r w:rsidR="00E22956" w:rsidRPr="005F668E">
        <w:rPr>
          <w:rFonts w:ascii="Arial" w:hAnsi="Arial" w:cs="Arial"/>
          <w:b w:val="0"/>
          <w:spacing w:val="-1"/>
          <w:sz w:val="20"/>
          <w:szCs w:val="20"/>
        </w:rPr>
        <w:t>Estado</w:t>
      </w:r>
    </w:p>
    <w:p w:rsidR="00B11E4D" w:rsidRPr="005F668E" w:rsidRDefault="00E22956">
      <w:pPr>
        <w:pStyle w:val="Corpodetexto"/>
        <w:ind w:left="100" w:right="111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do Rio Grande do Sul, inscrito no CNPJ/MF sob nº 90.320.847/0001-46, com sede na cidade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Canguçu/RS, na Rua General Osório, 979, neste ato representado por seu Presidente,</w:t>
      </w:r>
      <w:r w:rsidR="00BA2D99" w:rsidRPr="005F668E">
        <w:rPr>
          <w:rFonts w:ascii="Arial" w:hAnsi="Arial" w:cs="Arial"/>
          <w:sz w:val="20"/>
          <w:szCs w:val="20"/>
        </w:rPr>
        <w:t xml:space="preserve"> Leandro Gauger Ehlert,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="00BA2D99" w:rsidRPr="005F668E">
        <w:rPr>
          <w:rFonts w:ascii="Arial" w:hAnsi="Arial" w:cs="Arial"/>
          <w:spacing w:val="1"/>
          <w:sz w:val="20"/>
          <w:szCs w:val="20"/>
        </w:rPr>
        <w:t xml:space="preserve">portador do </w:t>
      </w:r>
      <w:r w:rsidR="00BA2D99" w:rsidRPr="005F668E">
        <w:rPr>
          <w:rFonts w:ascii="Arial" w:hAnsi="Arial" w:cs="Arial"/>
          <w:sz w:val="20"/>
          <w:szCs w:val="20"/>
        </w:rPr>
        <w:t>CPF: 009.799.090-66</w:t>
      </w:r>
      <w:r w:rsidRPr="005F668E">
        <w:rPr>
          <w:rFonts w:ascii="Arial" w:hAnsi="Arial" w:cs="Arial"/>
          <w:sz w:val="20"/>
          <w:szCs w:val="20"/>
        </w:rPr>
        <w:t>.</w:t>
      </w:r>
    </w:p>
    <w:p w:rsidR="00B11E4D" w:rsidRPr="005F668E" w:rsidRDefault="00B11E4D">
      <w:pPr>
        <w:pStyle w:val="Corpodetexto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Corpodetexto"/>
        <w:ind w:left="100" w:right="103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b/>
          <w:sz w:val="20"/>
          <w:szCs w:val="20"/>
        </w:rPr>
        <w:t xml:space="preserve">CONTRATADA: </w:t>
      </w:r>
      <w:r w:rsidRPr="005F668E">
        <w:rPr>
          <w:rFonts w:ascii="Arial" w:hAnsi="Arial" w:cs="Arial"/>
          <w:sz w:val="20"/>
          <w:szCs w:val="20"/>
        </w:rPr>
        <w:t xml:space="preserve">Empresa THYSSENKRUPP ELEVADORES S.A </w:t>
      </w:r>
      <w:r w:rsidRPr="005F668E">
        <w:rPr>
          <w:rFonts w:ascii="Arial" w:hAnsi="Arial" w:cs="Arial"/>
          <w:b/>
          <w:sz w:val="20"/>
          <w:szCs w:val="20"/>
        </w:rPr>
        <w:t xml:space="preserve">, </w:t>
      </w:r>
      <w:r w:rsidRPr="005F668E">
        <w:rPr>
          <w:rFonts w:ascii="Arial" w:hAnsi="Arial" w:cs="Arial"/>
          <w:sz w:val="20"/>
          <w:szCs w:val="20"/>
        </w:rPr>
        <w:t xml:space="preserve">localizada na Rua </w:t>
      </w:r>
      <w:r w:rsidR="00BA2D99" w:rsidRPr="005F668E">
        <w:rPr>
          <w:rFonts w:ascii="Arial" w:hAnsi="Arial" w:cs="Arial"/>
          <w:sz w:val="20"/>
          <w:szCs w:val="20"/>
        </w:rPr>
        <w:t>Mal Floriano Peixoto</w:t>
      </w:r>
      <w:r w:rsidRPr="005F668E">
        <w:rPr>
          <w:rFonts w:ascii="Arial" w:hAnsi="Arial" w:cs="Arial"/>
          <w:sz w:val="20"/>
          <w:szCs w:val="20"/>
        </w:rPr>
        <w:t>, nº 2</w:t>
      </w:r>
      <w:r w:rsidR="00BA2D99" w:rsidRPr="005F668E">
        <w:rPr>
          <w:rFonts w:ascii="Arial" w:hAnsi="Arial" w:cs="Arial"/>
          <w:sz w:val="20"/>
          <w:szCs w:val="20"/>
        </w:rPr>
        <w:t>180</w:t>
      </w:r>
      <w:r w:rsidRPr="005F668E">
        <w:rPr>
          <w:rFonts w:ascii="Arial" w:hAnsi="Arial" w:cs="Arial"/>
          <w:sz w:val="20"/>
          <w:szCs w:val="20"/>
        </w:rPr>
        <w:t>,</w:t>
      </w:r>
      <w:r w:rsidR="00BA2D99" w:rsidRPr="005F668E">
        <w:rPr>
          <w:rFonts w:ascii="Arial" w:hAnsi="Arial" w:cs="Arial"/>
          <w:sz w:val="20"/>
          <w:szCs w:val="20"/>
        </w:rPr>
        <w:t xml:space="preserve"> Loja 101, Centro,</w:t>
      </w:r>
      <w:r w:rsidRPr="005F668E">
        <w:rPr>
          <w:rFonts w:ascii="Arial" w:hAnsi="Arial" w:cs="Arial"/>
          <w:sz w:val="20"/>
          <w:szCs w:val="20"/>
        </w:rPr>
        <w:t xml:space="preserve"> Santa Maria-RS, CNPJ: 90.347.840/0045-3</w:t>
      </w:r>
      <w:r w:rsidR="00BA2D99" w:rsidRPr="005F668E">
        <w:rPr>
          <w:rFonts w:ascii="Arial" w:hAnsi="Arial" w:cs="Arial"/>
          <w:sz w:val="20"/>
          <w:szCs w:val="20"/>
        </w:rPr>
        <w:t>9, neste ato representado por s</w:t>
      </w:r>
      <w:r w:rsidRPr="005F668E">
        <w:rPr>
          <w:rFonts w:ascii="Arial" w:hAnsi="Arial" w:cs="Arial"/>
          <w:sz w:val="20"/>
          <w:szCs w:val="20"/>
        </w:rPr>
        <w:t>u</w:t>
      </w:r>
      <w:r w:rsidR="00BA2D99"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procurador</w:t>
      </w:r>
      <w:r w:rsidR="00BA2D99" w:rsidRPr="005F668E">
        <w:rPr>
          <w:rFonts w:ascii="Arial" w:hAnsi="Arial" w:cs="Arial"/>
          <w:sz w:val="20"/>
          <w:szCs w:val="20"/>
        </w:rPr>
        <w:t>a Aline Leal</w:t>
      </w:r>
      <w:r w:rsidRPr="005F668E">
        <w:rPr>
          <w:rFonts w:ascii="Arial" w:hAnsi="Arial" w:cs="Arial"/>
          <w:color w:val="FF0000"/>
          <w:sz w:val="20"/>
          <w:szCs w:val="20"/>
        </w:rPr>
        <w:t>,</w:t>
      </w:r>
      <w:r w:rsidRPr="005F668E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portador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 xml:space="preserve">CPF: </w:t>
      </w:r>
      <w:r w:rsidR="00BA2D99" w:rsidRPr="005F668E">
        <w:rPr>
          <w:rFonts w:ascii="Arial" w:hAnsi="Arial" w:cs="Arial"/>
          <w:sz w:val="20"/>
          <w:szCs w:val="20"/>
        </w:rPr>
        <w:t>909.490.059-91</w:t>
      </w:r>
      <w:r w:rsidRPr="005F668E">
        <w:rPr>
          <w:rFonts w:ascii="Arial" w:hAnsi="Arial" w:cs="Arial"/>
          <w:sz w:val="20"/>
          <w:szCs w:val="20"/>
        </w:rPr>
        <w:t>.</w:t>
      </w:r>
    </w:p>
    <w:p w:rsidR="00B11E4D" w:rsidRPr="005F668E" w:rsidRDefault="00B11E4D">
      <w:pPr>
        <w:pStyle w:val="Corpodetexto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Corpodetexto"/>
        <w:ind w:left="100" w:right="105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Firmam o presente contrato de prestação de serviços, de acordo com 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Lei Federal nº 8.666/93 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suas alterações posteriores, e o Processo de Inexigibilidade nº 01/2016, conforme cláusulas 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condições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seguir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apresentadas.</w:t>
      </w:r>
    </w:p>
    <w:p w:rsidR="00B11E4D" w:rsidRPr="005F668E" w:rsidRDefault="00E22956">
      <w:pPr>
        <w:pStyle w:val="Heading1"/>
        <w:spacing w:before="207"/>
        <w:jc w:val="both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2"/>
          <w:sz w:val="20"/>
          <w:szCs w:val="20"/>
        </w:rPr>
        <w:t>CLÁUSULA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I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- DO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OBJETO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DO CONTRATO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4"/>
          <w:szCs w:val="4"/>
        </w:rPr>
      </w:pPr>
    </w:p>
    <w:p w:rsidR="00B11E4D" w:rsidRPr="005F668E" w:rsidRDefault="00E22956">
      <w:pPr>
        <w:pStyle w:val="Corpodetexto"/>
        <w:spacing w:before="90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3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presente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tem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3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objetivo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conservação</w:t>
      </w:r>
      <w:r w:rsidRPr="005F668E">
        <w:rPr>
          <w:rFonts w:ascii="Arial" w:hAnsi="Arial" w:cs="Arial"/>
          <w:spacing w:val="4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assistência</w:t>
      </w:r>
      <w:r w:rsidRPr="005F668E">
        <w:rPr>
          <w:rFonts w:ascii="Arial" w:hAnsi="Arial" w:cs="Arial"/>
          <w:spacing w:val="3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técnica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3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01</w:t>
      </w:r>
      <w:r w:rsidRPr="005F668E">
        <w:rPr>
          <w:rFonts w:ascii="Arial" w:hAnsi="Arial" w:cs="Arial"/>
          <w:spacing w:val="3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conforme abaixo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descrito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 edifício:</w:t>
      </w:r>
    </w:p>
    <w:p w:rsidR="00B11E4D" w:rsidRPr="005F668E" w:rsidRDefault="00E22956">
      <w:pPr>
        <w:pStyle w:val="Corpodetexto"/>
        <w:tabs>
          <w:tab w:val="left" w:pos="1515"/>
        </w:tabs>
        <w:spacing w:before="1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Edifício:</w:t>
      </w:r>
      <w:r w:rsidRPr="005F668E">
        <w:rPr>
          <w:rFonts w:ascii="Arial" w:hAnsi="Arial" w:cs="Arial"/>
          <w:sz w:val="20"/>
          <w:szCs w:val="20"/>
        </w:rPr>
        <w:tab/>
      </w:r>
      <w:r w:rsidRPr="005F668E">
        <w:rPr>
          <w:rFonts w:ascii="Arial" w:hAnsi="Arial" w:cs="Arial"/>
          <w:spacing w:val="-1"/>
          <w:sz w:val="20"/>
          <w:szCs w:val="20"/>
        </w:rPr>
        <w:t>CÂMARA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DE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VEREADORES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CANGUÇU</w:t>
      </w:r>
    </w:p>
    <w:p w:rsidR="00B11E4D" w:rsidRPr="005F668E" w:rsidRDefault="00E22956">
      <w:pPr>
        <w:pStyle w:val="Corpodetexto"/>
        <w:tabs>
          <w:tab w:val="left" w:pos="1493"/>
        </w:tabs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Endereço:</w:t>
      </w:r>
      <w:r w:rsidRPr="005F668E">
        <w:rPr>
          <w:rFonts w:ascii="Arial" w:hAnsi="Arial" w:cs="Arial"/>
          <w:sz w:val="20"/>
          <w:szCs w:val="20"/>
        </w:rPr>
        <w:tab/>
      </w:r>
      <w:r w:rsidRPr="005F668E">
        <w:rPr>
          <w:rFonts w:ascii="Arial" w:hAnsi="Arial" w:cs="Arial"/>
          <w:spacing w:val="-1"/>
          <w:sz w:val="20"/>
          <w:szCs w:val="20"/>
        </w:rPr>
        <w:t>RUA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GENERAL</w:t>
      </w:r>
      <w:r w:rsidRPr="005F668E">
        <w:rPr>
          <w:rFonts w:ascii="Arial" w:hAnsi="Arial" w:cs="Arial"/>
          <w:spacing w:val="-9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OSÓRIO,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979</w:t>
      </w:r>
      <w:r w:rsidRPr="005F668E">
        <w:rPr>
          <w:rFonts w:ascii="Arial" w:hAnsi="Arial" w:cs="Arial"/>
          <w:sz w:val="20"/>
          <w:szCs w:val="20"/>
        </w:rPr>
        <w:t xml:space="preserve"> cidade: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CANGUÇU/RS</w:t>
      </w:r>
    </w:p>
    <w:p w:rsidR="00B11E4D" w:rsidRPr="005F668E" w:rsidRDefault="00E22956">
      <w:pPr>
        <w:pStyle w:val="Corpodetexto"/>
        <w:tabs>
          <w:tab w:val="left" w:pos="3685"/>
          <w:tab w:val="left" w:pos="3767"/>
          <w:tab w:val="left" w:pos="4147"/>
          <w:tab w:val="left" w:pos="5513"/>
          <w:tab w:val="left" w:pos="6450"/>
          <w:tab w:val="left" w:pos="6647"/>
          <w:tab w:val="left" w:pos="7487"/>
        </w:tabs>
        <w:ind w:left="100" w:right="1167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Número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fabricante</w:t>
      </w:r>
      <w:r w:rsidRPr="005F668E">
        <w:rPr>
          <w:rFonts w:ascii="Arial" w:hAnsi="Arial" w:cs="Arial"/>
          <w:sz w:val="20"/>
          <w:szCs w:val="20"/>
        </w:rPr>
        <w:tab/>
        <w:t>Linha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Destinação</w:t>
      </w:r>
      <w:r w:rsidRPr="005F668E">
        <w:rPr>
          <w:rFonts w:ascii="Arial" w:hAnsi="Arial" w:cs="Arial"/>
          <w:spacing w:val="11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Capac.</w:t>
      </w:r>
      <w:r w:rsidRPr="005F668E">
        <w:rPr>
          <w:rFonts w:ascii="Arial" w:hAnsi="Arial" w:cs="Arial"/>
          <w:sz w:val="20"/>
          <w:szCs w:val="20"/>
        </w:rPr>
        <w:tab/>
        <w:t>Paradas</w:t>
      </w:r>
      <w:r w:rsidRPr="005F668E">
        <w:rPr>
          <w:rFonts w:ascii="Arial" w:hAnsi="Arial" w:cs="Arial"/>
          <w:sz w:val="20"/>
          <w:szCs w:val="20"/>
        </w:rPr>
        <w:tab/>
        <w:t>Veloc.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0104971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Plataforma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Thyssenkrupp</w:t>
      </w:r>
      <w:r w:rsidRPr="005F668E">
        <w:rPr>
          <w:rFonts w:ascii="Arial" w:hAnsi="Arial" w:cs="Arial"/>
          <w:sz w:val="20"/>
          <w:szCs w:val="20"/>
        </w:rPr>
        <w:tab/>
      </w:r>
      <w:r w:rsidRPr="005F668E">
        <w:rPr>
          <w:rFonts w:ascii="Arial" w:hAnsi="Arial" w:cs="Arial"/>
          <w:sz w:val="20"/>
          <w:szCs w:val="20"/>
        </w:rPr>
        <w:tab/>
        <w:t>-</w:t>
      </w:r>
      <w:r w:rsidRPr="005F668E">
        <w:rPr>
          <w:rFonts w:ascii="Arial" w:hAnsi="Arial" w:cs="Arial"/>
          <w:sz w:val="20"/>
          <w:szCs w:val="20"/>
        </w:rPr>
        <w:tab/>
        <w:t>Com</w:t>
      </w:r>
      <w:r w:rsidRPr="005F668E">
        <w:rPr>
          <w:rFonts w:ascii="Arial" w:hAnsi="Arial" w:cs="Arial"/>
          <w:sz w:val="20"/>
          <w:szCs w:val="20"/>
        </w:rPr>
        <w:tab/>
        <w:t>250 Kg</w:t>
      </w:r>
      <w:r w:rsidRPr="005F668E">
        <w:rPr>
          <w:rFonts w:ascii="Arial" w:hAnsi="Arial" w:cs="Arial"/>
          <w:sz w:val="20"/>
          <w:szCs w:val="20"/>
        </w:rPr>
        <w:tab/>
      </w:r>
      <w:r w:rsidRPr="005F668E">
        <w:rPr>
          <w:rFonts w:ascii="Arial" w:hAnsi="Arial" w:cs="Arial"/>
          <w:sz w:val="20"/>
          <w:szCs w:val="20"/>
        </w:rPr>
        <w:tab/>
        <w:t>2</w:t>
      </w:r>
      <w:r w:rsidRPr="005F668E">
        <w:rPr>
          <w:rFonts w:ascii="Arial" w:hAnsi="Arial" w:cs="Arial"/>
          <w:sz w:val="20"/>
          <w:szCs w:val="20"/>
        </w:rPr>
        <w:tab/>
      </w:r>
      <w:r w:rsidRPr="005F668E">
        <w:rPr>
          <w:rFonts w:ascii="Arial" w:hAnsi="Arial" w:cs="Arial"/>
          <w:spacing w:val="-1"/>
          <w:sz w:val="20"/>
          <w:szCs w:val="20"/>
        </w:rPr>
        <w:t>6(m/min)</w:t>
      </w:r>
    </w:p>
    <w:p w:rsidR="00B11E4D" w:rsidRPr="005F668E" w:rsidRDefault="00B11E4D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2"/>
          <w:sz w:val="20"/>
          <w:szCs w:val="20"/>
        </w:rPr>
        <w:t>CLÁUSULA</w:t>
      </w:r>
      <w:r w:rsidRPr="005F668E">
        <w:rPr>
          <w:rFonts w:ascii="Arial" w:hAnsi="Arial" w:cs="Arial"/>
          <w:spacing w:val="-12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II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–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DO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PREÇO,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VIGÊNCIA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E FORMA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DE PAGAMENTO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4"/>
          <w:szCs w:val="4"/>
        </w:rPr>
      </w:pPr>
    </w:p>
    <w:p w:rsidR="00B11E4D" w:rsidRPr="005F668E" w:rsidRDefault="00E22956">
      <w:pPr>
        <w:pStyle w:val="Corpodetexto"/>
        <w:spacing w:before="90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 xml:space="preserve">VALOR MENSAL: R$ </w:t>
      </w:r>
      <w:r w:rsidR="00F06167" w:rsidRPr="005F668E">
        <w:rPr>
          <w:rFonts w:ascii="Arial" w:hAnsi="Arial" w:cs="Arial"/>
          <w:sz w:val="20"/>
          <w:szCs w:val="20"/>
        </w:rPr>
        <w:t>541,22</w:t>
      </w:r>
      <w:r w:rsidRPr="005F668E">
        <w:rPr>
          <w:rFonts w:ascii="Arial" w:hAnsi="Arial" w:cs="Arial"/>
          <w:sz w:val="20"/>
          <w:szCs w:val="20"/>
        </w:rPr>
        <w:t xml:space="preserve"> (</w:t>
      </w:r>
      <w:r w:rsidR="00F06167" w:rsidRPr="005F668E">
        <w:rPr>
          <w:rFonts w:ascii="Arial" w:hAnsi="Arial" w:cs="Arial"/>
          <w:sz w:val="20"/>
          <w:szCs w:val="20"/>
        </w:rPr>
        <w:t>quinhentos e quarenta e um reais e vinte e dois centavos</w:t>
      </w:r>
      <w:r w:rsidRPr="005F668E">
        <w:rPr>
          <w:rFonts w:ascii="Arial" w:hAnsi="Arial" w:cs="Arial"/>
          <w:sz w:val="20"/>
          <w:szCs w:val="20"/>
        </w:rPr>
        <w:t>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VIGÊNCIA: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período</w:t>
      </w:r>
      <w:r w:rsidRPr="005F668E">
        <w:rPr>
          <w:rFonts w:ascii="Arial" w:hAnsi="Arial" w:cs="Arial"/>
          <w:spacing w:val="2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vigência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deste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é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(12)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meses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contar</w:t>
      </w:r>
      <w:r w:rsidRPr="005F668E">
        <w:rPr>
          <w:rFonts w:ascii="Arial" w:hAnsi="Arial" w:cs="Arial"/>
          <w:spacing w:val="2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1º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julho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="00564353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="00F06167" w:rsidRPr="005F668E">
        <w:rPr>
          <w:rFonts w:ascii="Arial" w:hAnsi="Arial" w:cs="Arial"/>
          <w:sz w:val="20"/>
          <w:szCs w:val="20"/>
        </w:rPr>
        <w:t>2021</w:t>
      </w:r>
      <w:r w:rsidRPr="005F668E">
        <w:rPr>
          <w:rFonts w:ascii="Arial" w:hAnsi="Arial" w:cs="Arial"/>
          <w:sz w:val="20"/>
          <w:szCs w:val="20"/>
        </w:rPr>
        <w:t>.</w:t>
      </w:r>
      <w:r w:rsidRPr="005F668E">
        <w:rPr>
          <w:rFonts w:ascii="Arial" w:hAnsi="Arial" w:cs="Arial"/>
          <w:spacing w:val="5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5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renovação</w:t>
      </w:r>
      <w:r w:rsidRPr="005F668E">
        <w:rPr>
          <w:rFonts w:ascii="Arial" w:hAnsi="Arial" w:cs="Arial"/>
          <w:spacing w:val="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será</w:t>
      </w:r>
      <w:r w:rsidRPr="005F668E">
        <w:rPr>
          <w:rFonts w:ascii="Arial" w:hAnsi="Arial" w:cs="Arial"/>
          <w:spacing w:val="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automática</w:t>
      </w:r>
      <w:r w:rsidRPr="005F668E">
        <w:rPr>
          <w:rFonts w:ascii="Arial" w:hAnsi="Arial" w:cs="Arial"/>
          <w:spacing w:val="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períodos</w:t>
      </w:r>
      <w:r w:rsidRPr="005F668E">
        <w:rPr>
          <w:rFonts w:ascii="Arial" w:hAnsi="Arial" w:cs="Arial"/>
          <w:spacing w:val="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iguais,</w:t>
      </w:r>
      <w:r w:rsidRPr="005F668E">
        <w:rPr>
          <w:rFonts w:ascii="Arial" w:hAnsi="Arial" w:cs="Arial"/>
          <w:spacing w:val="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desde</w:t>
      </w:r>
      <w:r w:rsidRPr="005F668E">
        <w:rPr>
          <w:rFonts w:ascii="Arial" w:hAnsi="Arial" w:cs="Arial"/>
          <w:spacing w:val="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</w:t>
      </w:r>
      <w:r w:rsidRPr="005F668E">
        <w:rPr>
          <w:rFonts w:ascii="Arial" w:hAnsi="Arial" w:cs="Arial"/>
          <w:spacing w:val="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haja</w:t>
      </w:r>
      <w:r w:rsidRPr="005F668E">
        <w:rPr>
          <w:rFonts w:ascii="Arial" w:hAnsi="Arial" w:cs="Arial"/>
          <w:spacing w:val="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manifestação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contrária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qualquer das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partes,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até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limite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60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(sessenta)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meses,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conforme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Art.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57,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Inciso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II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Art.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65, § 8º,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Lei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nº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8.666/93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suas alterações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posteriores.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2"/>
          <w:sz w:val="20"/>
          <w:szCs w:val="20"/>
        </w:rPr>
        <w:t>CLÁUSULA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III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– HORÁRIO DE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ATENDIMENTO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4"/>
          <w:szCs w:val="4"/>
        </w:rPr>
      </w:pPr>
    </w:p>
    <w:p w:rsidR="00B11E4D" w:rsidRPr="005F668E" w:rsidRDefault="00E22956">
      <w:pPr>
        <w:pStyle w:val="Corpodetexto"/>
        <w:spacing w:before="90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MANUTENÇÃO</w:t>
      </w:r>
      <w:r w:rsidRPr="005F668E">
        <w:rPr>
          <w:rFonts w:ascii="Arial" w:hAnsi="Arial" w:cs="Arial"/>
          <w:spacing w:val="-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PREVENTIVA:</w:t>
      </w:r>
      <w:r w:rsidRPr="005F668E">
        <w:rPr>
          <w:rFonts w:ascii="Arial" w:hAnsi="Arial" w:cs="Arial"/>
          <w:spacing w:val="-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Dias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úteis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08h00min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às</w:t>
      </w:r>
      <w:r w:rsidRPr="005F668E">
        <w:rPr>
          <w:rFonts w:ascii="Arial" w:hAnsi="Arial" w:cs="Arial"/>
          <w:spacing w:val="-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12h00/13h12min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às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18h00minh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CHAMADOS: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 08h00minh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às 22h00minh</w:t>
      </w:r>
    </w:p>
    <w:p w:rsidR="00B11E4D" w:rsidRPr="005F668E" w:rsidRDefault="00E22956">
      <w:pPr>
        <w:pStyle w:val="Corpodetexto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EMERGÊNCIA: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24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horas</w:t>
      </w: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2"/>
          <w:sz w:val="20"/>
          <w:szCs w:val="20"/>
          <w:u w:val="none"/>
        </w:rPr>
        <w:t>CENTRAL</w:t>
      </w:r>
      <w:r w:rsidRPr="005F668E">
        <w:rPr>
          <w:rFonts w:ascii="Arial" w:hAnsi="Arial" w:cs="Arial"/>
          <w:spacing w:val="-10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none"/>
        </w:rPr>
        <w:t>DE</w:t>
      </w:r>
      <w:r w:rsidRPr="005F668E">
        <w:rPr>
          <w:rFonts w:ascii="Arial" w:hAnsi="Arial" w:cs="Arial"/>
          <w:spacing w:val="-13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none"/>
        </w:rPr>
        <w:t>ATENDIMENTO:</w:t>
      </w:r>
      <w:r w:rsidRPr="005F668E">
        <w:rPr>
          <w:rFonts w:ascii="Arial" w:hAnsi="Arial" w:cs="Arial"/>
          <w:spacing w:val="1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none"/>
        </w:rPr>
        <w:t>0800-708-0499</w:t>
      </w:r>
      <w:r w:rsidRPr="005F668E">
        <w:rPr>
          <w:rFonts w:ascii="Arial" w:hAnsi="Arial" w:cs="Arial"/>
          <w:spacing w:val="2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none"/>
        </w:rPr>
        <w:t>FAX:</w:t>
      </w:r>
      <w:r w:rsidRPr="005F668E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none"/>
        </w:rPr>
        <w:t>(055)3225-1305</w:t>
      </w:r>
    </w:p>
    <w:p w:rsidR="00B11E4D" w:rsidRPr="005F668E" w:rsidRDefault="00E22956">
      <w:pPr>
        <w:pStyle w:val="Corpodetexto"/>
        <w:ind w:left="346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(53) 32275461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- 99767574</w:t>
      </w:r>
    </w:p>
    <w:p w:rsidR="00B11E4D" w:rsidRPr="005F668E" w:rsidRDefault="00E22956">
      <w:pPr>
        <w:pStyle w:val="Corpodetexto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  <w:u w:val="single"/>
        </w:rPr>
        <w:t>Benefícios</w:t>
      </w:r>
      <w:r w:rsidRPr="005F668E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z w:val="20"/>
          <w:szCs w:val="20"/>
          <w:u w:val="single"/>
        </w:rPr>
        <w:t>Thyssenkrupp</w:t>
      </w:r>
      <w:r w:rsidRPr="005F668E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z w:val="20"/>
          <w:szCs w:val="20"/>
          <w:u w:val="single"/>
        </w:rPr>
        <w:t>Elevadores</w:t>
      </w:r>
      <w:r w:rsidRPr="005F668E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z w:val="20"/>
          <w:szCs w:val="20"/>
          <w:u w:val="single"/>
        </w:rPr>
        <w:t>S.A.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spacing w:before="1"/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Opção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antecipado com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bônus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Segura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Responsabilidade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Civil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Garantia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1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(um) ano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serviços.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spacing w:before="1"/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Engenheiro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Responsável</w:t>
      </w:r>
      <w:r w:rsidRPr="005F668E">
        <w:rPr>
          <w:rFonts w:ascii="Arial" w:hAnsi="Arial" w:cs="Arial"/>
          <w:spacing w:val="-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perante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CREA.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Supervisor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exclusivo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região.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Consultor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Região.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Equipe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qualificada.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pacing w:val="-1"/>
          <w:sz w:val="20"/>
          <w:szCs w:val="20"/>
        </w:rPr>
        <w:t>Central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Atendimento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Cliente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Regional.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SIC: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Sistema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informação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Cliente,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localizado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na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fábrica.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(Tel: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0800.7070499)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Manutenção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Preventiva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Programada.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Cumprimento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total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obrigações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exigidas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legislação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trabalhista.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Estoque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reposição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Central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Regionalizada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atendimento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comercial.</w:t>
      </w:r>
    </w:p>
    <w:p w:rsidR="00B11E4D" w:rsidRPr="005F668E" w:rsidRDefault="00E22956">
      <w:pPr>
        <w:pStyle w:val="PargrafodaLista"/>
        <w:numPr>
          <w:ilvl w:val="0"/>
          <w:numId w:val="4"/>
        </w:numPr>
        <w:tabs>
          <w:tab w:val="left" w:pos="240"/>
        </w:tabs>
        <w:jc w:val="left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Suporte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Engenharia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produto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Engenharia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campo da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Fábrica.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8D713C" w:rsidRDefault="008D713C">
      <w:pPr>
        <w:pStyle w:val="Heading1"/>
        <w:rPr>
          <w:rFonts w:ascii="Arial" w:hAnsi="Arial" w:cs="Arial"/>
          <w:spacing w:val="-1"/>
          <w:sz w:val="20"/>
          <w:szCs w:val="20"/>
        </w:rPr>
      </w:pPr>
    </w:p>
    <w:p w:rsidR="008D713C" w:rsidRDefault="008D713C">
      <w:pPr>
        <w:pStyle w:val="Heading1"/>
        <w:rPr>
          <w:rFonts w:ascii="Arial" w:hAnsi="Arial" w:cs="Arial"/>
          <w:spacing w:val="-1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1"/>
          <w:sz w:val="20"/>
          <w:szCs w:val="20"/>
        </w:rPr>
        <w:lastRenderedPageBreak/>
        <w:t>CLÁUSULA</w:t>
      </w:r>
      <w:r w:rsidRPr="005F668E">
        <w:rPr>
          <w:rFonts w:ascii="Arial" w:hAnsi="Arial" w:cs="Arial"/>
          <w:spacing w:val="-12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IV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–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OBRIGAÇÕES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DA</w:t>
      </w:r>
      <w:r w:rsidRPr="005F668E">
        <w:rPr>
          <w:rFonts w:ascii="Arial" w:hAnsi="Arial" w:cs="Arial"/>
          <w:spacing w:val="-28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ASSISTÊNCIA</w:t>
      </w:r>
      <w:r w:rsidRPr="005F668E">
        <w:rPr>
          <w:rFonts w:ascii="Arial" w:hAnsi="Arial" w:cs="Arial"/>
          <w:spacing w:val="-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TÉCNICA</w:t>
      </w:r>
      <w:r w:rsidRPr="005F668E">
        <w:rPr>
          <w:rFonts w:ascii="Arial" w:hAnsi="Arial" w:cs="Arial"/>
          <w:spacing w:val="-1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THYSSENKRUPP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 w:rsidP="005F668E">
      <w:pPr>
        <w:pStyle w:val="PargrafodaLista"/>
        <w:numPr>
          <w:ilvl w:val="1"/>
          <w:numId w:val="4"/>
        </w:numPr>
        <w:spacing w:before="90"/>
        <w:ind w:left="142" w:right="107" w:firstLine="0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Realizar a manutenção preventiva periódica conforme abaixo no(s) equipamento(s) 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cláusula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II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 horária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atendimento estabelecido na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cláusula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IV.</w:t>
      </w:r>
    </w:p>
    <w:p w:rsidR="00B11E4D" w:rsidRPr="005F668E" w:rsidRDefault="00E22956">
      <w:pPr>
        <w:pStyle w:val="Corpodetexto"/>
        <w:ind w:left="100" w:right="106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 – PLATAFORMA VERTICAL; Efetuar a limpeza, a regulagem, o ajuste e a lubrificação 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 e o teste do instrumental elétrico e eletrônico, para segurança do uso normal das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 vitais, tais como: máquina de tração, coroa sem fim, conjunto parafuso/porca, porca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segurança, polia de tração e desvio, freio, motor de tração, regulador de velocidade, corrente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pinhão, chaves e fusíveis (exceto do quadro de força) na casa de máquinas, quadro de comando,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conexões,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relés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chaves,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iluminação,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botoeiras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sinalização,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dispositivos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segurança,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corrediças, aparelho de segurança, chave de indução, placas ou emissores, receptores, guias 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braquetes,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contrapeso,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limites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curso,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cabos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tração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regulador,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fechos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hidráulicos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eletromecânicos, portais, carrinhos, nivelamentos, pavimentos, polia do regulador de velocidade,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bomba hidráulica, bloco de válvula, vedações do sistema hidráulico, mangueiras e tubulações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hidráulicas.</w:t>
      </w:r>
    </w:p>
    <w:p w:rsidR="00B11E4D" w:rsidRPr="005F668E" w:rsidRDefault="00E22956">
      <w:pPr>
        <w:pStyle w:val="PargrafodaLista"/>
        <w:numPr>
          <w:ilvl w:val="1"/>
          <w:numId w:val="4"/>
        </w:numPr>
        <w:tabs>
          <w:tab w:val="left" w:pos="301"/>
        </w:tabs>
        <w:spacing w:before="1"/>
        <w:ind w:left="100" w:right="117" w:firstLine="0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Substituição ou conserto a seu crédito de todos os componentes indispensáveis ao uso normal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do(s) equipamento(s) exceto os constantes na cláusula VII, correndo as despesa respectivas, bem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mão-de-obra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especializada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 cargo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CONTRATADA.</w:t>
      </w:r>
    </w:p>
    <w:p w:rsidR="00B11E4D" w:rsidRPr="005F668E" w:rsidRDefault="00E22956">
      <w:pPr>
        <w:pStyle w:val="PargrafodaLista"/>
        <w:numPr>
          <w:ilvl w:val="1"/>
          <w:numId w:val="4"/>
        </w:numPr>
        <w:tabs>
          <w:tab w:val="left" w:pos="301"/>
        </w:tabs>
        <w:ind w:left="100" w:right="106" w:firstLine="0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Pronto atendimento aos chamados da CONTRATANTE, observando o horário estabelecido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 CONTRATADA para o funcionamento dos plantões. O atendimento de chamados fora 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horário normal de trabalho da CONTRATADA só será feito em caso de emergência. Na hipótese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que a normalização do funcionamento venha requere dispêndio de mão-de-obra em maior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quantidade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razoável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EMERGÊNCIA,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venha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necessária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utilização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materiais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existentes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normalmente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ESTOQUE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EMERGÊNCIA, tal normalização só ocorrerá no primeiro dia útil subsequente, durante o horário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normal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CONTRATADA.</w:t>
      </w:r>
    </w:p>
    <w:p w:rsidR="00B11E4D" w:rsidRPr="005F668E" w:rsidRDefault="00E22956">
      <w:pPr>
        <w:pStyle w:val="Corpodetexto"/>
        <w:ind w:left="100" w:right="109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Entende-se como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EMERGÊNCIA para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ELEVADOR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 HOME LIFT,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casos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houver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usuário(s) preso(s) na cabina para ESCADA E ESTEIRA ROLANTE, casos em que houver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usuário(s) preso(s) em qualquer uma de suas partes, ou ainda, para qualquer acidente que venha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ocorrer em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um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destes equipamentos.</w:t>
      </w:r>
    </w:p>
    <w:p w:rsidR="00B11E4D" w:rsidRPr="005F668E" w:rsidRDefault="00E22956">
      <w:pPr>
        <w:pStyle w:val="Corpodetexto"/>
        <w:ind w:left="100" w:right="112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 retirada de usuário(s) preso(s) nos equipamentos acima mencionados, somente poderá ser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realizada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</w:t>
      </w:r>
      <w:r w:rsidRPr="005F668E">
        <w:rPr>
          <w:rFonts w:ascii="Arial" w:hAnsi="Arial" w:cs="Arial"/>
          <w:spacing w:val="-1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pelo CORPO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BOMBEIROS.</w:t>
      </w:r>
    </w:p>
    <w:p w:rsidR="00B11E4D" w:rsidRDefault="00E22956">
      <w:pPr>
        <w:pStyle w:val="Corpodetexto"/>
        <w:ind w:left="100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Entende-se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CHAMADOS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toda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solicitação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manutenção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corretiva.</w:t>
      </w:r>
    </w:p>
    <w:p w:rsidR="005F668E" w:rsidRPr="005F668E" w:rsidRDefault="005F668E">
      <w:pPr>
        <w:pStyle w:val="Corpodetexto"/>
        <w:ind w:left="100"/>
        <w:jc w:val="both"/>
        <w:rPr>
          <w:rFonts w:ascii="Arial" w:hAnsi="Arial" w:cs="Arial"/>
          <w:sz w:val="20"/>
          <w:szCs w:val="20"/>
        </w:rPr>
      </w:pPr>
    </w:p>
    <w:p w:rsidR="00B11E4D" w:rsidRPr="008D713C" w:rsidRDefault="00E22956">
      <w:pPr>
        <w:pStyle w:val="Heading1"/>
        <w:spacing w:before="90"/>
        <w:rPr>
          <w:rFonts w:ascii="Arial" w:hAnsi="Arial" w:cs="Arial"/>
          <w:spacing w:val="-2"/>
          <w:sz w:val="20"/>
          <w:szCs w:val="20"/>
        </w:rPr>
      </w:pPr>
      <w:r w:rsidRPr="008D713C">
        <w:rPr>
          <w:rFonts w:ascii="Arial" w:hAnsi="Arial" w:cs="Arial"/>
          <w:spacing w:val="-2"/>
          <w:sz w:val="20"/>
          <w:szCs w:val="20"/>
        </w:rPr>
        <w:t>CLÁUSULA</w:t>
      </w:r>
      <w:r w:rsidRPr="008D713C">
        <w:rPr>
          <w:rFonts w:ascii="Arial" w:hAnsi="Arial" w:cs="Arial"/>
          <w:spacing w:val="-16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V</w:t>
      </w:r>
      <w:r w:rsidRPr="008D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–</w:t>
      </w:r>
      <w:r w:rsidRPr="008D713C">
        <w:rPr>
          <w:rFonts w:ascii="Arial" w:hAnsi="Arial" w:cs="Arial"/>
          <w:spacing w:val="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DAS</w:t>
      </w:r>
      <w:r w:rsidRPr="008D713C">
        <w:rPr>
          <w:rFonts w:ascii="Arial" w:hAnsi="Arial" w:cs="Arial"/>
          <w:spacing w:val="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OBRIGAÇÕES</w:t>
      </w:r>
      <w:r w:rsidRPr="008D713C">
        <w:rPr>
          <w:rFonts w:ascii="Arial" w:hAnsi="Arial" w:cs="Arial"/>
          <w:spacing w:val="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DA</w:t>
      </w:r>
      <w:r w:rsidRPr="008D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CONTRATANTE:</w:t>
      </w:r>
    </w:p>
    <w:p w:rsidR="005F668E" w:rsidRPr="005F668E" w:rsidRDefault="005F668E">
      <w:pPr>
        <w:pStyle w:val="Heading1"/>
        <w:spacing w:before="90"/>
        <w:rPr>
          <w:rFonts w:ascii="Arial" w:hAnsi="Arial" w:cs="Arial"/>
          <w:sz w:val="10"/>
          <w:szCs w:val="10"/>
          <w:u w:val="none"/>
        </w:rPr>
      </w:pP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5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pacing w:val="-1"/>
          <w:sz w:val="20"/>
          <w:szCs w:val="20"/>
        </w:rPr>
        <w:t xml:space="preserve">Permitir acesso dos técnicos da CONTRATADA aos equipamentos </w:t>
      </w:r>
      <w:r w:rsidRPr="005F668E">
        <w:rPr>
          <w:rFonts w:ascii="Arial" w:hAnsi="Arial" w:cs="Arial"/>
          <w:sz w:val="20"/>
          <w:szCs w:val="20"/>
        </w:rPr>
        <w:t>(s) colaborando para a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tomada de medidas necessárias a prestação dos serviços, exigindo sempre a carteira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identificação funcional.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16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Não permitir que terceiros tenham acesso à casa de máquinas e demais instalações do 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(s).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9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Não permitir depósito de materiais alheios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aos equipamentos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na casa de máquinas 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poços,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conservando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escada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vias 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acesso livres.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7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trocar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alterar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equipamento(s),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autorização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expressa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8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Visar a ficha de serviços, por ocasião das visitas dos técnicos da CONTRATADA, para 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prestação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serviços neste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instrumento.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5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Autorizar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colocação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acessórios</w:t>
      </w:r>
      <w:r w:rsidRPr="005F668E">
        <w:rPr>
          <w:rFonts w:ascii="Arial" w:hAnsi="Arial" w:cs="Arial"/>
          <w:spacing w:val="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exigidos</w:t>
      </w:r>
      <w:r w:rsidRPr="005F668E">
        <w:rPr>
          <w:rFonts w:ascii="Arial" w:hAnsi="Arial" w:cs="Arial"/>
          <w:spacing w:val="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lei</w:t>
      </w:r>
      <w:r w:rsidRPr="005F668E">
        <w:rPr>
          <w:rFonts w:ascii="Arial" w:hAnsi="Arial" w:cs="Arial"/>
          <w:spacing w:val="5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determinações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autoridades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competentes.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98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Autorizar a execução dos serviços ou substituição de peças extras que a CONTRATADA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entender necessárias ao eficiente funcionamento do(s) equipamento(s) ou, não fazendo,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assumir a integral responsabilidade que desse </w:t>
      </w:r>
      <w:r w:rsidRPr="005F668E">
        <w:rPr>
          <w:rFonts w:ascii="Arial" w:hAnsi="Arial" w:cs="Arial"/>
          <w:sz w:val="20"/>
          <w:szCs w:val="20"/>
        </w:rPr>
        <w:t>ato resultar, facultando a CONTRATADA a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rescisão,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não, do contrato.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7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Só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permitir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retirada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qualquer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componente(s)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mediante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recibo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impresso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próprio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CONTRATADA,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salvo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houver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substituição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ato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spacing w:before="1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Cumprir</w:t>
      </w:r>
      <w:r w:rsidRPr="005F668E">
        <w:rPr>
          <w:rFonts w:ascii="Arial" w:hAnsi="Arial" w:cs="Arial"/>
          <w:spacing w:val="-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rigorosamente</w:t>
      </w:r>
      <w:r w:rsidRPr="005F668E">
        <w:rPr>
          <w:rFonts w:ascii="Arial" w:hAnsi="Arial" w:cs="Arial"/>
          <w:spacing w:val="-1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-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orientação</w:t>
      </w:r>
      <w:r w:rsidRPr="005F668E">
        <w:rPr>
          <w:rFonts w:ascii="Arial" w:hAnsi="Arial" w:cs="Arial"/>
          <w:spacing w:val="-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técnica</w:t>
      </w:r>
      <w:r w:rsidRPr="005F668E">
        <w:rPr>
          <w:rFonts w:ascii="Arial" w:hAnsi="Arial" w:cs="Arial"/>
          <w:spacing w:val="-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1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7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Executar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necessários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segurança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eficiente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funcionamento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equipamento(s)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alheio 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especialidade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1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Autorizar alterações de características originais ou a substituição de acessórios por outros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tecnologia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mais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recente,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assim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eventuais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alterações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impostas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novas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disposições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lastRenderedPageBreak/>
        <w:t>legais ou empresas seguradores.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11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Realizar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manutenção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2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instalações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casa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máquinas,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caixa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poço,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mesmo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eles tenham sido executadas especialmente para a instalação dos equipamentos, como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circuitos para alimentação do quadro de força da casa de máquinas e respectivos fusíveis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proteção desse quadro, dispositivos de para-raios, janelas, iluminação, sistema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ventilação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 exaustão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forçada,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extintor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incêndio,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alvenaria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pinturas.</w:t>
      </w:r>
    </w:p>
    <w:p w:rsidR="00B11E4D" w:rsidRPr="005F668E" w:rsidRDefault="00E22956">
      <w:pPr>
        <w:pStyle w:val="PargrafodaLista"/>
        <w:numPr>
          <w:ilvl w:val="2"/>
          <w:numId w:val="4"/>
        </w:numPr>
        <w:tabs>
          <w:tab w:val="left" w:pos="820"/>
        </w:tabs>
        <w:ind w:right="109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Aprovar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modernização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e/ou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atualização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tecnológica,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estando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(o)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instalado(s) há mais de 15 anos, a fim de garantir o seu funcionamento adequado, bem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como a segurança dos usuários. Caso o CONTRATANTE não aprove a modernização,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poderá a CONTRATADA rescindir o contrato, sem o pagamento da multa prevista na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cláusula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X item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1"/>
          <w:sz w:val="20"/>
          <w:szCs w:val="20"/>
        </w:rPr>
        <w:t>CLÁUSULA</w:t>
      </w:r>
      <w:r w:rsidRPr="005F668E">
        <w:rPr>
          <w:rFonts w:ascii="Arial" w:hAnsi="Arial" w:cs="Arial"/>
          <w:spacing w:val="-16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VI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–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ORÇAMENTOS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 w:rsidP="005F668E">
      <w:pPr>
        <w:pStyle w:val="Corpodetexto"/>
        <w:spacing w:before="90"/>
        <w:ind w:left="100" w:right="107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Não se incluem no preço mensal estipulado, tão só a substituição de peças e acessórios que for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determinada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lei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autoridade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administrativa,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supervenientes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assinatura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contrato, bem como baterias para fontes de emergência, piso de cabina, porta de cabina e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pavimentos, porta pantográfica, corrimão, corrente de tração e pentes (escada rolante/esteira),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óleo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maquina</w:t>
      </w:r>
      <w:r w:rsidRPr="005F668E">
        <w:rPr>
          <w:rFonts w:ascii="Arial" w:hAnsi="Arial" w:cs="Arial"/>
          <w:spacing w:val="5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tração,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óleo</w:t>
      </w:r>
      <w:r w:rsidRPr="005F668E">
        <w:rPr>
          <w:rFonts w:ascii="Arial" w:hAnsi="Arial" w:cs="Arial"/>
          <w:spacing w:val="5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pistão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amortecedor</w:t>
      </w:r>
      <w:r w:rsidRPr="005F668E">
        <w:rPr>
          <w:rFonts w:ascii="Arial" w:hAnsi="Arial" w:cs="Arial"/>
          <w:spacing w:val="5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cabina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5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contrapeso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5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óleo</w:t>
      </w:r>
      <w:r w:rsidRPr="005F668E">
        <w:rPr>
          <w:rFonts w:ascii="Arial" w:hAnsi="Arial" w:cs="Arial"/>
          <w:spacing w:val="5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-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unidades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hidráulicas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elevadores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hidráulicos,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danificadas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mau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uso,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atos</w:t>
      </w:r>
      <w:r w:rsidR="005F668E">
        <w:rPr>
          <w:rFonts w:ascii="Arial" w:hAnsi="Arial" w:cs="Arial"/>
          <w:sz w:val="20"/>
          <w:szCs w:val="20"/>
        </w:rPr>
        <w:t xml:space="preserve"> de </w:t>
      </w:r>
      <w:r w:rsidRPr="005F668E">
        <w:rPr>
          <w:rFonts w:ascii="Arial" w:hAnsi="Arial" w:cs="Arial"/>
          <w:sz w:val="20"/>
          <w:szCs w:val="20"/>
        </w:rPr>
        <w:t>vandalismo, vazamentos ou por atos diretos ou indiretos de terceiros e componentes elétricos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danificados em função de raios ou por deficiência de aterramento elétrico e por deficiência no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fornecimento de energia elétrica em variação de tensão de rede superior a mais ou a menos 10%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nominal. Neste caso as condições serão estabelecidas via apresentação, negociação e assinatura,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pelas partes, de orçamento próprio que discriminará o valor relativo a mão-de-obra e peças/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matérias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empregados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execução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serviços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aprovados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expressamente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Default="00E22956">
      <w:pPr>
        <w:pStyle w:val="Heading1"/>
        <w:jc w:val="both"/>
        <w:rPr>
          <w:rFonts w:ascii="Arial" w:hAnsi="Arial" w:cs="Arial"/>
          <w:spacing w:val="-1"/>
          <w:sz w:val="20"/>
          <w:szCs w:val="20"/>
        </w:rPr>
      </w:pPr>
      <w:r w:rsidRPr="005F668E">
        <w:rPr>
          <w:rFonts w:ascii="Arial" w:hAnsi="Arial" w:cs="Arial"/>
          <w:spacing w:val="-1"/>
          <w:sz w:val="20"/>
          <w:szCs w:val="20"/>
        </w:rPr>
        <w:t>CLÁUSULA</w:t>
      </w:r>
      <w:r w:rsidRPr="005F668E">
        <w:rPr>
          <w:rFonts w:ascii="Arial" w:hAnsi="Arial" w:cs="Arial"/>
          <w:spacing w:val="-15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VII</w:t>
      </w:r>
      <w:r w:rsidRPr="005F668E">
        <w:rPr>
          <w:rFonts w:ascii="Arial" w:hAnsi="Arial" w:cs="Arial"/>
          <w:spacing w:val="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–</w:t>
      </w:r>
      <w:r w:rsidRPr="005F668E">
        <w:rPr>
          <w:rFonts w:ascii="Arial" w:hAnsi="Arial" w:cs="Arial"/>
          <w:spacing w:val="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DAS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RESPONSABILIDADES</w:t>
      </w:r>
    </w:p>
    <w:p w:rsidR="005F668E" w:rsidRPr="005F668E" w:rsidRDefault="005F668E">
      <w:pPr>
        <w:pStyle w:val="Heading1"/>
        <w:jc w:val="both"/>
        <w:rPr>
          <w:rFonts w:ascii="Arial" w:hAnsi="Arial" w:cs="Arial"/>
          <w:sz w:val="10"/>
          <w:szCs w:val="10"/>
          <w:u w:val="none"/>
        </w:rPr>
      </w:pP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01"/>
        </w:tabs>
        <w:ind w:right="110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No caso de infração a qualquer cláusula estipulada, sujeitar-se-á a parte infratora ao pagamento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uma multa equivalente a 3 (três) mensalidades do preço, segundo o valor vigente na data 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evento,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sem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prejuízo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lesada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 rescindido 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74"/>
        </w:tabs>
        <w:ind w:right="107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Não caberá a CONTRATADA responsabilidade por qualquer acidente pessoal ou patrimonial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ocorrido a terceiros, exceto os que possam ser atribuídos direta e exclusivamente a atos 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omissões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seus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prepostos,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podendo,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assim,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instrumento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afetar</w:t>
      </w:r>
      <w:r w:rsidRPr="005F668E">
        <w:rPr>
          <w:rFonts w:ascii="Arial" w:hAnsi="Arial" w:cs="Arial"/>
          <w:spacing w:val="6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responsabilidade que assiste a CONTRATANTE por acidentes que possam ocorrer a terceiros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quando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estiverem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sendo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transportados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encontrarem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dentro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próximos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do(s)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equipamentos.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01"/>
        </w:tabs>
        <w:ind w:right="114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 CONTRATADA não será responsável por qualquer perda, dano ou atraso resultante de caso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fortuito,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força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maior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 atos 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vandalismo.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01"/>
        </w:tabs>
        <w:ind w:right="110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Será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responsabilidade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eventual ART decorrente 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manutenção do equipamento.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01"/>
        </w:tabs>
        <w:spacing w:before="1"/>
        <w:ind w:right="107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As obrigações ora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convencionadas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efetivadas independentemente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aviso, notificação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 interpelação judicial ou extrajudicial, obrigando-se as partes a bem e fielmente cumpri-las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sendo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extensivas 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seus herdeiros ou sucessores.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01"/>
        </w:tabs>
        <w:ind w:right="111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Em caso de atraso nos pagamentos dos valores estipulados, a CONTRATADA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 reserva no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direito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suspender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manutenção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preventiva,</w:t>
      </w:r>
      <w:r w:rsidRPr="005F668E">
        <w:rPr>
          <w:rFonts w:ascii="Arial" w:hAnsi="Arial" w:cs="Arial"/>
          <w:spacing w:val="5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bem</w:t>
      </w:r>
      <w:r w:rsidRPr="005F668E">
        <w:rPr>
          <w:rFonts w:ascii="Arial" w:hAnsi="Arial" w:cs="Arial"/>
          <w:spacing w:val="5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como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atendimento</w:t>
      </w:r>
      <w:r w:rsidRPr="005F668E">
        <w:rPr>
          <w:rFonts w:ascii="Arial" w:hAnsi="Arial" w:cs="Arial"/>
          <w:spacing w:val="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aos</w:t>
      </w:r>
      <w:r w:rsidRPr="005F668E">
        <w:rPr>
          <w:rFonts w:ascii="Arial" w:hAnsi="Arial" w:cs="Arial"/>
          <w:spacing w:val="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chamados</w:t>
      </w:r>
      <w:r w:rsidRPr="005F668E">
        <w:rPr>
          <w:rFonts w:ascii="Arial" w:hAnsi="Arial" w:cs="Arial"/>
          <w:spacing w:val="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até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regularização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isentando-se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qualquer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responsabilidade que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possa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advir da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falta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manutenção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dos equipamentos.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01"/>
        </w:tabs>
        <w:ind w:right="108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É responsabilidade da CONTRATANTE adquirir elementos decorativos de cabina, marcos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portas, lâmpadas, Led’s,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start,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reatores, ventiladores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 exaustores.</w:t>
      </w:r>
    </w:p>
    <w:p w:rsidR="00B11E4D" w:rsidRPr="005F668E" w:rsidRDefault="00E22956">
      <w:pPr>
        <w:pStyle w:val="PargrafodaLista"/>
        <w:numPr>
          <w:ilvl w:val="0"/>
          <w:numId w:val="3"/>
        </w:numPr>
        <w:tabs>
          <w:tab w:val="left" w:pos="394"/>
        </w:tabs>
        <w:ind w:right="112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 CONTRATANTE deverá apresentar as guias quitadas dos tributos retidos, de acordo 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legislação vigente, quando solicitada pela CONTRATADA, que deverá ser ressarcida caso tenha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algum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prejuízo decorrente 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falta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apresentação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referidas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guias.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8D713C" w:rsidRDefault="00E22956">
      <w:pPr>
        <w:pStyle w:val="Heading1"/>
        <w:jc w:val="both"/>
        <w:rPr>
          <w:rFonts w:ascii="Arial" w:hAnsi="Arial" w:cs="Arial"/>
          <w:spacing w:val="-2"/>
          <w:sz w:val="20"/>
          <w:szCs w:val="20"/>
        </w:rPr>
      </w:pPr>
      <w:r w:rsidRPr="008D713C">
        <w:rPr>
          <w:rFonts w:ascii="Arial" w:hAnsi="Arial" w:cs="Arial"/>
          <w:spacing w:val="-3"/>
          <w:sz w:val="20"/>
          <w:szCs w:val="20"/>
        </w:rPr>
        <w:t>CLÁUSULA</w:t>
      </w:r>
      <w:r w:rsidRPr="008D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3"/>
          <w:sz w:val="20"/>
          <w:szCs w:val="20"/>
        </w:rPr>
        <w:t>X</w:t>
      </w:r>
      <w:r w:rsidRPr="008D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3"/>
          <w:sz w:val="20"/>
          <w:szCs w:val="20"/>
        </w:rPr>
        <w:t>–</w:t>
      </w:r>
      <w:r w:rsidRPr="008D713C">
        <w:rPr>
          <w:rFonts w:ascii="Arial" w:hAnsi="Arial" w:cs="Arial"/>
          <w:spacing w:val="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3"/>
          <w:sz w:val="20"/>
          <w:szCs w:val="20"/>
        </w:rPr>
        <w:t>DO</w:t>
      </w:r>
      <w:r w:rsidRPr="008D713C">
        <w:rPr>
          <w:rFonts w:ascii="Arial" w:hAnsi="Arial" w:cs="Arial"/>
          <w:spacing w:val="2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3"/>
          <w:sz w:val="20"/>
          <w:szCs w:val="20"/>
        </w:rPr>
        <w:t>REAJUSTAMENTO</w:t>
      </w:r>
      <w:r w:rsidRPr="008D713C">
        <w:rPr>
          <w:rFonts w:ascii="Arial" w:hAnsi="Arial" w:cs="Arial"/>
          <w:spacing w:val="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E</w:t>
      </w:r>
      <w:r w:rsidRPr="008D713C">
        <w:rPr>
          <w:rFonts w:ascii="Arial" w:hAnsi="Arial" w:cs="Arial"/>
          <w:spacing w:val="1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DA</w:t>
      </w:r>
      <w:r w:rsidRPr="008D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8D713C">
        <w:rPr>
          <w:rFonts w:ascii="Arial" w:hAnsi="Arial" w:cs="Arial"/>
          <w:spacing w:val="-2"/>
          <w:sz w:val="20"/>
          <w:szCs w:val="20"/>
        </w:rPr>
        <w:t>MULTA</w:t>
      </w:r>
    </w:p>
    <w:p w:rsidR="005F668E" w:rsidRPr="005F668E" w:rsidRDefault="005F668E">
      <w:pPr>
        <w:pStyle w:val="Heading1"/>
        <w:jc w:val="both"/>
        <w:rPr>
          <w:rFonts w:ascii="Arial" w:hAnsi="Arial" w:cs="Arial"/>
          <w:sz w:val="10"/>
          <w:szCs w:val="10"/>
          <w:u w:val="none"/>
        </w:rPr>
      </w:pPr>
    </w:p>
    <w:p w:rsidR="00B11E4D" w:rsidRPr="005F668E" w:rsidRDefault="00E22956">
      <w:pPr>
        <w:pStyle w:val="PargrafodaLista"/>
        <w:numPr>
          <w:ilvl w:val="0"/>
          <w:numId w:val="2"/>
        </w:numPr>
        <w:tabs>
          <w:tab w:val="left" w:pos="301"/>
        </w:tabs>
        <w:ind w:right="118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preços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fixos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irreajustáveis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durante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vigência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salvo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houver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prorrogação do contrato, conforme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disciplina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 artigo 57 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Lei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nº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8.666/93, a critério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CONTRATANTE;</w:t>
      </w:r>
    </w:p>
    <w:p w:rsidR="00B11E4D" w:rsidRPr="005F668E" w:rsidRDefault="00E22956">
      <w:pPr>
        <w:pStyle w:val="PargrafodaLista"/>
        <w:numPr>
          <w:ilvl w:val="0"/>
          <w:numId w:val="2"/>
        </w:numPr>
        <w:tabs>
          <w:tab w:val="left" w:pos="301"/>
        </w:tabs>
        <w:ind w:right="107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Será permitido o reajuste do contrato, desde que seja observado o interregno mínimo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12(doze) meses, contados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 partir da data da assinatura do contrato, com base em decreto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 xml:space="preserve">municipal que dispõe </w:t>
      </w:r>
      <w:r w:rsidRPr="005F668E">
        <w:rPr>
          <w:rFonts w:ascii="Arial" w:hAnsi="Arial" w:cs="Arial"/>
          <w:sz w:val="20"/>
          <w:szCs w:val="20"/>
        </w:rPr>
        <w:lastRenderedPageBreak/>
        <w:t>sobre a atualização da base de cálculo e percentual de reajuste dos tributos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municipais, aplicando-se o IPCA do Instituto Brasileiro de Geografia e Estatística – IBGE, 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outro indicador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 venha 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substituir.</w:t>
      </w:r>
    </w:p>
    <w:p w:rsidR="00B11E4D" w:rsidRPr="005F668E" w:rsidRDefault="00E22956" w:rsidP="005F668E">
      <w:pPr>
        <w:pStyle w:val="PargrafodaLista"/>
        <w:numPr>
          <w:ilvl w:val="0"/>
          <w:numId w:val="2"/>
        </w:numPr>
        <w:tabs>
          <w:tab w:val="left" w:pos="434"/>
        </w:tabs>
        <w:spacing w:before="1"/>
        <w:ind w:right="119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Ocorrendo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atraso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qualquer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parcela,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sujeita-se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multa</w:t>
      </w:r>
      <w:r w:rsidRPr="005F668E">
        <w:rPr>
          <w:rFonts w:ascii="Arial" w:hAnsi="Arial" w:cs="Arial"/>
          <w:spacing w:val="2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moratória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0,33%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(trinta</w:t>
      </w:r>
      <w:r w:rsidRPr="005F668E">
        <w:rPr>
          <w:rFonts w:ascii="Arial" w:hAnsi="Arial" w:cs="Arial"/>
          <w:spacing w:val="2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2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três</w:t>
      </w:r>
      <w:r w:rsidRPr="005F668E">
        <w:rPr>
          <w:rFonts w:ascii="Arial" w:hAnsi="Arial" w:cs="Arial"/>
          <w:spacing w:val="2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centésimos</w:t>
      </w:r>
      <w:r w:rsidRPr="005F668E">
        <w:rPr>
          <w:rFonts w:ascii="Arial" w:hAnsi="Arial" w:cs="Arial"/>
          <w:spacing w:val="2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2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cento)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</w:t>
      </w:r>
      <w:r w:rsidRPr="005F668E">
        <w:rPr>
          <w:rFonts w:ascii="Arial" w:hAnsi="Arial" w:cs="Arial"/>
          <w:spacing w:val="2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dia</w:t>
      </w:r>
      <w:r w:rsidRPr="005F668E">
        <w:rPr>
          <w:rFonts w:ascii="Arial" w:hAnsi="Arial" w:cs="Arial"/>
          <w:spacing w:val="2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limitada</w:t>
      </w:r>
      <w:r w:rsidRPr="005F668E">
        <w:rPr>
          <w:rFonts w:ascii="Arial" w:hAnsi="Arial" w:cs="Arial"/>
          <w:spacing w:val="2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10% (dez) por cento, ao mês, calculada sobre o valor atualizado da parcela em atraso, conforme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item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2 acima,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acrescido dos juros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1% ao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mês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sobre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valor corrigido.</w:t>
      </w:r>
    </w:p>
    <w:p w:rsidR="00B11E4D" w:rsidRPr="005F668E" w:rsidRDefault="00E22956">
      <w:pPr>
        <w:pStyle w:val="PargrafodaLista"/>
        <w:numPr>
          <w:ilvl w:val="0"/>
          <w:numId w:val="2"/>
        </w:numPr>
        <w:tabs>
          <w:tab w:val="left" w:pos="301"/>
        </w:tabs>
        <w:ind w:right="106" w:firstLine="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As importâncias correspondentes as parcelas do presente contrato e ao reajustamento deverão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 pagas quando da apresentação dos documentos hábeis de cobrança APENAS através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instituições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cheques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nominais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 THYSSENKRUPP ELEVADORES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S.A.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cruzados.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forma diversão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 será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reconhecido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jc w:val="both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1"/>
          <w:sz w:val="20"/>
          <w:szCs w:val="20"/>
        </w:rPr>
        <w:t>CLÁUSULA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IX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– DA</w:t>
      </w:r>
      <w:r w:rsidRPr="005F668E">
        <w:rPr>
          <w:rFonts w:ascii="Arial" w:hAnsi="Arial" w:cs="Arial"/>
          <w:spacing w:val="-1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REVISÃO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PargrafodaLista"/>
        <w:numPr>
          <w:ilvl w:val="1"/>
          <w:numId w:val="2"/>
        </w:numPr>
        <w:tabs>
          <w:tab w:val="left" w:pos="820"/>
        </w:tabs>
        <w:spacing w:before="90"/>
        <w:ind w:right="108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Sendo o preço dos serviços propriamente de conservação, estabelecido em razão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diversos fatores variáveis, inclusive de custo mínimo, volume de trafego e idade 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equipamento,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poderá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mesmo,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decorrer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realizado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CONTRATADA, independentemente do reajuste contratual acima previsto. A revisão do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preço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somente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será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efetuada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previamente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discutida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acordada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formalmente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pela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CONTRATANTE. Caso a CONTRATANTE não aceite a revisão do preço, poderá 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rescindir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manifestando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tal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intenção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escrito,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antecedência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mínima de 30(trinta) dias, sem o pagamento da multa prevista na cláusula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XI, item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1.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z w:val="20"/>
          <w:szCs w:val="20"/>
        </w:rPr>
        <w:t>CLÁUSULA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X</w:t>
      </w:r>
      <w:r w:rsidRPr="005F668E">
        <w:rPr>
          <w:rFonts w:ascii="Arial" w:hAnsi="Arial" w:cs="Arial"/>
          <w:spacing w:val="-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–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CONDIÇÕES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GERAIS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PargrafodaLista"/>
        <w:numPr>
          <w:ilvl w:val="0"/>
          <w:numId w:val="1"/>
        </w:numPr>
        <w:tabs>
          <w:tab w:val="left" w:pos="820"/>
        </w:tabs>
        <w:spacing w:before="90"/>
        <w:ind w:right="107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O prazo contratual constante na cláusula III será prorrogado por igual período, caso uma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partes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manifestar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intenção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contrário,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escrito,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antecedência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mínima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30(trinta)</w:t>
      </w:r>
      <w:r w:rsidRPr="005F668E">
        <w:rPr>
          <w:rFonts w:ascii="Arial" w:hAnsi="Arial" w:cs="Arial"/>
          <w:spacing w:val="4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dias.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caso</w:t>
      </w:r>
      <w:r w:rsidRPr="005F668E">
        <w:rPr>
          <w:rFonts w:ascii="Arial" w:hAnsi="Arial" w:cs="Arial"/>
          <w:spacing w:val="4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denúncia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4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antes</w:t>
      </w:r>
      <w:r w:rsidRPr="005F668E">
        <w:rPr>
          <w:rFonts w:ascii="Arial" w:hAnsi="Arial" w:cs="Arial"/>
          <w:spacing w:val="4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4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vencimento</w:t>
      </w:r>
      <w:r w:rsidRPr="005F668E">
        <w:rPr>
          <w:rFonts w:ascii="Arial" w:hAnsi="Arial" w:cs="Arial"/>
          <w:spacing w:val="4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-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prazo, pagará a parte denunciante em favor da outra o valor equivalente a 3 mensalidades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preço.</w:t>
      </w:r>
    </w:p>
    <w:p w:rsidR="00B11E4D" w:rsidRPr="005F668E" w:rsidRDefault="00E22956">
      <w:pPr>
        <w:pStyle w:val="PargrafodaLista"/>
        <w:numPr>
          <w:ilvl w:val="0"/>
          <w:numId w:val="1"/>
        </w:numPr>
        <w:tabs>
          <w:tab w:val="left" w:pos="820"/>
        </w:tabs>
        <w:spacing w:before="1"/>
        <w:ind w:right="106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No caso de extinção ou substituição , por superveniência de Medida Governamental 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outra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razão,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ESPECIAL –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Composição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índices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–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Calculo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manual,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utilizar-se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imediatamente o índice substituto para efeito dos cálculos de reajuste nas cláusulas 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presente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 utilizam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 referido índice.</w:t>
      </w:r>
    </w:p>
    <w:p w:rsidR="00B11E4D" w:rsidRPr="005F668E" w:rsidRDefault="00E22956">
      <w:pPr>
        <w:pStyle w:val="PargrafodaLista"/>
        <w:numPr>
          <w:ilvl w:val="0"/>
          <w:numId w:val="1"/>
        </w:numPr>
        <w:tabs>
          <w:tab w:val="left" w:pos="820"/>
        </w:tabs>
        <w:ind w:right="106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substituídas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deverão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entregues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á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inutilização,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destruição ou sucateamento, com intuito de evitar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 reutilização indevida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destas</w:t>
      </w:r>
      <w:r w:rsidRPr="005F668E">
        <w:rPr>
          <w:rFonts w:ascii="Arial" w:hAnsi="Arial" w:cs="Arial"/>
          <w:spacing w:val="6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outros equipamentos, o que poderia colocar em risco a segurança dos usuários e seu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patrimônio 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 meio ambiente.</w:t>
      </w:r>
    </w:p>
    <w:p w:rsidR="00B11E4D" w:rsidRPr="005F668E" w:rsidRDefault="00E22956">
      <w:pPr>
        <w:pStyle w:val="PargrafodaLista"/>
        <w:numPr>
          <w:ilvl w:val="0"/>
          <w:numId w:val="1"/>
        </w:numPr>
        <w:tabs>
          <w:tab w:val="left" w:pos="820"/>
        </w:tabs>
        <w:ind w:right="107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caso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CONTRATANTE</w:t>
      </w:r>
      <w:r w:rsidRPr="005F668E">
        <w:rPr>
          <w:rFonts w:ascii="Arial" w:hAnsi="Arial" w:cs="Arial"/>
          <w:spacing w:val="-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não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receber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documento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bancário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cobrança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até</w:t>
      </w:r>
      <w:r w:rsidRPr="005F668E">
        <w:rPr>
          <w:rFonts w:ascii="Arial" w:hAnsi="Arial" w:cs="Arial"/>
          <w:spacing w:val="-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5(cinco)</w:t>
      </w:r>
      <w:r w:rsidRPr="005F668E">
        <w:rPr>
          <w:rFonts w:ascii="Arial" w:hAnsi="Arial" w:cs="Arial"/>
          <w:spacing w:val="-5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antes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prazo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vencimento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prestação,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CONTRANTE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deverá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retirar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documento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site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 ou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entrar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contato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esta,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através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departamento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receber,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envio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novo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documento,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providenciar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pagamento.</w:t>
      </w:r>
    </w:p>
    <w:p w:rsidR="00B11E4D" w:rsidRPr="005F668E" w:rsidRDefault="00E22956">
      <w:pPr>
        <w:pStyle w:val="PargrafodaLista"/>
        <w:numPr>
          <w:ilvl w:val="0"/>
          <w:numId w:val="1"/>
        </w:numPr>
        <w:tabs>
          <w:tab w:val="left" w:pos="820"/>
        </w:tabs>
        <w:ind w:right="112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 contratante autoriza o uso de imagens do empreendimento referido neste contato, sem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ônus,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divulgação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parte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catálogos,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informativos,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anúncios,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web site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outros meios 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divulgação.</w:t>
      </w:r>
    </w:p>
    <w:p w:rsidR="00B11E4D" w:rsidRPr="005F668E" w:rsidRDefault="00E22956" w:rsidP="005F668E">
      <w:pPr>
        <w:pStyle w:val="PargrafodaLista"/>
        <w:numPr>
          <w:ilvl w:val="0"/>
          <w:numId w:val="1"/>
        </w:numPr>
        <w:tabs>
          <w:tab w:val="left" w:pos="820"/>
        </w:tabs>
        <w:spacing w:before="1"/>
        <w:ind w:right="104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As obrigações previstas neste contrato, especialmente as relativas á reposição de peças 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componentes,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ficam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vinculadas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á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existência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fabricação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disponibilidade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mercado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forma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1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ser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determinada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peça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ou</w:t>
      </w:r>
      <w:r w:rsidRPr="005F668E">
        <w:rPr>
          <w:rFonts w:ascii="Arial" w:hAnsi="Arial" w:cs="Arial"/>
          <w:spacing w:val="1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componente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restar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indisponível,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tal</w:t>
      </w:r>
      <w:r w:rsidRPr="005F668E">
        <w:rPr>
          <w:rFonts w:ascii="Arial" w:hAnsi="Arial" w:cs="Arial"/>
          <w:spacing w:val="1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fato</w:t>
      </w:r>
      <w:r w:rsid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isenta</w:t>
      </w:r>
      <w:r w:rsidRPr="005F668E">
        <w:rPr>
          <w:rFonts w:ascii="Arial" w:hAnsi="Arial" w:cs="Arial"/>
          <w:spacing w:val="2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CONTRATADA</w:t>
      </w:r>
      <w:r w:rsidRPr="005F668E">
        <w:rPr>
          <w:rFonts w:ascii="Arial" w:hAnsi="Arial" w:cs="Arial"/>
          <w:spacing w:val="1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obrigação</w:t>
      </w:r>
      <w:r w:rsidRPr="005F668E">
        <w:rPr>
          <w:rFonts w:ascii="Arial" w:hAnsi="Arial" w:cs="Arial"/>
          <w:spacing w:val="3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substituição,</w:t>
      </w:r>
      <w:r w:rsidRPr="005F668E">
        <w:rPr>
          <w:rFonts w:ascii="Arial" w:hAnsi="Arial" w:cs="Arial"/>
          <w:spacing w:val="29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podendo</w:t>
      </w:r>
      <w:r w:rsidRPr="005F668E">
        <w:rPr>
          <w:rFonts w:ascii="Arial" w:hAnsi="Arial" w:cs="Arial"/>
          <w:spacing w:val="3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</w:t>
      </w:r>
      <w:r w:rsidRPr="005F668E">
        <w:rPr>
          <w:rFonts w:ascii="Arial" w:hAnsi="Arial" w:cs="Arial"/>
          <w:spacing w:val="3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partes</w:t>
      </w:r>
      <w:r w:rsidRPr="005F668E">
        <w:rPr>
          <w:rFonts w:ascii="Arial" w:hAnsi="Arial" w:cs="Arial"/>
          <w:spacing w:val="30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optarem</w:t>
      </w:r>
      <w:r w:rsidRPr="005F668E">
        <w:rPr>
          <w:rFonts w:ascii="Arial" w:hAnsi="Arial" w:cs="Arial"/>
          <w:spacing w:val="28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firmar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orçamento 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Modernização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venha 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suprir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esta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necessidade.</w:t>
      </w:r>
    </w:p>
    <w:p w:rsidR="005F668E" w:rsidRDefault="005F668E">
      <w:pPr>
        <w:pStyle w:val="Heading1"/>
        <w:ind w:left="460"/>
        <w:rPr>
          <w:rFonts w:ascii="Arial" w:hAnsi="Arial" w:cs="Arial"/>
          <w:sz w:val="20"/>
          <w:szCs w:val="20"/>
        </w:rPr>
      </w:pPr>
    </w:p>
    <w:p w:rsidR="00B11E4D" w:rsidRPr="005F668E" w:rsidRDefault="00E22956" w:rsidP="005F668E">
      <w:pPr>
        <w:pStyle w:val="Heading1"/>
        <w:ind w:left="142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z w:val="20"/>
          <w:szCs w:val="20"/>
        </w:rPr>
        <w:t>CLÁUSULA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XI</w:t>
      </w:r>
      <w:r w:rsidRPr="005F668E">
        <w:rPr>
          <w:rFonts w:ascii="Arial" w:hAnsi="Arial" w:cs="Arial"/>
          <w:spacing w:val="-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–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SEGURO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Corpodetexto"/>
        <w:spacing w:before="90"/>
        <w:ind w:left="820" w:right="107" w:hanging="360"/>
        <w:jc w:val="both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1)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 CONTRATADA, sem ônus adicional a CONTRANTE, inclui no presente contrato um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seguro de Responsabilidade Civil contra acidentes ou danos pessoais a terceiros, desde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que tais eventos possam ser atribuídos direta e exclusivamente a atos e/ou omissões 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seus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prepostos.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pacing w:val="-1"/>
          <w:sz w:val="20"/>
          <w:szCs w:val="20"/>
        </w:rPr>
        <w:t>CLÁUSULA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XII –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DAS OPÇÕES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</w:rPr>
        <w:t>PAGAMENTO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Corpodetexto"/>
        <w:spacing w:before="90"/>
        <w:ind w:left="46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pacing w:val="-3"/>
          <w:sz w:val="20"/>
          <w:szCs w:val="20"/>
        </w:rPr>
        <w:t>DATA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PAGAMENTO:</w:t>
      </w:r>
      <w:r w:rsidRPr="005F668E">
        <w:rPr>
          <w:rFonts w:ascii="Arial" w:hAnsi="Arial" w:cs="Arial"/>
          <w:spacing w:val="-13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Até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o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dia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10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do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mês</w:t>
      </w:r>
      <w:r w:rsidRPr="005F668E">
        <w:rPr>
          <w:rFonts w:ascii="Arial" w:hAnsi="Arial" w:cs="Arial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</w:rPr>
        <w:t>subsequente:</w:t>
      </w:r>
    </w:p>
    <w:p w:rsidR="00B11E4D" w:rsidRPr="005F668E" w:rsidRDefault="00E22956">
      <w:pPr>
        <w:pStyle w:val="Corpodetexto"/>
        <w:ind w:left="46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lastRenderedPageBreak/>
        <w:t>A [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] Pagamento com bônus (Pague 12 meses antecipados e ganhe 50% de desconto no valor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uma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mensalidade)</w:t>
      </w:r>
    </w:p>
    <w:p w:rsidR="00B11E4D" w:rsidRPr="005F668E" w:rsidRDefault="00E22956">
      <w:pPr>
        <w:pStyle w:val="Corpodetexto"/>
        <w:ind w:left="46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B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[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] Pagamento com bônus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(Pague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06 meses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antecipados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ganhe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25% de desconto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no valor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uma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mensalidade)</w:t>
      </w:r>
    </w:p>
    <w:p w:rsidR="00B11E4D" w:rsidRPr="005F668E" w:rsidRDefault="00E22956">
      <w:pPr>
        <w:pStyle w:val="Corpodetexto"/>
        <w:spacing w:line="480" w:lineRule="auto"/>
        <w:ind w:left="100" w:right="4434" w:firstLine="36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 [x] Pós pago sem bônus (Pagamento mensal)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single"/>
        </w:rPr>
        <w:t>CLÁUSULA</w:t>
      </w:r>
      <w:r w:rsidRPr="005F668E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single"/>
        </w:rPr>
        <w:t>XIII</w:t>
      </w:r>
      <w:r w:rsidRPr="005F668E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single"/>
        </w:rPr>
        <w:t>–</w:t>
      </w:r>
      <w:r w:rsidRPr="005F668E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single"/>
        </w:rPr>
        <w:t>RUBRICA</w:t>
      </w:r>
      <w:r w:rsidRPr="005F668E">
        <w:rPr>
          <w:rFonts w:ascii="Arial" w:hAnsi="Arial" w:cs="Arial"/>
          <w:spacing w:val="-11"/>
          <w:sz w:val="20"/>
          <w:szCs w:val="20"/>
          <w:u w:val="singl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single"/>
        </w:rPr>
        <w:t>ORÇAMENTÁRIA</w:t>
      </w:r>
    </w:p>
    <w:p w:rsidR="00F06167" w:rsidRPr="005F668E" w:rsidRDefault="00E22956" w:rsidP="00F06167">
      <w:pPr>
        <w:pStyle w:val="Corpodetexto"/>
        <w:numPr>
          <w:ilvl w:val="0"/>
          <w:numId w:val="5"/>
        </w:numPr>
        <w:ind w:right="89"/>
        <w:rPr>
          <w:rFonts w:ascii="Arial" w:hAnsi="Arial" w:cs="Arial"/>
          <w:spacing w:val="23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As</w:t>
      </w:r>
      <w:r w:rsidRPr="005F668E">
        <w:rPr>
          <w:rFonts w:ascii="Arial" w:hAnsi="Arial" w:cs="Arial"/>
          <w:spacing w:val="5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despesas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decorrentes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presente</w:t>
      </w:r>
      <w:r w:rsidRPr="005F668E">
        <w:rPr>
          <w:rFonts w:ascii="Arial" w:hAnsi="Arial" w:cs="Arial"/>
          <w:spacing w:val="3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ocorrerão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por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conta</w:t>
      </w:r>
      <w:r w:rsidRPr="005F668E">
        <w:rPr>
          <w:rFonts w:ascii="Arial" w:hAnsi="Arial" w:cs="Arial"/>
          <w:spacing w:val="6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</w:t>
      </w:r>
      <w:r w:rsidRPr="005F668E">
        <w:rPr>
          <w:rFonts w:ascii="Arial" w:hAnsi="Arial" w:cs="Arial"/>
          <w:spacing w:val="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dotação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orçamentária:</w:t>
      </w:r>
      <w:r w:rsidRPr="005F668E">
        <w:rPr>
          <w:rFonts w:ascii="Arial" w:hAnsi="Arial" w:cs="Arial"/>
          <w:spacing w:val="10"/>
          <w:sz w:val="20"/>
          <w:szCs w:val="20"/>
        </w:rPr>
        <w:t xml:space="preserve"> </w:t>
      </w:r>
    </w:p>
    <w:p w:rsidR="00284284" w:rsidRPr="005F668E" w:rsidRDefault="00F06167" w:rsidP="00F06167">
      <w:pPr>
        <w:pStyle w:val="Corpodetexto"/>
        <w:ind w:left="820" w:right="89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Unidade Orçamentária</w:t>
      </w:r>
      <w:r w:rsidR="00284284" w:rsidRPr="005F668E">
        <w:rPr>
          <w:rFonts w:ascii="Arial" w:hAnsi="Arial" w:cs="Arial"/>
          <w:sz w:val="20"/>
          <w:szCs w:val="20"/>
        </w:rPr>
        <w:t>:</w:t>
      </w:r>
      <w:r w:rsidRPr="005F668E">
        <w:rPr>
          <w:rFonts w:ascii="Arial" w:hAnsi="Arial" w:cs="Arial"/>
          <w:sz w:val="20"/>
          <w:szCs w:val="20"/>
        </w:rPr>
        <w:t xml:space="preserve"> 01.01 Câmara Municipal de Vereadores </w:t>
      </w:r>
    </w:p>
    <w:p w:rsidR="00284284" w:rsidRPr="005F668E" w:rsidRDefault="00F06167" w:rsidP="00F06167">
      <w:pPr>
        <w:pStyle w:val="Corpodetexto"/>
        <w:ind w:left="820" w:right="89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Projeto/Atividade</w:t>
      </w:r>
      <w:r w:rsidR="00284284" w:rsidRPr="005F668E">
        <w:rPr>
          <w:rFonts w:ascii="Arial" w:hAnsi="Arial" w:cs="Arial"/>
          <w:sz w:val="20"/>
          <w:szCs w:val="20"/>
        </w:rPr>
        <w:t>:</w:t>
      </w:r>
      <w:r w:rsidRPr="005F668E">
        <w:rPr>
          <w:rFonts w:ascii="Arial" w:hAnsi="Arial" w:cs="Arial"/>
          <w:sz w:val="20"/>
          <w:szCs w:val="20"/>
        </w:rPr>
        <w:t xml:space="preserve"> 2.001 – Manutenção das Atividades Legislativas </w:t>
      </w:r>
    </w:p>
    <w:p w:rsidR="00284284" w:rsidRPr="005F668E" w:rsidRDefault="00F06167" w:rsidP="00F06167">
      <w:pPr>
        <w:pStyle w:val="Corpodetexto"/>
        <w:ind w:left="820" w:right="89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Discriminação da Natureza da Despesa 3.3.90.3</w:t>
      </w:r>
      <w:r w:rsidR="00284284" w:rsidRPr="005F668E">
        <w:rPr>
          <w:rFonts w:ascii="Arial" w:hAnsi="Arial" w:cs="Arial"/>
          <w:sz w:val="20"/>
          <w:szCs w:val="20"/>
        </w:rPr>
        <w:t>9</w:t>
      </w:r>
      <w:r w:rsidRPr="005F668E">
        <w:rPr>
          <w:rFonts w:ascii="Arial" w:hAnsi="Arial" w:cs="Arial"/>
          <w:sz w:val="20"/>
          <w:szCs w:val="20"/>
        </w:rPr>
        <w:t xml:space="preserve"> – Outros Serviços de Terceiros </w:t>
      </w:r>
      <w:r w:rsidR="00284284" w:rsidRPr="005F668E">
        <w:rPr>
          <w:rFonts w:ascii="Arial" w:hAnsi="Arial" w:cs="Arial"/>
          <w:sz w:val="20"/>
          <w:szCs w:val="20"/>
        </w:rPr>
        <w:t>–</w:t>
      </w:r>
      <w:r w:rsidRPr="005F668E">
        <w:rPr>
          <w:rFonts w:ascii="Arial" w:hAnsi="Arial" w:cs="Arial"/>
          <w:sz w:val="20"/>
          <w:szCs w:val="20"/>
        </w:rPr>
        <w:t xml:space="preserve"> P</w:t>
      </w:r>
      <w:r w:rsidR="00284284" w:rsidRPr="005F668E">
        <w:rPr>
          <w:rFonts w:ascii="Arial" w:hAnsi="Arial" w:cs="Arial"/>
          <w:sz w:val="20"/>
          <w:szCs w:val="20"/>
        </w:rPr>
        <w:t>J</w:t>
      </w:r>
    </w:p>
    <w:p w:rsidR="00F06167" w:rsidRPr="005F668E" w:rsidRDefault="00F06167" w:rsidP="00F06167">
      <w:pPr>
        <w:pStyle w:val="Corpodetexto"/>
        <w:ind w:left="820" w:right="89"/>
        <w:rPr>
          <w:rFonts w:ascii="Arial" w:hAnsi="Arial" w:cs="Arial"/>
          <w:spacing w:val="23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Rubrica: 3.3.90.</w:t>
      </w:r>
      <w:r w:rsidR="00284284" w:rsidRPr="005F668E">
        <w:rPr>
          <w:rFonts w:ascii="Arial" w:hAnsi="Arial" w:cs="Arial"/>
          <w:sz w:val="20"/>
          <w:szCs w:val="20"/>
        </w:rPr>
        <w:t xml:space="preserve"> 39.17.0000</w:t>
      </w:r>
      <w:r w:rsidR="00284284" w:rsidRPr="005F668E">
        <w:rPr>
          <w:rFonts w:ascii="Arial" w:hAnsi="Arial" w:cs="Arial"/>
          <w:spacing w:val="23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–</w:t>
      </w:r>
      <w:r w:rsidR="00284284"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Manutenção</w:t>
      </w:r>
      <w:r w:rsidR="00284284"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e</w:t>
      </w:r>
      <w:r w:rsidR="00284284"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Conservação de</w:t>
      </w:r>
      <w:r w:rsidR="00284284"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Máquinas</w:t>
      </w:r>
      <w:r w:rsidR="00284284"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e</w:t>
      </w:r>
      <w:r w:rsidR="00284284"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="00284284" w:rsidRPr="005F668E">
        <w:rPr>
          <w:rFonts w:ascii="Arial" w:hAnsi="Arial" w:cs="Arial"/>
          <w:sz w:val="20"/>
          <w:szCs w:val="20"/>
        </w:rPr>
        <w:t>Equipamentos</w:t>
      </w:r>
    </w:p>
    <w:p w:rsidR="00B11E4D" w:rsidRPr="005F668E" w:rsidRDefault="00B11E4D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z w:val="20"/>
          <w:szCs w:val="20"/>
        </w:rPr>
        <w:t>CLÁUSULA</w:t>
      </w:r>
      <w:r w:rsidRPr="005F668E">
        <w:rPr>
          <w:rFonts w:ascii="Arial" w:hAnsi="Arial" w:cs="Arial"/>
          <w:spacing w:val="-14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XIV</w:t>
      </w:r>
      <w:r w:rsidRPr="005F668E">
        <w:rPr>
          <w:rFonts w:ascii="Arial" w:hAnsi="Arial" w:cs="Arial"/>
          <w:spacing w:val="-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–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FORO</w:t>
      </w:r>
    </w:p>
    <w:p w:rsidR="00B11E4D" w:rsidRPr="005F668E" w:rsidRDefault="00B11E4D">
      <w:pPr>
        <w:pStyle w:val="Corpodetexto"/>
        <w:spacing w:before="2"/>
        <w:rPr>
          <w:rFonts w:ascii="Arial" w:hAnsi="Arial" w:cs="Arial"/>
          <w:sz w:val="10"/>
          <w:szCs w:val="10"/>
        </w:rPr>
      </w:pPr>
    </w:p>
    <w:p w:rsidR="00B11E4D" w:rsidRPr="005F668E" w:rsidRDefault="00E22956">
      <w:pPr>
        <w:pStyle w:val="Corpodetexto"/>
        <w:spacing w:before="90"/>
        <w:ind w:left="46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1)</w:t>
      </w:r>
      <w:r w:rsidRPr="005F668E">
        <w:rPr>
          <w:rFonts w:ascii="Arial" w:hAnsi="Arial" w:cs="Arial"/>
          <w:spacing w:val="3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Fica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eleito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foro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Canguçu/RS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para conhecer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ações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oriundas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contrato.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>
      <w:pPr>
        <w:pStyle w:val="Corpodetexto"/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E por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estarem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perfeito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acordo,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assinam as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partes</w:t>
      </w:r>
      <w:r w:rsidRPr="005F668E">
        <w:rPr>
          <w:rFonts w:ascii="Arial" w:hAnsi="Arial" w:cs="Arial"/>
          <w:spacing w:val="2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deste instrumento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impresso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em 02(duas)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vias</w:t>
      </w:r>
      <w:r w:rsidRPr="005F668E">
        <w:rPr>
          <w:rFonts w:ascii="Arial" w:hAnsi="Arial" w:cs="Arial"/>
          <w:spacing w:val="-57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 teor, na</w:t>
      </w:r>
      <w:r w:rsidRPr="005F668E">
        <w:rPr>
          <w:rFonts w:ascii="Arial" w:hAnsi="Arial" w:cs="Arial"/>
          <w:spacing w:val="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presença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das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testemunhas abaixo.</w:t>
      </w: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E22956" w:rsidP="008D713C">
      <w:pPr>
        <w:pStyle w:val="Corpodetexto"/>
        <w:ind w:left="100"/>
        <w:jc w:val="center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Canguçu/RS,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="00564353">
        <w:rPr>
          <w:rFonts w:ascii="Arial" w:hAnsi="Arial" w:cs="Arial"/>
          <w:sz w:val="20"/>
          <w:szCs w:val="20"/>
        </w:rPr>
        <w:t>30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="005F668E">
        <w:rPr>
          <w:rFonts w:ascii="Arial" w:hAnsi="Arial" w:cs="Arial"/>
          <w:sz w:val="20"/>
          <w:szCs w:val="20"/>
        </w:rPr>
        <w:t>Ju</w:t>
      </w:r>
      <w:r w:rsidR="00564353">
        <w:rPr>
          <w:rFonts w:ascii="Arial" w:hAnsi="Arial" w:cs="Arial"/>
          <w:sz w:val="20"/>
          <w:szCs w:val="20"/>
        </w:rPr>
        <w:t>nh</w:t>
      </w:r>
      <w:r w:rsidRPr="005F668E">
        <w:rPr>
          <w:rFonts w:ascii="Arial" w:hAnsi="Arial" w:cs="Arial"/>
          <w:sz w:val="20"/>
          <w:szCs w:val="20"/>
        </w:rPr>
        <w:t>o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de</w:t>
      </w:r>
      <w:r w:rsidRPr="005F668E">
        <w:rPr>
          <w:rFonts w:ascii="Arial" w:hAnsi="Arial" w:cs="Arial"/>
          <w:spacing w:val="-1"/>
          <w:sz w:val="20"/>
          <w:szCs w:val="20"/>
        </w:rPr>
        <w:t xml:space="preserve"> </w:t>
      </w:r>
      <w:r w:rsidRPr="005F668E">
        <w:rPr>
          <w:rFonts w:ascii="Arial" w:hAnsi="Arial" w:cs="Arial"/>
          <w:sz w:val="20"/>
          <w:szCs w:val="20"/>
        </w:rPr>
        <w:t>20</w:t>
      </w:r>
      <w:r w:rsidR="005F668E">
        <w:rPr>
          <w:rFonts w:ascii="Arial" w:hAnsi="Arial" w:cs="Arial"/>
          <w:sz w:val="20"/>
          <w:szCs w:val="20"/>
        </w:rPr>
        <w:t>21</w:t>
      </w:r>
      <w:r w:rsidRPr="005F668E">
        <w:rPr>
          <w:rFonts w:ascii="Arial" w:hAnsi="Arial" w:cs="Arial"/>
          <w:sz w:val="20"/>
          <w:szCs w:val="20"/>
        </w:rPr>
        <w:t>.</w:t>
      </w:r>
    </w:p>
    <w:p w:rsidR="00B11E4D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8D713C" w:rsidRDefault="008D713C">
      <w:pPr>
        <w:pStyle w:val="Corpodetexto"/>
        <w:rPr>
          <w:rFonts w:ascii="Arial" w:hAnsi="Arial" w:cs="Arial"/>
          <w:sz w:val="20"/>
          <w:szCs w:val="20"/>
        </w:rPr>
      </w:pPr>
    </w:p>
    <w:p w:rsidR="008D713C" w:rsidRDefault="008D713C">
      <w:pPr>
        <w:pStyle w:val="Corpodetexto"/>
        <w:rPr>
          <w:rFonts w:ascii="Arial" w:hAnsi="Arial" w:cs="Arial"/>
          <w:sz w:val="20"/>
          <w:szCs w:val="20"/>
        </w:rPr>
      </w:pPr>
    </w:p>
    <w:p w:rsidR="008D713C" w:rsidRDefault="008D713C">
      <w:pPr>
        <w:pStyle w:val="Corpodetexto"/>
        <w:rPr>
          <w:rFonts w:ascii="Arial" w:hAnsi="Arial" w:cs="Arial"/>
          <w:sz w:val="20"/>
          <w:szCs w:val="20"/>
        </w:rPr>
      </w:pPr>
    </w:p>
    <w:p w:rsidR="008D713C" w:rsidRPr="005F668E" w:rsidRDefault="008D713C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B11E4D">
      <w:pPr>
        <w:pStyle w:val="Corpodetexto"/>
        <w:rPr>
          <w:rFonts w:ascii="Arial" w:hAnsi="Arial" w:cs="Arial"/>
          <w:sz w:val="20"/>
          <w:szCs w:val="20"/>
        </w:rPr>
      </w:pPr>
    </w:p>
    <w:p w:rsidR="00B11E4D" w:rsidRPr="005F668E" w:rsidRDefault="00D51E44">
      <w:pPr>
        <w:pStyle w:val="Corpodetexto"/>
        <w:spacing w:before="6"/>
        <w:rPr>
          <w:rFonts w:ascii="Arial" w:hAnsi="Arial" w:cs="Arial"/>
          <w:sz w:val="20"/>
          <w:szCs w:val="20"/>
        </w:rPr>
      </w:pPr>
      <w:r w:rsidRPr="00D51E44">
        <w:rPr>
          <w:rFonts w:ascii="Arial" w:hAnsi="Arial" w:cs="Arial"/>
          <w:sz w:val="20"/>
          <w:szCs w:val="20"/>
        </w:rPr>
        <w:pict>
          <v:shape id="docshape5" o:spid="_x0000_s2058" style="position:absolute;margin-left:71pt;margin-top:18.2pt;width:150pt;height:.1pt;z-index:-15728640;mso-wrap-distance-left:0;mso-wrap-distance-right:0;mso-position-horizontal-relative:page" coordorigin="1420,364" coordsize="3000,0" path="m1420,364r3000,e" filled="f" strokeweight=".48pt">
            <v:path arrowok="t"/>
            <w10:wrap type="topAndBottom" anchorx="page"/>
          </v:shape>
        </w:pict>
      </w:r>
      <w:r w:rsidRPr="00D51E44">
        <w:rPr>
          <w:rFonts w:ascii="Arial" w:hAnsi="Arial" w:cs="Arial"/>
          <w:sz w:val="20"/>
          <w:szCs w:val="20"/>
        </w:rPr>
        <w:pict>
          <v:shape id="docshape6" o:spid="_x0000_s2057" style="position:absolute;margin-left:368pt;margin-top:18.2pt;width:150pt;height:.1pt;z-index:-15728128;mso-wrap-distance-left:0;mso-wrap-distance-right:0;mso-position-horizontal-relative:page" coordorigin="7360,364" coordsize="3000,0" path="m7360,364r3000,e" filled="f" strokeweight=".48pt">
            <v:path arrowok="t"/>
            <w10:wrap type="topAndBottom" anchorx="page"/>
          </v:shape>
        </w:pict>
      </w:r>
    </w:p>
    <w:p w:rsidR="00B11E4D" w:rsidRPr="005F668E" w:rsidRDefault="005F668E">
      <w:pPr>
        <w:pStyle w:val="Corpodetexto"/>
        <w:tabs>
          <w:tab w:val="left" w:pos="6013"/>
        </w:tabs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 xml:space="preserve">                 </w:t>
      </w:r>
      <w:r w:rsidR="00E22956" w:rsidRPr="008D713C">
        <w:rPr>
          <w:rFonts w:ascii="Arial" w:hAnsi="Arial" w:cs="Arial"/>
          <w:b/>
          <w:sz w:val="20"/>
          <w:szCs w:val="20"/>
        </w:rPr>
        <w:t>Contratada</w:t>
      </w:r>
      <w:r w:rsidR="00E22956" w:rsidRPr="005F668E">
        <w:rPr>
          <w:rFonts w:ascii="Arial" w:hAnsi="Arial" w:cs="Arial"/>
          <w:sz w:val="20"/>
          <w:szCs w:val="20"/>
        </w:rPr>
        <w:tab/>
      </w:r>
      <w:r w:rsidR="008D713C">
        <w:rPr>
          <w:rFonts w:ascii="Arial" w:hAnsi="Arial" w:cs="Arial"/>
          <w:sz w:val="20"/>
          <w:szCs w:val="20"/>
        </w:rPr>
        <w:t xml:space="preserve">                 </w:t>
      </w:r>
      <w:r w:rsidR="00E22956" w:rsidRPr="008D713C">
        <w:rPr>
          <w:rFonts w:ascii="Arial" w:hAnsi="Arial" w:cs="Arial"/>
          <w:b/>
          <w:sz w:val="20"/>
          <w:szCs w:val="20"/>
        </w:rPr>
        <w:t>Contratante</w:t>
      </w:r>
    </w:p>
    <w:p w:rsidR="00B11E4D" w:rsidRPr="005F668E" w:rsidRDefault="00E22956" w:rsidP="005F668E">
      <w:pPr>
        <w:pStyle w:val="Heading1"/>
        <w:tabs>
          <w:tab w:val="left" w:pos="2243"/>
          <w:tab w:val="left" w:pos="6004"/>
        </w:tabs>
        <w:rPr>
          <w:rFonts w:ascii="Arial" w:hAnsi="Arial" w:cs="Arial"/>
          <w:sz w:val="20"/>
          <w:szCs w:val="20"/>
          <w:u w:val="none"/>
        </w:rPr>
      </w:pPr>
      <w:r w:rsidRPr="005F668E">
        <w:rPr>
          <w:rFonts w:ascii="Arial" w:hAnsi="Arial" w:cs="Arial"/>
          <w:sz w:val="20"/>
          <w:szCs w:val="20"/>
          <w:u w:val="none"/>
        </w:rPr>
        <w:t>THYSSENKRUPP</w:t>
      </w:r>
      <w:r w:rsidR="005F668E">
        <w:rPr>
          <w:rFonts w:ascii="Arial" w:hAnsi="Arial" w:cs="Arial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z w:val="20"/>
          <w:szCs w:val="20"/>
          <w:u w:val="none"/>
        </w:rPr>
        <w:t>ELEVADORES</w:t>
      </w:r>
      <w:r w:rsidR="005F668E">
        <w:rPr>
          <w:rFonts w:ascii="Arial" w:hAnsi="Arial" w:cs="Arial"/>
          <w:sz w:val="20"/>
          <w:szCs w:val="20"/>
          <w:u w:val="none"/>
        </w:rPr>
        <w:t xml:space="preserve"> S.A.</w:t>
      </w:r>
      <w:r w:rsidRPr="005F668E">
        <w:rPr>
          <w:rFonts w:ascii="Arial" w:hAnsi="Arial" w:cs="Arial"/>
          <w:sz w:val="20"/>
          <w:szCs w:val="20"/>
          <w:u w:val="none"/>
        </w:rPr>
        <w:tab/>
      </w:r>
      <w:r w:rsidRPr="005F668E">
        <w:rPr>
          <w:rFonts w:ascii="Arial" w:hAnsi="Arial" w:cs="Arial"/>
          <w:spacing w:val="-2"/>
          <w:sz w:val="20"/>
          <w:szCs w:val="20"/>
          <w:u w:val="none"/>
        </w:rPr>
        <w:t>CÂMARA</w:t>
      </w:r>
      <w:r w:rsidRPr="005F668E">
        <w:rPr>
          <w:rFonts w:ascii="Arial" w:hAnsi="Arial" w:cs="Arial"/>
          <w:spacing w:val="-13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2"/>
          <w:sz w:val="20"/>
          <w:szCs w:val="20"/>
          <w:u w:val="none"/>
        </w:rPr>
        <w:t>MUNICIPAL</w:t>
      </w:r>
      <w:r w:rsidRPr="005F668E">
        <w:rPr>
          <w:rFonts w:ascii="Arial" w:hAnsi="Arial" w:cs="Arial"/>
          <w:spacing w:val="-8"/>
          <w:sz w:val="20"/>
          <w:szCs w:val="20"/>
          <w:u w:val="none"/>
        </w:rPr>
        <w:t xml:space="preserve"> </w:t>
      </w:r>
      <w:r w:rsidRPr="005F668E">
        <w:rPr>
          <w:rFonts w:ascii="Arial" w:hAnsi="Arial" w:cs="Arial"/>
          <w:spacing w:val="-1"/>
          <w:sz w:val="20"/>
          <w:szCs w:val="20"/>
          <w:u w:val="none"/>
        </w:rPr>
        <w:t>DE</w:t>
      </w:r>
      <w:r w:rsidR="005F668E">
        <w:rPr>
          <w:rFonts w:ascii="Arial" w:hAnsi="Arial" w:cs="Arial"/>
          <w:spacing w:val="-1"/>
          <w:sz w:val="20"/>
          <w:szCs w:val="20"/>
          <w:u w:val="none"/>
        </w:rPr>
        <w:t xml:space="preserve"> CANGUÇU</w:t>
      </w:r>
    </w:p>
    <w:p w:rsidR="005F668E" w:rsidRPr="005F668E" w:rsidRDefault="00E22956" w:rsidP="005F668E">
      <w:pPr>
        <w:pStyle w:val="Corpodetexto"/>
        <w:tabs>
          <w:tab w:val="left" w:pos="6071"/>
        </w:tabs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Nome:</w:t>
      </w:r>
      <w:r w:rsidR="005F668E">
        <w:rPr>
          <w:rFonts w:ascii="Arial" w:hAnsi="Arial" w:cs="Arial"/>
          <w:sz w:val="20"/>
          <w:szCs w:val="20"/>
        </w:rPr>
        <w:t xml:space="preserve"> Aline Leal</w:t>
      </w:r>
      <w:r w:rsidR="008D713C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F668E">
        <w:rPr>
          <w:rFonts w:ascii="Arial" w:hAnsi="Arial" w:cs="Arial"/>
          <w:sz w:val="20"/>
          <w:szCs w:val="20"/>
        </w:rPr>
        <w:t>Nome: Leandro Gauger Ehlert</w:t>
      </w:r>
    </w:p>
    <w:p w:rsidR="00B11E4D" w:rsidRPr="005F668E" w:rsidRDefault="00E22956">
      <w:pPr>
        <w:tabs>
          <w:tab w:val="left" w:pos="5999"/>
        </w:tabs>
        <w:ind w:left="100"/>
        <w:rPr>
          <w:rFonts w:ascii="Arial" w:hAnsi="Arial" w:cs="Arial"/>
          <w:sz w:val="20"/>
          <w:szCs w:val="20"/>
        </w:rPr>
      </w:pPr>
      <w:r w:rsidRPr="005F668E">
        <w:rPr>
          <w:rFonts w:ascii="Arial" w:hAnsi="Arial" w:cs="Arial"/>
          <w:sz w:val="20"/>
          <w:szCs w:val="20"/>
        </w:rPr>
        <w:t>CPF: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="005F668E">
        <w:rPr>
          <w:rFonts w:ascii="Arial" w:hAnsi="Arial" w:cs="Arial"/>
          <w:sz w:val="20"/>
          <w:szCs w:val="20"/>
        </w:rPr>
        <w:t>909.490.059-91</w:t>
      </w:r>
      <w:r w:rsidRPr="005F668E">
        <w:rPr>
          <w:rFonts w:ascii="Arial" w:hAnsi="Arial" w:cs="Arial"/>
          <w:sz w:val="20"/>
          <w:szCs w:val="20"/>
        </w:rPr>
        <w:tab/>
        <w:t>CPF:</w:t>
      </w:r>
      <w:r w:rsidRPr="005F668E">
        <w:rPr>
          <w:rFonts w:ascii="Arial" w:hAnsi="Arial" w:cs="Arial"/>
          <w:spacing w:val="-2"/>
          <w:sz w:val="20"/>
          <w:szCs w:val="20"/>
        </w:rPr>
        <w:t xml:space="preserve"> </w:t>
      </w:r>
      <w:r w:rsidR="008D713C" w:rsidRPr="005F668E">
        <w:rPr>
          <w:rFonts w:ascii="Arial" w:hAnsi="Arial" w:cs="Arial"/>
          <w:sz w:val="20"/>
          <w:szCs w:val="20"/>
        </w:rPr>
        <w:t>009.799.090-66</w:t>
      </w:r>
    </w:p>
    <w:p w:rsidR="00B11E4D" w:rsidRPr="005F668E" w:rsidRDefault="00B11E4D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="00B11E4D" w:rsidRDefault="00B11E4D">
      <w:pPr>
        <w:rPr>
          <w:rFonts w:ascii="Arial" w:hAnsi="Arial" w:cs="Arial"/>
          <w:sz w:val="20"/>
          <w:szCs w:val="20"/>
        </w:rPr>
      </w:pPr>
    </w:p>
    <w:p w:rsidR="008D713C" w:rsidRDefault="008D713C">
      <w:pPr>
        <w:rPr>
          <w:rFonts w:ascii="Arial" w:hAnsi="Arial" w:cs="Arial"/>
          <w:sz w:val="20"/>
          <w:szCs w:val="20"/>
        </w:rPr>
      </w:pPr>
    </w:p>
    <w:p w:rsidR="008D713C" w:rsidRPr="008D713C" w:rsidRDefault="008D713C" w:rsidP="008D713C">
      <w:pPr>
        <w:pStyle w:val="Corpodetexto"/>
        <w:spacing w:before="90"/>
        <w:ind w:left="100"/>
        <w:rPr>
          <w:rFonts w:ascii="Arial" w:hAnsi="Arial" w:cs="Arial"/>
          <w:sz w:val="20"/>
          <w:szCs w:val="20"/>
          <w:u w:val="single"/>
        </w:rPr>
      </w:pPr>
      <w:r w:rsidRPr="008D713C">
        <w:rPr>
          <w:rFonts w:ascii="Arial" w:hAnsi="Arial" w:cs="Arial"/>
          <w:sz w:val="20"/>
          <w:szCs w:val="20"/>
          <w:u w:val="single"/>
        </w:rPr>
        <w:t>Testemunhas:</w:t>
      </w:r>
    </w:p>
    <w:p w:rsidR="008D713C" w:rsidRPr="008D713C" w:rsidRDefault="008D713C" w:rsidP="008D713C">
      <w:pPr>
        <w:rPr>
          <w:rFonts w:ascii="Arial" w:hAnsi="Arial" w:cs="Arial"/>
          <w:sz w:val="20"/>
          <w:szCs w:val="20"/>
        </w:rPr>
      </w:pPr>
    </w:p>
    <w:p w:rsidR="008D713C" w:rsidRP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Assinatura: 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Legível:______________________</w:t>
      </w:r>
    </w:p>
    <w:p w:rsidR="008D713C" w:rsidRP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CPF:______________________________ </w:t>
      </w:r>
    </w:p>
    <w:p w:rsidR="008D713C" w:rsidRP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</w:p>
    <w:p w:rsidR="008D713C" w:rsidRP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Assinatura: 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Legível:______________________</w:t>
      </w:r>
    </w:p>
    <w:p w:rsidR="008D713C" w:rsidRPr="008D713C" w:rsidRDefault="008D713C" w:rsidP="008D71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CPF:______________________________ </w:t>
      </w:r>
    </w:p>
    <w:sectPr w:rsidR="008D713C" w:rsidRPr="008D713C" w:rsidSect="000E6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1" w:right="1020" w:bottom="851" w:left="1320" w:header="284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50" w:rsidRDefault="00E03650" w:rsidP="00B11E4D">
      <w:r>
        <w:separator/>
      </w:r>
    </w:p>
  </w:endnote>
  <w:endnote w:type="continuationSeparator" w:id="0">
    <w:p w:rsidR="00E03650" w:rsidRDefault="00E03650" w:rsidP="00B1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6" w:rsidRDefault="000E60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4190"/>
      <w:docPartObj>
        <w:docPartGallery w:val="Page Numbers (Bottom of Page)"/>
        <w:docPartUnique/>
      </w:docPartObj>
    </w:sdtPr>
    <w:sdtContent>
      <w:p w:rsidR="008D713C" w:rsidRDefault="00D51E44">
        <w:pPr>
          <w:pStyle w:val="Rodap"/>
          <w:jc w:val="right"/>
        </w:pPr>
        <w:fldSimple w:instr=" PAGE   \* MERGEFORMAT ">
          <w:r w:rsidR="00522776">
            <w:rPr>
              <w:noProof/>
            </w:rPr>
            <w:t>1</w:t>
          </w:r>
        </w:fldSimple>
      </w:p>
    </w:sdtContent>
  </w:sdt>
  <w:p w:rsidR="008D713C" w:rsidRDefault="008D71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6" w:rsidRDefault="000E60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50" w:rsidRDefault="00E03650" w:rsidP="00B11E4D">
      <w:r>
        <w:separator/>
      </w:r>
    </w:p>
  </w:footnote>
  <w:footnote w:type="continuationSeparator" w:id="0">
    <w:p w:rsidR="00E03650" w:rsidRDefault="00E03650" w:rsidP="00B11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6" w:rsidRDefault="000E60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6" w:rsidRDefault="000E6006" w:rsidP="000E6006">
    <w:pPr>
      <w:jc w:val="center"/>
    </w:pPr>
    <w:r>
      <w:rPr>
        <w:noProof/>
        <w:lang w:val="pt-BR" w:eastAsia="pt-BR"/>
      </w:rPr>
      <w:drawing>
        <wp:inline distT="0" distB="0" distL="0" distR="0">
          <wp:extent cx="715645" cy="731520"/>
          <wp:effectExtent l="19050" t="0" r="825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31520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6006" w:rsidRPr="00AA2B72" w:rsidRDefault="000E6006" w:rsidP="000E6006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0E6006" w:rsidRPr="00F07182" w:rsidRDefault="000E6006" w:rsidP="000E6006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0E6006" w:rsidRDefault="000E600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6" w:rsidRDefault="000E60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27"/>
    <w:multiLevelType w:val="hybridMultilevel"/>
    <w:tmpl w:val="C574AEA6"/>
    <w:lvl w:ilvl="0" w:tplc="9352372C">
      <w:start w:val="1"/>
      <w:numFmt w:val="decimal"/>
      <w:lvlText w:val="%1)"/>
      <w:lvlJc w:val="left"/>
      <w:pPr>
        <w:ind w:left="1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24F09530">
      <w:numFmt w:val="bullet"/>
      <w:lvlText w:val="•"/>
      <w:lvlJc w:val="left"/>
      <w:pPr>
        <w:ind w:left="1046" w:hanging="201"/>
      </w:pPr>
      <w:rPr>
        <w:rFonts w:hint="default"/>
        <w:lang w:val="pt-PT" w:eastAsia="en-US" w:bidi="ar-SA"/>
      </w:rPr>
    </w:lvl>
    <w:lvl w:ilvl="2" w:tplc="E47AD54A">
      <w:numFmt w:val="bullet"/>
      <w:lvlText w:val="•"/>
      <w:lvlJc w:val="left"/>
      <w:pPr>
        <w:ind w:left="1992" w:hanging="201"/>
      </w:pPr>
      <w:rPr>
        <w:rFonts w:hint="default"/>
        <w:lang w:val="pt-PT" w:eastAsia="en-US" w:bidi="ar-SA"/>
      </w:rPr>
    </w:lvl>
    <w:lvl w:ilvl="3" w:tplc="F37C741A">
      <w:numFmt w:val="bullet"/>
      <w:lvlText w:val="•"/>
      <w:lvlJc w:val="left"/>
      <w:pPr>
        <w:ind w:left="2938" w:hanging="201"/>
      </w:pPr>
      <w:rPr>
        <w:rFonts w:hint="default"/>
        <w:lang w:val="pt-PT" w:eastAsia="en-US" w:bidi="ar-SA"/>
      </w:rPr>
    </w:lvl>
    <w:lvl w:ilvl="4" w:tplc="627452C2">
      <w:numFmt w:val="bullet"/>
      <w:lvlText w:val="•"/>
      <w:lvlJc w:val="left"/>
      <w:pPr>
        <w:ind w:left="3884" w:hanging="201"/>
      </w:pPr>
      <w:rPr>
        <w:rFonts w:hint="default"/>
        <w:lang w:val="pt-PT" w:eastAsia="en-US" w:bidi="ar-SA"/>
      </w:rPr>
    </w:lvl>
    <w:lvl w:ilvl="5" w:tplc="69985716">
      <w:numFmt w:val="bullet"/>
      <w:lvlText w:val="•"/>
      <w:lvlJc w:val="left"/>
      <w:pPr>
        <w:ind w:left="4830" w:hanging="201"/>
      </w:pPr>
      <w:rPr>
        <w:rFonts w:hint="default"/>
        <w:lang w:val="pt-PT" w:eastAsia="en-US" w:bidi="ar-SA"/>
      </w:rPr>
    </w:lvl>
    <w:lvl w:ilvl="6" w:tplc="6CE04270">
      <w:numFmt w:val="bullet"/>
      <w:lvlText w:val="•"/>
      <w:lvlJc w:val="left"/>
      <w:pPr>
        <w:ind w:left="5776" w:hanging="201"/>
      </w:pPr>
      <w:rPr>
        <w:rFonts w:hint="default"/>
        <w:lang w:val="pt-PT" w:eastAsia="en-US" w:bidi="ar-SA"/>
      </w:rPr>
    </w:lvl>
    <w:lvl w:ilvl="7" w:tplc="38A44870">
      <w:numFmt w:val="bullet"/>
      <w:lvlText w:val="•"/>
      <w:lvlJc w:val="left"/>
      <w:pPr>
        <w:ind w:left="6722" w:hanging="201"/>
      </w:pPr>
      <w:rPr>
        <w:rFonts w:hint="default"/>
        <w:lang w:val="pt-PT" w:eastAsia="en-US" w:bidi="ar-SA"/>
      </w:rPr>
    </w:lvl>
    <w:lvl w:ilvl="8" w:tplc="47DE98AC">
      <w:numFmt w:val="bullet"/>
      <w:lvlText w:val="•"/>
      <w:lvlJc w:val="left"/>
      <w:pPr>
        <w:ind w:left="7668" w:hanging="201"/>
      </w:pPr>
      <w:rPr>
        <w:rFonts w:hint="default"/>
        <w:lang w:val="pt-PT" w:eastAsia="en-US" w:bidi="ar-SA"/>
      </w:rPr>
    </w:lvl>
  </w:abstractNum>
  <w:abstractNum w:abstractNumId="1">
    <w:nsid w:val="343772B3"/>
    <w:multiLevelType w:val="hybridMultilevel"/>
    <w:tmpl w:val="FCD0629C"/>
    <w:lvl w:ilvl="0" w:tplc="824AB56E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5781790">
      <w:numFmt w:val="bullet"/>
      <w:lvlText w:val="•"/>
      <w:lvlJc w:val="left"/>
      <w:pPr>
        <w:ind w:left="1694" w:hanging="360"/>
      </w:pPr>
      <w:rPr>
        <w:rFonts w:hint="default"/>
        <w:lang w:val="pt-PT" w:eastAsia="en-US" w:bidi="ar-SA"/>
      </w:rPr>
    </w:lvl>
    <w:lvl w:ilvl="2" w:tplc="4AC4BBFA"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3" w:tplc="024A3BA0">
      <w:numFmt w:val="bullet"/>
      <w:lvlText w:val="•"/>
      <w:lvlJc w:val="left"/>
      <w:pPr>
        <w:ind w:left="3442" w:hanging="360"/>
      </w:pPr>
      <w:rPr>
        <w:rFonts w:hint="default"/>
        <w:lang w:val="pt-PT" w:eastAsia="en-US" w:bidi="ar-SA"/>
      </w:rPr>
    </w:lvl>
    <w:lvl w:ilvl="4" w:tplc="D5D855AC"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 w:tplc="1BEED084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FBAA53C2">
      <w:numFmt w:val="bullet"/>
      <w:lvlText w:val="•"/>
      <w:lvlJc w:val="left"/>
      <w:pPr>
        <w:ind w:left="6064" w:hanging="360"/>
      </w:pPr>
      <w:rPr>
        <w:rFonts w:hint="default"/>
        <w:lang w:val="pt-PT" w:eastAsia="en-US" w:bidi="ar-SA"/>
      </w:rPr>
    </w:lvl>
    <w:lvl w:ilvl="7" w:tplc="BDBC6484">
      <w:numFmt w:val="bullet"/>
      <w:lvlText w:val="•"/>
      <w:lvlJc w:val="left"/>
      <w:pPr>
        <w:ind w:left="6938" w:hanging="360"/>
      </w:pPr>
      <w:rPr>
        <w:rFonts w:hint="default"/>
        <w:lang w:val="pt-PT" w:eastAsia="en-US" w:bidi="ar-SA"/>
      </w:rPr>
    </w:lvl>
    <w:lvl w:ilvl="8" w:tplc="B204D1D0">
      <w:numFmt w:val="bullet"/>
      <w:lvlText w:val="•"/>
      <w:lvlJc w:val="left"/>
      <w:pPr>
        <w:ind w:left="7812" w:hanging="360"/>
      </w:pPr>
      <w:rPr>
        <w:rFonts w:hint="default"/>
        <w:lang w:val="pt-PT" w:eastAsia="en-US" w:bidi="ar-SA"/>
      </w:rPr>
    </w:lvl>
  </w:abstractNum>
  <w:abstractNum w:abstractNumId="2">
    <w:nsid w:val="3C2C255D"/>
    <w:multiLevelType w:val="hybridMultilevel"/>
    <w:tmpl w:val="4A9A5E64"/>
    <w:lvl w:ilvl="0" w:tplc="81DA30C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6AC5748">
      <w:start w:val="1"/>
      <w:numFmt w:val="decimal"/>
      <w:lvlText w:val="%2)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D2F47C74">
      <w:start w:val="1"/>
      <w:numFmt w:val="decimal"/>
      <w:lvlText w:val="%3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 w:tplc="0972B042">
      <w:numFmt w:val="bullet"/>
      <w:lvlText w:val="•"/>
      <w:lvlJc w:val="left"/>
      <w:pPr>
        <w:ind w:left="2762" w:hanging="360"/>
      </w:pPr>
      <w:rPr>
        <w:rFonts w:hint="default"/>
        <w:lang w:val="pt-PT" w:eastAsia="en-US" w:bidi="ar-SA"/>
      </w:rPr>
    </w:lvl>
    <w:lvl w:ilvl="4" w:tplc="4BB4981C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1868A334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6" w:tplc="9A0C68D2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B21212D6">
      <w:numFmt w:val="bullet"/>
      <w:lvlText w:val="•"/>
      <w:lvlJc w:val="left"/>
      <w:pPr>
        <w:ind w:left="6646" w:hanging="360"/>
      </w:pPr>
      <w:rPr>
        <w:rFonts w:hint="default"/>
        <w:lang w:val="pt-PT" w:eastAsia="en-US" w:bidi="ar-SA"/>
      </w:rPr>
    </w:lvl>
    <w:lvl w:ilvl="8" w:tplc="ECC019B2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</w:abstractNum>
  <w:abstractNum w:abstractNumId="3">
    <w:nsid w:val="431D7D58"/>
    <w:multiLevelType w:val="hybridMultilevel"/>
    <w:tmpl w:val="5CAE083E"/>
    <w:lvl w:ilvl="0" w:tplc="90C09FD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5FFB6FC8"/>
    <w:multiLevelType w:val="hybridMultilevel"/>
    <w:tmpl w:val="5C744BAC"/>
    <w:lvl w:ilvl="0" w:tplc="628E7496">
      <w:start w:val="1"/>
      <w:numFmt w:val="decimal"/>
      <w:lvlText w:val="%1)"/>
      <w:lvlJc w:val="left"/>
      <w:pPr>
        <w:ind w:left="1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2B8AC42E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A8F2D92C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3" w:tplc="009E2142">
      <w:numFmt w:val="bullet"/>
      <w:lvlText w:val="•"/>
      <w:lvlJc w:val="left"/>
      <w:pPr>
        <w:ind w:left="2762" w:hanging="360"/>
      </w:pPr>
      <w:rPr>
        <w:rFonts w:hint="default"/>
        <w:lang w:val="pt-PT" w:eastAsia="en-US" w:bidi="ar-SA"/>
      </w:rPr>
    </w:lvl>
    <w:lvl w:ilvl="4" w:tplc="4F549ACE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7B3E5AE6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6" w:tplc="AC2488A8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F68CE96C">
      <w:numFmt w:val="bullet"/>
      <w:lvlText w:val="•"/>
      <w:lvlJc w:val="left"/>
      <w:pPr>
        <w:ind w:left="6646" w:hanging="360"/>
      </w:pPr>
      <w:rPr>
        <w:rFonts w:hint="default"/>
        <w:lang w:val="pt-PT" w:eastAsia="en-US" w:bidi="ar-SA"/>
      </w:rPr>
    </w:lvl>
    <w:lvl w:ilvl="8" w:tplc="54E4327A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1E4D"/>
    <w:rsid w:val="000C429C"/>
    <w:rsid w:val="000E6006"/>
    <w:rsid w:val="001F25B6"/>
    <w:rsid w:val="00284284"/>
    <w:rsid w:val="00374206"/>
    <w:rsid w:val="003942F2"/>
    <w:rsid w:val="00522776"/>
    <w:rsid w:val="00564353"/>
    <w:rsid w:val="005F668E"/>
    <w:rsid w:val="007A1361"/>
    <w:rsid w:val="008D713C"/>
    <w:rsid w:val="00B11E4D"/>
    <w:rsid w:val="00B15ECD"/>
    <w:rsid w:val="00BA2D99"/>
    <w:rsid w:val="00BA4F08"/>
    <w:rsid w:val="00C74ABE"/>
    <w:rsid w:val="00D51E44"/>
    <w:rsid w:val="00E03650"/>
    <w:rsid w:val="00E22956"/>
    <w:rsid w:val="00EE788C"/>
    <w:rsid w:val="00F0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1E4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1E4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11E4D"/>
    <w:pPr>
      <w:ind w:left="100"/>
      <w:outlineLvl w:val="1"/>
    </w:pPr>
    <w:rPr>
      <w:sz w:val="24"/>
      <w:szCs w:val="24"/>
      <w:u w:val="single" w:color="000000"/>
    </w:rPr>
  </w:style>
  <w:style w:type="paragraph" w:styleId="Ttulo">
    <w:name w:val="Title"/>
    <w:basedOn w:val="Normal"/>
    <w:uiPriority w:val="1"/>
    <w:qFormat/>
    <w:rsid w:val="00B11E4D"/>
    <w:pPr>
      <w:ind w:left="163" w:hanging="50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11E4D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11E4D"/>
  </w:style>
  <w:style w:type="paragraph" w:styleId="Cabealho">
    <w:name w:val="header"/>
    <w:basedOn w:val="Normal"/>
    <w:link w:val="CabealhoChar"/>
    <w:uiPriority w:val="99"/>
    <w:semiHidden/>
    <w:unhideWhenUsed/>
    <w:rsid w:val="005F6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66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6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68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305CD-EC7F-4B7E-8093-5FBE0CC0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2567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 Pinto</cp:lastModifiedBy>
  <cp:revision>7</cp:revision>
  <cp:lastPrinted>2021-06-23T14:44:00Z</cp:lastPrinted>
  <dcterms:created xsi:type="dcterms:W3CDTF">2021-06-23T12:10:00Z</dcterms:created>
  <dcterms:modified xsi:type="dcterms:W3CDTF">2021-06-30T17:59:00Z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2016-07-05T00:00:00Z</vt:filetime>
  </property>
</Properties>
</file>