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Pr="0053013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53013B">
        <w:rPr>
          <w:rFonts w:ascii="Arial" w:hAnsi="Arial" w:cs="Arial"/>
          <w:b/>
          <w:sz w:val="24"/>
          <w:szCs w:val="24"/>
        </w:rPr>
        <w:t>ATA Nº 01/201</w:t>
      </w:r>
      <w:r w:rsidR="00F04C4E">
        <w:rPr>
          <w:rFonts w:ascii="Arial" w:hAnsi="Arial" w:cs="Arial"/>
          <w:b/>
          <w:sz w:val="24"/>
          <w:szCs w:val="24"/>
        </w:rPr>
        <w:t>8</w:t>
      </w:r>
      <w:r w:rsidRPr="0053013B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F04C4E">
        <w:rPr>
          <w:rFonts w:ascii="Arial" w:hAnsi="Arial" w:cs="Arial"/>
          <w:b/>
          <w:sz w:val="24"/>
          <w:szCs w:val="24"/>
        </w:rPr>
        <w:t>15</w:t>
      </w:r>
      <w:r w:rsidRPr="0053013B">
        <w:rPr>
          <w:rFonts w:ascii="Arial" w:hAnsi="Arial" w:cs="Arial"/>
          <w:b/>
          <w:sz w:val="24"/>
          <w:szCs w:val="24"/>
        </w:rPr>
        <w:t>/201</w:t>
      </w:r>
      <w:r w:rsidR="00F04C4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– PROCESSO Nº0</w:t>
      </w:r>
      <w:r w:rsidR="00F41977">
        <w:rPr>
          <w:rFonts w:ascii="Arial" w:hAnsi="Arial" w:cs="Arial"/>
          <w:b/>
          <w:sz w:val="24"/>
          <w:szCs w:val="24"/>
        </w:rPr>
        <w:t>3</w:t>
      </w:r>
      <w:r w:rsidR="00F04C4E">
        <w:rPr>
          <w:rFonts w:ascii="Arial" w:hAnsi="Arial" w:cs="Arial"/>
          <w:b/>
          <w:sz w:val="24"/>
          <w:szCs w:val="24"/>
        </w:rPr>
        <w:t>3</w:t>
      </w:r>
      <w:r w:rsidR="00F4197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</w:t>
      </w:r>
      <w:r w:rsidR="00F04C4E">
        <w:rPr>
          <w:rFonts w:ascii="Arial" w:hAnsi="Arial" w:cs="Arial"/>
          <w:b/>
          <w:sz w:val="24"/>
          <w:szCs w:val="24"/>
        </w:rPr>
        <w:t>8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 xml:space="preserve">Aos </w:t>
      </w:r>
      <w:r w:rsidR="00F04C4E">
        <w:rPr>
          <w:rFonts w:ascii="Arial" w:hAnsi="Arial" w:cs="Arial"/>
          <w:sz w:val="24"/>
          <w:szCs w:val="24"/>
        </w:rPr>
        <w:t>onze</w:t>
      </w:r>
      <w:r w:rsidR="00EF089E">
        <w:rPr>
          <w:rFonts w:ascii="Arial" w:hAnsi="Arial" w:cs="Arial"/>
          <w:sz w:val="24"/>
          <w:szCs w:val="24"/>
        </w:rPr>
        <w:t>(</w:t>
      </w:r>
      <w:r w:rsidR="00F04C4E">
        <w:rPr>
          <w:rFonts w:ascii="Arial" w:hAnsi="Arial" w:cs="Arial"/>
          <w:sz w:val="24"/>
          <w:szCs w:val="24"/>
        </w:rPr>
        <w:t>11</w:t>
      </w:r>
      <w:r w:rsidR="00EF089E">
        <w:rPr>
          <w:rFonts w:ascii="Arial" w:hAnsi="Arial" w:cs="Arial"/>
          <w:sz w:val="24"/>
          <w:szCs w:val="24"/>
        </w:rPr>
        <w:t xml:space="preserve">) dias do mês de Outubro </w:t>
      </w:r>
      <w:r w:rsidRPr="0053013B">
        <w:rPr>
          <w:rFonts w:ascii="Arial" w:hAnsi="Arial" w:cs="Arial"/>
          <w:sz w:val="24"/>
          <w:szCs w:val="24"/>
        </w:rPr>
        <w:t>de</w:t>
      </w:r>
      <w:r w:rsidR="00F82336">
        <w:rPr>
          <w:rFonts w:ascii="Arial" w:hAnsi="Arial" w:cs="Arial"/>
          <w:sz w:val="24"/>
          <w:szCs w:val="24"/>
        </w:rPr>
        <w:t xml:space="preserve"> dois mil e dez</w:t>
      </w:r>
      <w:r w:rsidR="00F04C4E">
        <w:rPr>
          <w:rFonts w:ascii="Arial" w:hAnsi="Arial" w:cs="Arial"/>
          <w:sz w:val="24"/>
          <w:szCs w:val="24"/>
        </w:rPr>
        <w:t>oito</w:t>
      </w:r>
      <w:r w:rsidR="00F82336">
        <w:rPr>
          <w:rFonts w:ascii="Arial" w:hAnsi="Arial" w:cs="Arial"/>
          <w:sz w:val="24"/>
          <w:szCs w:val="24"/>
        </w:rPr>
        <w:t xml:space="preserve"> á</w:t>
      </w:r>
      <w:r>
        <w:rPr>
          <w:rFonts w:ascii="Arial" w:hAnsi="Arial" w:cs="Arial"/>
          <w:sz w:val="24"/>
          <w:szCs w:val="24"/>
        </w:rPr>
        <w:t xml:space="preserve">s </w:t>
      </w:r>
      <w:r w:rsidR="00F04C4E">
        <w:rPr>
          <w:rFonts w:ascii="Arial" w:hAnsi="Arial" w:cs="Arial"/>
          <w:sz w:val="24"/>
          <w:szCs w:val="24"/>
        </w:rPr>
        <w:t>onze e quinze</w:t>
      </w:r>
      <w:r>
        <w:rPr>
          <w:rFonts w:ascii="Arial" w:hAnsi="Arial" w:cs="Arial"/>
          <w:sz w:val="24"/>
          <w:szCs w:val="24"/>
        </w:rPr>
        <w:t xml:space="preserve"> horas,</w:t>
      </w:r>
      <w:r w:rsidR="00F82336">
        <w:rPr>
          <w:rFonts w:ascii="Arial" w:hAnsi="Arial" w:cs="Arial"/>
          <w:sz w:val="24"/>
          <w:szCs w:val="24"/>
        </w:rPr>
        <w:t xml:space="preserve"> reuniram-se na </w:t>
      </w:r>
      <w:r w:rsidR="00F2148C">
        <w:rPr>
          <w:rFonts w:ascii="Arial" w:hAnsi="Arial" w:cs="Arial"/>
          <w:sz w:val="24"/>
          <w:szCs w:val="24"/>
        </w:rPr>
        <w:t>Tesouraria</w:t>
      </w:r>
      <w:r>
        <w:rPr>
          <w:rFonts w:ascii="Arial" w:hAnsi="Arial" w:cs="Arial"/>
          <w:sz w:val="24"/>
          <w:szCs w:val="24"/>
        </w:rPr>
        <w:t xml:space="preserve"> da Câmara Municipal de Vereadores de Canguçu, Estado do Rio Grande do Sul, os componentes da Comissão Permanente de Licitação, nomeados pelo Decreto Nº </w:t>
      </w:r>
      <w:r w:rsidR="00F04C4E">
        <w:rPr>
          <w:rFonts w:ascii="Arial" w:hAnsi="Arial" w:cs="Arial"/>
          <w:sz w:val="24"/>
          <w:szCs w:val="24"/>
        </w:rPr>
        <w:t>1.053</w:t>
      </w:r>
      <w:r w:rsidR="00F419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F04C4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presentes: </w:t>
      </w:r>
      <w:r w:rsidR="00F41977">
        <w:rPr>
          <w:rFonts w:ascii="Arial" w:hAnsi="Arial" w:cs="Arial"/>
          <w:sz w:val="24"/>
          <w:szCs w:val="24"/>
        </w:rPr>
        <w:t>Eliza Madeira Pinto</w:t>
      </w:r>
      <w:r>
        <w:rPr>
          <w:rFonts w:ascii="Arial" w:hAnsi="Arial" w:cs="Arial"/>
          <w:sz w:val="24"/>
          <w:szCs w:val="24"/>
        </w:rPr>
        <w:t xml:space="preserve"> – titular</w:t>
      </w:r>
      <w:r w:rsidR="00F2148C">
        <w:rPr>
          <w:rFonts w:ascii="Arial" w:hAnsi="Arial" w:cs="Arial"/>
          <w:sz w:val="24"/>
          <w:szCs w:val="24"/>
        </w:rPr>
        <w:t xml:space="preserve">, </w:t>
      </w:r>
      <w:r w:rsidR="00F04C4E">
        <w:rPr>
          <w:rFonts w:ascii="Arial" w:hAnsi="Arial" w:cs="Arial"/>
          <w:sz w:val="24"/>
          <w:szCs w:val="24"/>
        </w:rPr>
        <w:t xml:space="preserve">Josi Domingues </w:t>
      </w:r>
      <w:proofErr w:type="spellStart"/>
      <w:r w:rsidR="00F04C4E">
        <w:rPr>
          <w:rFonts w:ascii="Arial" w:hAnsi="Arial" w:cs="Arial"/>
          <w:sz w:val="24"/>
          <w:szCs w:val="24"/>
        </w:rPr>
        <w:t>Wienke</w:t>
      </w:r>
      <w:proofErr w:type="spellEnd"/>
      <w:r w:rsidR="00F2148C">
        <w:rPr>
          <w:rFonts w:ascii="Arial" w:hAnsi="Arial" w:cs="Arial"/>
          <w:sz w:val="24"/>
          <w:szCs w:val="24"/>
        </w:rPr>
        <w:t xml:space="preserve"> – titular </w:t>
      </w:r>
      <w:r>
        <w:rPr>
          <w:rFonts w:ascii="Arial" w:hAnsi="Arial" w:cs="Arial"/>
          <w:sz w:val="24"/>
          <w:szCs w:val="24"/>
        </w:rPr>
        <w:t xml:space="preserve"> e </w:t>
      </w:r>
      <w:r w:rsidR="00F2148C">
        <w:rPr>
          <w:rFonts w:ascii="Arial" w:hAnsi="Arial" w:cs="Arial"/>
          <w:sz w:val="24"/>
          <w:szCs w:val="24"/>
        </w:rPr>
        <w:t>Daiana da Fontoura Nunes Machado - titular</w:t>
      </w:r>
      <w:r>
        <w:rPr>
          <w:rFonts w:ascii="Arial" w:hAnsi="Arial" w:cs="Arial"/>
          <w:sz w:val="24"/>
          <w:szCs w:val="24"/>
        </w:rPr>
        <w:t>, para analisarem as propostas recebidas resultantes da Pesquisa de Preços Nº 0</w:t>
      </w:r>
      <w:r w:rsidR="00F41977">
        <w:rPr>
          <w:rFonts w:ascii="Arial" w:hAnsi="Arial" w:cs="Arial"/>
          <w:sz w:val="24"/>
          <w:szCs w:val="24"/>
        </w:rPr>
        <w:t>1</w:t>
      </w:r>
      <w:r w:rsidR="00EF08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/1</w:t>
      </w:r>
      <w:r w:rsidR="00F04C4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Processo Nº 0</w:t>
      </w:r>
      <w:r w:rsidR="00F41977">
        <w:rPr>
          <w:rFonts w:ascii="Arial" w:hAnsi="Arial" w:cs="Arial"/>
          <w:sz w:val="24"/>
          <w:szCs w:val="24"/>
        </w:rPr>
        <w:t>3</w:t>
      </w:r>
      <w:r w:rsidR="00F04C4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/1</w:t>
      </w:r>
      <w:r w:rsidR="00F04C4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</w:t>
      </w:r>
      <w:r w:rsidR="00F82336">
        <w:rPr>
          <w:rFonts w:ascii="Arial" w:hAnsi="Arial" w:cs="Arial"/>
          <w:sz w:val="24"/>
          <w:szCs w:val="24"/>
        </w:rPr>
        <w:t xml:space="preserve"> decorrente</w:t>
      </w:r>
      <w:r>
        <w:rPr>
          <w:rFonts w:ascii="Arial" w:hAnsi="Arial" w:cs="Arial"/>
          <w:sz w:val="24"/>
          <w:szCs w:val="24"/>
        </w:rPr>
        <w:t xml:space="preserve"> da solicitação</w:t>
      </w:r>
      <w:r w:rsidR="00F82336">
        <w:rPr>
          <w:rFonts w:ascii="Arial" w:hAnsi="Arial" w:cs="Arial"/>
          <w:sz w:val="24"/>
          <w:szCs w:val="24"/>
        </w:rPr>
        <w:t xml:space="preserve"> do Memorando Nº 0</w:t>
      </w:r>
      <w:r w:rsidR="00F04C4E">
        <w:rPr>
          <w:rFonts w:ascii="Arial" w:hAnsi="Arial" w:cs="Arial"/>
          <w:sz w:val="24"/>
          <w:szCs w:val="24"/>
        </w:rPr>
        <w:t>106</w:t>
      </w:r>
      <w:r w:rsidR="00F82336">
        <w:rPr>
          <w:rFonts w:ascii="Arial" w:hAnsi="Arial" w:cs="Arial"/>
          <w:sz w:val="24"/>
          <w:szCs w:val="24"/>
        </w:rPr>
        <w:t>/201</w:t>
      </w:r>
      <w:r w:rsidR="00F04C4E">
        <w:rPr>
          <w:rFonts w:ascii="Arial" w:hAnsi="Arial" w:cs="Arial"/>
          <w:sz w:val="24"/>
          <w:szCs w:val="24"/>
        </w:rPr>
        <w:t>8</w:t>
      </w:r>
      <w:r w:rsidR="00F82336">
        <w:rPr>
          <w:rFonts w:ascii="Arial" w:hAnsi="Arial" w:cs="Arial"/>
          <w:sz w:val="24"/>
          <w:szCs w:val="24"/>
        </w:rPr>
        <w:t>/GP do Presidente da Casa. O</w:t>
      </w:r>
      <w:r>
        <w:rPr>
          <w:rFonts w:ascii="Arial" w:hAnsi="Arial" w:cs="Arial"/>
          <w:sz w:val="24"/>
          <w:szCs w:val="24"/>
        </w:rPr>
        <w:t xml:space="preserve">bjeto: </w:t>
      </w:r>
      <w:r w:rsidR="00EC414D">
        <w:rPr>
          <w:rFonts w:ascii="Arial" w:hAnsi="Arial" w:cs="Arial"/>
          <w:sz w:val="24"/>
          <w:szCs w:val="24"/>
        </w:rPr>
        <w:t>contratação de seguro para veículo da Câmara Spin IVU-8459</w:t>
      </w:r>
      <w:r w:rsidR="008E24C6">
        <w:rPr>
          <w:rFonts w:ascii="Arial" w:hAnsi="Arial" w:cs="Arial"/>
          <w:sz w:val="24"/>
          <w:szCs w:val="24"/>
        </w:rPr>
        <w:t xml:space="preserve">, conforme descrição contida no certificado de registro e licenciamento do veículo. </w:t>
      </w:r>
      <w:r w:rsidR="007379AD">
        <w:rPr>
          <w:rFonts w:ascii="Arial" w:hAnsi="Arial" w:cs="Arial"/>
          <w:sz w:val="24"/>
          <w:szCs w:val="24"/>
        </w:rPr>
        <w:t xml:space="preserve">Não foi apresentada nenhuma proposta até o horário solicitado Cabe ressaltar que foi enviado pedido de propostas por e-mail aos </w:t>
      </w:r>
      <w:proofErr w:type="gramStart"/>
      <w:r w:rsidR="007379AD">
        <w:rPr>
          <w:rFonts w:ascii="Arial" w:hAnsi="Arial" w:cs="Arial"/>
          <w:sz w:val="24"/>
          <w:szCs w:val="24"/>
        </w:rPr>
        <w:t>corretores</w:t>
      </w:r>
      <w:r w:rsidR="008E464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379AD">
        <w:rPr>
          <w:rFonts w:ascii="Arial" w:hAnsi="Arial" w:cs="Arial"/>
          <w:sz w:val="24"/>
          <w:szCs w:val="24"/>
        </w:rPr>
        <w:t>:</w:t>
      </w:r>
      <w:proofErr w:type="gramEnd"/>
      <w:r w:rsidR="007379AD">
        <w:rPr>
          <w:rFonts w:ascii="Arial" w:hAnsi="Arial" w:cs="Arial"/>
          <w:sz w:val="24"/>
          <w:szCs w:val="24"/>
        </w:rPr>
        <w:t xml:space="preserve"> </w:t>
      </w:r>
      <w:r w:rsidR="009802E0">
        <w:rPr>
          <w:rFonts w:ascii="Arial" w:hAnsi="Arial" w:cs="Arial"/>
          <w:sz w:val="24"/>
          <w:szCs w:val="24"/>
        </w:rPr>
        <w:t>Sr. Flavio Luiz Oliveira</w:t>
      </w:r>
      <w:r w:rsidR="007379AD">
        <w:rPr>
          <w:rFonts w:ascii="Arial" w:hAnsi="Arial" w:cs="Arial"/>
          <w:sz w:val="24"/>
          <w:szCs w:val="24"/>
        </w:rPr>
        <w:t xml:space="preserve">, Sra. Karoline </w:t>
      </w:r>
      <w:proofErr w:type="spellStart"/>
      <w:r w:rsidR="007379AD">
        <w:rPr>
          <w:rFonts w:ascii="Arial" w:hAnsi="Arial" w:cs="Arial"/>
          <w:sz w:val="24"/>
          <w:szCs w:val="24"/>
        </w:rPr>
        <w:t>Schneid</w:t>
      </w:r>
      <w:proofErr w:type="spellEnd"/>
      <w:r w:rsidR="007379AD">
        <w:rPr>
          <w:rFonts w:ascii="Arial" w:hAnsi="Arial" w:cs="Arial"/>
          <w:sz w:val="24"/>
          <w:szCs w:val="24"/>
        </w:rPr>
        <w:t xml:space="preserve"> e Sr. </w:t>
      </w:r>
      <w:proofErr w:type="spellStart"/>
      <w:r w:rsidR="007379AD">
        <w:rPr>
          <w:rFonts w:ascii="Arial" w:hAnsi="Arial" w:cs="Arial"/>
          <w:sz w:val="24"/>
          <w:szCs w:val="24"/>
        </w:rPr>
        <w:t>Chistian</w:t>
      </w:r>
      <w:proofErr w:type="spellEnd"/>
      <w:r w:rsidR="007379AD">
        <w:rPr>
          <w:rFonts w:ascii="Arial" w:hAnsi="Arial" w:cs="Arial"/>
          <w:sz w:val="24"/>
          <w:szCs w:val="24"/>
        </w:rPr>
        <w:t xml:space="preserve"> Albornoz </w:t>
      </w:r>
      <w:proofErr w:type="spellStart"/>
      <w:r w:rsidR="007379AD">
        <w:rPr>
          <w:rFonts w:ascii="Arial" w:hAnsi="Arial" w:cs="Arial"/>
          <w:sz w:val="24"/>
          <w:szCs w:val="24"/>
        </w:rPr>
        <w:t>cfe</w:t>
      </w:r>
      <w:proofErr w:type="spellEnd"/>
      <w:r w:rsidR="007379AD">
        <w:rPr>
          <w:rFonts w:ascii="Arial" w:hAnsi="Arial" w:cs="Arial"/>
          <w:sz w:val="24"/>
          <w:szCs w:val="24"/>
        </w:rPr>
        <w:t xml:space="preserve"> comprovante de envio anexado ao processo.</w:t>
      </w:r>
      <w:r w:rsidR="007D55B6">
        <w:rPr>
          <w:rFonts w:ascii="Arial" w:hAnsi="Arial" w:cs="Arial"/>
          <w:sz w:val="24"/>
          <w:szCs w:val="24"/>
        </w:rPr>
        <w:t xml:space="preserve"> Nada mais havendo foi encerrada a reunião, sendo a presente ata encaminhada para análise da presidência, que após sua análise determinará as ações legais a serem </w:t>
      </w:r>
      <w:proofErr w:type="gramStart"/>
      <w:r w:rsidR="007D55B6">
        <w:rPr>
          <w:rFonts w:ascii="Arial" w:hAnsi="Arial" w:cs="Arial"/>
          <w:sz w:val="24"/>
          <w:szCs w:val="24"/>
        </w:rPr>
        <w:t>adotadas</w:t>
      </w:r>
      <w:r w:rsidR="00F82336">
        <w:rPr>
          <w:rFonts w:ascii="Arial" w:hAnsi="Arial" w:cs="Arial"/>
          <w:sz w:val="24"/>
          <w:szCs w:val="24"/>
        </w:rPr>
        <w:t>.#</w:t>
      </w:r>
      <w:proofErr w:type="gramEnd"/>
      <w:r w:rsidR="00F82336">
        <w:rPr>
          <w:rFonts w:ascii="Arial" w:hAnsi="Arial" w:cs="Arial"/>
          <w:sz w:val="24"/>
          <w:szCs w:val="24"/>
        </w:rPr>
        <w:t>#</w:t>
      </w:r>
      <w:r w:rsidR="00800ACF">
        <w:rPr>
          <w:rFonts w:ascii="Arial" w:hAnsi="Arial" w:cs="Arial"/>
          <w:sz w:val="24"/>
          <w:szCs w:val="24"/>
        </w:rPr>
        <w:t>#</w:t>
      </w: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D54E0A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  <w:r w:rsidR="00D76CD0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Pr="00F82336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DAIANA DA FONTOURA NUNES MACHADO</w:t>
      </w:r>
    </w:p>
    <w:sectPr w:rsidR="007176ED" w:rsidRPr="00F8233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AC" w:rsidRDefault="00CF5FAC" w:rsidP="00632DA6">
      <w:r>
        <w:separator/>
      </w:r>
    </w:p>
  </w:endnote>
  <w:endnote w:type="continuationSeparator" w:id="0">
    <w:p w:rsidR="00CF5FAC" w:rsidRDefault="00CF5FAC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AC" w:rsidRDefault="00CF5FAC" w:rsidP="00632DA6">
      <w:r>
        <w:separator/>
      </w:r>
    </w:p>
  </w:footnote>
  <w:footnote w:type="continuationSeparator" w:id="0">
    <w:p w:rsidR="00CF5FAC" w:rsidRDefault="00CF5FAC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Default="009802E0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DECRETO Nº 977 e 1.003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3E6F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C49"/>
    <w:rsid w:val="00772AB9"/>
    <w:rsid w:val="00775A4C"/>
    <w:rsid w:val="00782341"/>
    <w:rsid w:val="007A13D6"/>
    <w:rsid w:val="007D55B6"/>
    <w:rsid w:val="007E3456"/>
    <w:rsid w:val="00800ACF"/>
    <w:rsid w:val="00867837"/>
    <w:rsid w:val="0088355B"/>
    <w:rsid w:val="008E24C6"/>
    <w:rsid w:val="008E34E6"/>
    <w:rsid w:val="008E464D"/>
    <w:rsid w:val="008E58EA"/>
    <w:rsid w:val="008F064B"/>
    <w:rsid w:val="00905062"/>
    <w:rsid w:val="009062C1"/>
    <w:rsid w:val="00926088"/>
    <w:rsid w:val="00932A2A"/>
    <w:rsid w:val="00957872"/>
    <w:rsid w:val="009802E0"/>
    <w:rsid w:val="00987ADA"/>
    <w:rsid w:val="00993705"/>
    <w:rsid w:val="009B4E26"/>
    <w:rsid w:val="009C647F"/>
    <w:rsid w:val="009E054F"/>
    <w:rsid w:val="009E322F"/>
    <w:rsid w:val="00A0151A"/>
    <w:rsid w:val="00A07277"/>
    <w:rsid w:val="00A46738"/>
    <w:rsid w:val="00AB6CCE"/>
    <w:rsid w:val="00AD2A35"/>
    <w:rsid w:val="00AE5722"/>
    <w:rsid w:val="00B07897"/>
    <w:rsid w:val="00B171E8"/>
    <w:rsid w:val="00B33CD4"/>
    <w:rsid w:val="00B33E65"/>
    <w:rsid w:val="00B35D23"/>
    <w:rsid w:val="00BB377C"/>
    <w:rsid w:val="00BB399D"/>
    <w:rsid w:val="00BC02B8"/>
    <w:rsid w:val="00BD7017"/>
    <w:rsid w:val="00C11F70"/>
    <w:rsid w:val="00C27103"/>
    <w:rsid w:val="00C451DB"/>
    <w:rsid w:val="00C56996"/>
    <w:rsid w:val="00C6434B"/>
    <w:rsid w:val="00C869D6"/>
    <w:rsid w:val="00CB0029"/>
    <w:rsid w:val="00CF5FAC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40507"/>
    <w:rsid w:val="00E46BB1"/>
    <w:rsid w:val="00E508A0"/>
    <w:rsid w:val="00E6684E"/>
    <w:rsid w:val="00E97D55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307E2"/>
    <w:rsid w:val="00F35863"/>
    <w:rsid w:val="00F41977"/>
    <w:rsid w:val="00F47C6E"/>
    <w:rsid w:val="00F502DD"/>
    <w:rsid w:val="00F60E57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C93F"/>
  <w15:docId w15:val="{C20536EB-B16B-4D1A-BC80-EB323FEF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14D0-A159-41A5-85CB-4D627141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9</cp:revision>
  <cp:lastPrinted>2018-10-11T18:53:00Z</cp:lastPrinted>
  <dcterms:created xsi:type="dcterms:W3CDTF">2017-01-13T13:15:00Z</dcterms:created>
  <dcterms:modified xsi:type="dcterms:W3CDTF">2018-10-11T19:04:00Z</dcterms:modified>
</cp:coreProperties>
</file>