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BB18F9">
        <w:rPr>
          <w:rFonts w:ascii="Arial" w:hAnsi="Arial" w:cs="Arial"/>
          <w:b/>
          <w:sz w:val="24"/>
          <w:szCs w:val="24"/>
        </w:rPr>
        <w:t>3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0C79DA">
        <w:rPr>
          <w:rFonts w:ascii="Arial" w:hAnsi="Arial" w:cs="Arial"/>
          <w:b/>
          <w:sz w:val="24"/>
          <w:szCs w:val="24"/>
        </w:rPr>
        <w:t xml:space="preserve"> 030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0C79DA">
        <w:rPr>
          <w:rFonts w:ascii="Arial" w:hAnsi="Arial" w:cs="Arial"/>
          <w:b/>
          <w:sz w:val="24"/>
          <w:szCs w:val="24"/>
        </w:rPr>
        <w:t>3</w:t>
      </w:r>
      <w:r w:rsidR="00682E1F">
        <w:rPr>
          <w:rFonts w:ascii="Arial" w:hAnsi="Arial" w:cs="Arial"/>
          <w:b/>
          <w:sz w:val="24"/>
          <w:szCs w:val="24"/>
        </w:rPr>
        <w:t xml:space="preserve"> – DISPENSA N° 0</w:t>
      </w:r>
      <w:r w:rsidR="000C79DA">
        <w:rPr>
          <w:rFonts w:ascii="Arial" w:hAnsi="Arial" w:cs="Arial"/>
          <w:b/>
          <w:sz w:val="24"/>
          <w:szCs w:val="24"/>
        </w:rPr>
        <w:t>28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0C79DA">
        <w:rPr>
          <w:rFonts w:ascii="Arial" w:hAnsi="Arial" w:cs="Arial"/>
          <w:b/>
          <w:sz w:val="24"/>
          <w:szCs w:val="24"/>
        </w:rPr>
        <w:t>3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D3225" w:rsidRDefault="0053013B" w:rsidP="000C79DA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8A6793">
        <w:rPr>
          <w:rFonts w:ascii="Arial" w:hAnsi="Arial" w:cs="Arial"/>
          <w:sz w:val="22"/>
          <w:szCs w:val="22"/>
        </w:rPr>
        <w:t>dezesseis</w:t>
      </w:r>
      <w:r w:rsidR="00BB18F9">
        <w:rPr>
          <w:rFonts w:ascii="Arial" w:hAnsi="Arial" w:cs="Arial"/>
          <w:sz w:val="22"/>
          <w:szCs w:val="22"/>
        </w:rPr>
        <w:t xml:space="preserve"> </w:t>
      </w:r>
      <w:r w:rsidR="000C79DA">
        <w:rPr>
          <w:rFonts w:ascii="Arial" w:hAnsi="Arial" w:cs="Arial"/>
          <w:sz w:val="22"/>
          <w:szCs w:val="22"/>
        </w:rPr>
        <w:t xml:space="preserve">dias do mês de maio de 2023, às </w:t>
      </w:r>
      <w:r w:rsidR="008A6793">
        <w:rPr>
          <w:rFonts w:ascii="Arial" w:hAnsi="Arial" w:cs="Arial"/>
          <w:sz w:val="22"/>
          <w:szCs w:val="22"/>
        </w:rPr>
        <w:t>nove</w:t>
      </w:r>
      <w:r w:rsidR="000C79DA">
        <w:rPr>
          <w:rFonts w:ascii="Arial" w:hAnsi="Arial" w:cs="Arial"/>
          <w:sz w:val="22"/>
          <w:szCs w:val="22"/>
        </w:rPr>
        <w:t xml:space="preserve"> horas e trinta minutos, </w:t>
      </w:r>
      <w:r w:rsidR="000C79DA" w:rsidRPr="00AB5D02">
        <w:rPr>
          <w:rFonts w:ascii="Arial" w:hAnsi="Arial" w:cs="Arial"/>
          <w:sz w:val="22"/>
          <w:szCs w:val="22"/>
        </w:rPr>
        <w:t xml:space="preserve">reuniram-se os componentes da Comissão Permanente de Licitação, nomeados pelo Decreto Nº </w:t>
      </w:r>
      <w:r w:rsidR="000C79DA">
        <w:rPr>
          <w:rFonts w:ascii="Arial" w:hAnsi="Arial" w:cs="Arial"/>
          <w:sz w:val="22"/>
          <w:szCs w:val="22"/>
        </w:rPr>
        <w:t>1244</w:t>
      </w:r>
      <w:r w:rsidR="000C79DA" w:rsidRPr="00AB5D02">
        <w:rPr>
          <w:rFonts w:ascii="Arial" w:hAnsi="Arial" w:cs="Arial"/>
          <w:sz w:val="22"/>
          <w:szCs w:val="22"/>
        </w:rPr>
        <w:t xml:space="preserve"> de </w:t>
      </w:r>
      <w:r w:rsidR="000C79DA">
        <w:rPr>
          <w:rFonts w:ascii="Arial" w:hAnsi="Arial" w:cs="Arial"/>
          <w:sz w:val="22"/>
          <w:szCs w:val="22"/>
        </w:rPr>
        <w:t>21</w:t>
      </w:r>
      <w:r w:rsidR="000C79DA" w:rsidRPr="00AB5D02">
        <w:rPr>
          <w:rFonts w:ascii="Arial" w:hAnsi="Arial" w:cs="Arial"/>
          <w:sz w:val="22"/>
          <w:szCs w:val="22"/>
        </w:rPr>
        <w:t xml:space="preserve"> de </w:t>
      </w:r>
      <w:r w:rsidR="000C79DA">
        <w:rPr>
          <w:rFonts w:ascii="Arial" w:hAnsi="Arial" w:cs="Arial"/>
          <w:sz w:val="22"/>
          <w:szCs w:val="22"/>
        </w:rPr>
        <w:t xml:space="preserve">fevereiro de 2022 – Tatiane P. B. do Espírito Santo – titular, </w:t>
      </w:r>
      <w:proofErr w:type="spellStart"/>
      <w:r w:rsidR="000C79DA">
        <w:rPr>
          <w:rFonts w:ascii="Arial" w:hAnsi="Arial" w:cs="Arial"/>
          <w:sz w:val="22"/>
          <w:szCs w:val="22"/>
        </w:rPr>
        <w:t>Antoniela</w:t>
      </w:r>
      <w:proofErr w:type="spellEnd"/>
      <w:r w:rsidR="000C79DA">
        <w:rPr>
          <w:rFonts w:ascii="Arial" w:hAnsi="Arial" w:cs="Arial"/>
          <w:sz w:val="22"/>
          <w:szCs w:val="22"/>
        </w:rPr>
        <w:t xml:space="preserve"> Aguiar de Aquino</w:t>
      </w:r>
      <w:r w:rsidR="000C79DA" w:rsidRPr="00AB5D02">
        <w:rPr>
          <w:rFonts w:ascii="Arial" w:hAnsi="Arial" w:cs="Arial"/>
          <w:sz w:val="22"/>
          <w:szCs w:val="22"/>
        </w:rPr>
        <w:t>– titular,</w:t>
      </w:r>
      <w:r w:rsidR="000C79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79DA">
        <w:rPr>
          <w:rFonts w:ascii="Arial" w:hAnsi="Arial" w:cs="Arial"/>
          <w:sz w:val="22"/>
          <w:szCs w:val="22"/>
        </w:rPr>
        <w:t>Josi</w:t>
      </w:r>
      <w:proofErr w:type="spellEnd"/>
      <w:r w:rsidR="000C79DA">
        <w:rPr>
          <w:rFonts w:ascii="Arial" w:hAnsi="Arial" w:cs="Arial"/>
          <w:sz w:val="22"/>
          <w:szCs w:val="22"/>
        </w:rPr>
        <w:t xml:space="preserve"> Domingues </w:t>
      </w:r>
      <w:proofErr w:type="spellStart"/>
      <w:r w:rsidR="000C79DA">
        <w:rPr>
          <w:rFonts w:ascii="Arial" w:hAnsi="Arial" w:cs="Arial"/>
          <w:sz w:val="22"/>
          <w:szCs w:val="22"/>
        </w:rPr>
        <w:t>Wienke</w:t>
      </w:r>
      <w:proofErr w:type="spellEnd"/>
      <w:r w:rsidR="000C79DA">
        <w:rPr>
          <w:rFonts w:ascii="Arial" w:hAnsi="Arial" w:cs="Arial"/>
          <w:sz w:val="22"/>
          <w:szCs w:val="22"/>
        </w:rPr>
        <w:t xml:space="preserve"> -</w:t>
      </w:r>
      <w:r w:rsidR="0077779C">
        <w:rPr>
          <w:rFonts w:ascii="Arial" w:hAnsi="Arial" w:cs="Arial"/>
          <w:sz w:val="22"/>
          <w:szCs w:val="22"/>
        </w:rPr>
        <w:t xml:space="preserve"> </w:t>
      </w:r>
      <w:r w:rsidR="000C79DA">
        <w:rPr>
          <w:rFonts w:ascii="Arial" w:hAnsi="Arial" w:cs="Arial"/>
          <w:sz w:val="22"/>
          <w:szCs w:val="22"/>
        </w:rPr>
        <w:t>Titular</w:t>
      </w:r>
      <w:r w:rsidR="000C79DA" w:rsidRPr="00AB5D02">
        <w:rPr>
          <w:rFonts w:ascii="Arial" w:hAnsi="Arial" w:cs="Arial"/>
          <w:sz w:val="22"/>
          <w:szCs w:val="22"/>
        </w:rPr>
        <w:t xml:space="preserve"> para analisarem </w:t>
      </w:r>
      <w:r w:rsidR="000C79DA">
        <w:rPr>
          <w:rFonts w:ascii="Arial" w:hAnsi="Arial" w:cs="Arial"/>
          <w:sz w:val="22"/>
          <w:szCs w:val="22"/>
        </w:rPr>
        <w:t>o pedido do</w:t>
      </w:r>
      <w:r w:rsidR="000C79DA" w:rsidRPr="00AB5D02">
        <w:rPr>
          <w:rFonts w:ascii="Arial" w:hAnsi="Arial" w:cs="Arial"/>
          <w:sz w:val="22"/>
          <w:szCs w:val="22"/>
        </w:rPr>
        <w:t xml:space="preserve"> Memorando</w:t>
      </w:r>
      <w:r w:rsidR="000C79DA">
        <w:rPr>
          <w:rFonts w:ascii="Arial" w:hAnsi="Arial" w:cs="Arial"/>
          <w:sz w:val="22"/>
          <w:szCs w:val="22"/>
        </w:rPr>
        <w:t xml:space="preserve"> nº 090/2023-GC </w:t>
      </w:r>
      <w:r w:rsidR="00682E1F">
        <w:rPr>
          <w:rFonts w:ascii="Arial" w:hAnsi="Arial" w:cs="Arial"/>
          <w:sz w:val="22"/>
          <w:szCs w:val="22"/>
        </w:rPr>
        <w:t>da</w:t>
      </w:r>
      <w:r w:rsidR="007D3225" w:rsidRPr="00AB5D02">
        <w:rPr>
          <w:rFonts w:ascii="Arial" w:hAnsi="Arial" w:cs="Arial"/>
          <w:sz w:val="22"/>
          <w:szCs w:val="22"/>
        </w:rPr>
        <w:t xml:space="preserve"> Coordenador</w:t>
      </w:r>
      <w:r w:rsidR="00682E1F">
        <w:rPr>
          <w:rFonts w:ascii="Arial" w:hAnsi="Arial" w:cs="Arial"/>
          <w:sz w:val="22"/>
          <w:szCs w:val="22"/>
        </w:rPr>
        <w:t>a</w:t>
      </w:r>
      <w:r w:rsidR="007D3225" w:rsidRPr="00AB5D02">
        <w:rPr>
          <w:rFonts w:ascii="Arial" w:hAnsi="Arial" w:cs="Arial"/>
          <w:sz w:val="22"/>
          <w:szCs w:val="22"/>
        </w:rPr>
        <w:t xml:space="preserve">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CD1307">
        <w:rPr>
          <w:rFonts w:ascii="Arial" w:hAnsi="Arial" w:cs="Arial"/>
          <w:sz w:val="22"/>
          <w:szCs w:val="22"/>
        </w:rPr>
        <w:t xml:space="preserve"> </w:t>
      </w:r>
      <w:r w:rsidR="000C79DA">
        <w:rPr>
          <w:rFonts w:ascii="Arial" w:hAnsi="Arial" w:cs="Arial"/>
          <w:sz w:val="22"/>
          <w:szCs w:val="22"/>
        </w:rPr>
        <w:tab/>
        <w:t>Contratação do Clube Harmonia para a data de 24 de Maio de 2023 às 19hs para a realização de um painel sob</w:t>
      </w:r>
      <w:r w:rsidR="008A6793">
        <w:rPr>
          <w:rFonts w:ascii="Arial" w:hAnsi="Arial" w:cs="Arial"/>
          <w:sz w:val="22"/>
          <w:szCs w:val="22"/>
        </w:rPr>
        <w:t>re direito e cidadania, e dia 26</w:t>
      </w:r>
      <w:r w:rsidR="000C79DA">
        <w:rPr>
          <w:rFonts w:ascii="Arial" w:hAnsi="Arial" w:cs="Arial"/>
          <w:sz w:val="22"/>
          <w:szCs w:val="22"/>
        </w:rPr>
        <w:t xml:space="preserve"> de Maio de 2023, às 19hs para a realização de Sessão Solene para </w:t>
      </w:r>
      <w:r w:rsidR="0077779C">
        <w:rPr>
          <w:rFonts w:ascii="Arial" w:hAnsi="Arial" w:cs="Arial"/>
          <w:sz w:val="22"/>
          <w:szCs w:val="22"/>
        </w:rPr>
        <w:t>entrega de honrarias, datas essas alusivas à Semana Legislati</w:t>
      </w:r>
      <w:r w:rsidR="00BB18F9">
        <w:rPr>
          <w:rFonts w:ascii="Arial" w:hAnsi="Arial" w:cs="Arial"/>
          <w:sz w:val="22"/>
          <w:szCs w:val="22"/>
        </w:rPr>
        <w:t>va, no valor de R$ 3.300,00 (três mil e trezentos reais).</w:t>
      </w:r>
      <w:r w:rsidR="000C79DA">
        <w:rPr>
          <w:rFonts w:ascii="Arial" w:hAnsi="Arial" w:cs="Arial"/>
          <w:sz w:val="22"/>
          <w:szCs w:val="22"/>
        </w:rPr>
        <w:br/>
      </w:r>
      <w:r w:rsidR="004F40A7">
        <w:rPr>
          <w:rFonts w:ascii="Arial" w:hAnsi="Arial" w:cs="Arial"/>
          <w:sz w:val="22"/>
          <w:szCs w:val="22"/>
        </w:rPr>
        <w:t>Após analisarmos o pedido</w:t>
      </w:r>
      <w:bookmarkEnd w:id="0"/>
      <w:r w:rsidR="006F4854">
        <w:rPr>
          <w:rFonts w:ascii="Arial" w:hAnsi="Arial" w:cs="Arial"/>
          <w:sz w:val="22"/>
          <w:szCs w:val="22"/>
        </w:rPr>
        <w:t xml:space="preserve"> f</w:t>
      </w:r>
      <w:r w:rsidR="00315872" w:rsidRPr="00AB5D02">
        <w:rPr>
          <w:rFonts w:ascii="Arial" w:hAnsi="Arial" w:cs="Arial"/>
          <w:sz w:val="22"/>
          <w:szCs w:val="22"/>
        </w:rPr>
        <w:t>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</w:t>
      </w:r>
      <w:proofErr w:type="gramStart"/>
      <w:r w:rsidR="007D55B6" w:rsidRPr="00AB5D02">
        <w:rPr>
          <w:rFonts w:ascii="Arial" w:hAnsi="Arial" w:cs="Arial"/>
          <w:sz w:val="22"/>
          <w:szCs w:val="22"/>
        </w:rPr>
        <w:t>a presente</w:t>
      </w:r>
      <w:proofErr w:type="gramEnd"/>
      <w:r w:rsidR="007D55B6" w:rsidRPr="00AB5D02">
        <w:rPr>
          <w:rFonts w:ascii="Arial" w:hAnsi="Arial" w:cs="Arial"/>
          <w:sz w:val="22"/>
          <w:szCs w:val="22"/>
        </w:rPr>
        <w:t xml:space="preserve"> ata encaminhada para análise da presidência, que após sua análise determinará as ações legais a serem </w:t>
      </w:r>
      <w:r w:rsidR="008D4374" w:rsidRPr="00AB5D02">
        <w:rPr>
          <w:rFonts w:ascii="Arial" w:hAnsi="Arial" w:cs="Arial"/>
          <w:sz w:val="22"/>
          <w:szCs w:val="22"/>
        </w:rPr>
        <w:t xml:space="preserve">adotadas. </w:t>
      </w:r>
      <w:r w:rsidR="006F4854">
        <w:rPr>
          <w:rFonts w:ascii="Arial" w:hAnsi="Arial" w:cs="Arial"/>
          <w:sz w:val="22"/>
          <w:szCs w:val="22"/>
        </w:rPr>
        <w:t>///////////////////////////////////////////////////////////////////////</w:t>
      </w:r>
      <w:r w:rsidR="00DF38D7">
        <w:rPr>
          <w:rFonts w:ascii="Arial" w:hAnsi="Arial" w:cs="Arial"/>
          <w:sz w:val="22"/>
          <w:szCs w:val="22"/>
        </w:rPr>
        <w:t>/////////////////</w:t>
      </w:r>
      <w:r w:rsidR="00CD1307">
        <w:rPr>
          <w:rFonts w:ascii="Arial" w:hAnsi="Arial" w:cs="Arial"/>
          <w:sz w:val="22"/>
          <w:szCs w:val="22"/>
        </w:rPr>
        <w:t>///////</w:t>
      </w: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B18F9" w:rsidRDefault="00BB18F9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CD1307">
      <w:pPr>
        <w:jc w:val="both"/>
        <w:rPr>
          <w:rFonts w:ascii="Arial" w:hAnsi="Arial" w:cs="Arial"/>
          <w:sz w:val="22"/>
          <w:szCs w:val="22"/>
        </w:rPr>
      </w:pPr>
    </w:p>
    <w:p w:rsidR="00CD1307" w:rsidRPr="00CD1307" w:rsidRDefault="00CD1307" w:rsidP="00CD1307">
      <w:pPr>
        <w:jc w:val="center"/>
        <w:rPr>
          <w:rFonts w:ascii="Arial" w:hAnsi="Arial" w:cs="Arial"/>
          <w:b/>
          <w:sz w:val="22"/>
          <w:szCs w:val="22"/>
        </w:rPr>
      </w:pPr>
      <w:r w:rsidRPr="00CD1307">
        <w:rPr>
          <w:rFonts w:ascii="Arial" w:hAnsi="Arial" w:cs="Arial"/>
          <w:b/>
          <w:sz w:val="22"/>
          <w:szCs w:val="22"/>
        </w:rPr>
        <w:t>Josi Domingues Wienke</w:t>
      </w:r>
      <w:r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b/>
          <w:sz w:val="23"/>
          <w:szCs w:val="23"/>
        </w:rPr>
        <w:t>Tatiane P. B. do Espírito Santo</w:t>
      </w:r>
    </w:p>
    <w:p w:rsidR="000969C7" w:rsidRDefault="00CD1307" w:rsidP="00CD1307">
      <w:pPr>
        <w:tabs>
          <w:tab w:val="center" w:pos="4748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Membro </w:t>
      </w:r>
      <w:proofErr w:type="spellStart"/>
      <w:proofErr w:type="gram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>L</w:t>
      </w:r>
      <w:r>
        <w:rPr>
          <w:rFonts w:ascii="Arial" w:hAnsi="Arial" w:cs="Arial"/>
          <w:i/>
          <w:sz w:val="18"/>
          <w:szCs w:val="18"/>
        </w:rPr>
        <w:tab/>
        <w:t xml:space="preserve">Membro </w:t>
      </w:r>
      <w:proofErr w:type="spell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r>
        <w:rPr>
          <w:rFonts w:ascii="Arial" w:hAnsi="Arial" w:cs="Arial"/>
          <w:i/>
          <w:sz w:val="18"/>
          <w:szCs w:val="18"/>
        </w:rPr>
        <w:t>L</w:t>
      </w:r>
    </w:p>
    <w:p w:rsidR="005545D5" w:rsidRDefault="005545D5" w:rsidP="00CD130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CD130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CD1307">
      <w:pPr>
        <w:jc w:val="center"/>
        <w:rPr>
          <w:rFonts w:ascii="Arial" w:hAnsi="Arial" w:cs="Arial"/>
          <w:b/>
          <w:sz w:val="28"/>
          <w:szCs w:val="28"/>
        </w:rPr>
      </w:pPr>
    </w:p>
    <w:p w:rsidR="00CD1307" w:rsidRPr="00531C2B" w:rsidRDefault="00531C2B" w:rsidP="00531C2B">
      <w:pPr>
        <w:jc w:val="center"/>
        <w:rPr>
          <w:rFonts w:ascii="Arial" w:hAnsi="Arial" w:cs="Arial"/>
          <w:b/>
          <w:sz w:val="23"/>
          <w:szCs w:val="23"/>
        </w:rPr>
      </w:pPr>
      <w:r w:rsidRPr="00531C2B">
        <w:rPr>
          <w:rFonts w:ascii="Arial" w:hAnsi="Arial" w:cs="Arial"/>
          <w:b/>
          <w:sz w:val="22"/>
          <w:szCs w:val="22"/>
        </w:rPr>
        <w:t>Antoniela Aguiar de Aquino</w:t>
      </w:r>
    </w:p>
    <w:p w:rsidR="00CD1307" w:rsidRDefault="0083412B" w:rsidP="00CD1307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Membro </w:t>
      </w:r>
      <w:proofErr w:type="spellStart"/>
      <w:proofErr w:type="gram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L        </w:t>
      </w:r>
      <w:r w:rsidR="004857EF">
        <w:rPr>
          <w:rFonts w:ascii="Arial" w:hAnsi="Arial" w:cs="Arial"/>
          <w:i/>
          <w:sz w:val="18"/>
          <w:szCs w:val="18"/>
        </w:rPr>
        <w:t xml:space="preserve">                          </w:t>
      </w:r>
      <w:r w:rsidR="00CD1307">
        <w:rPr>
          <w:rFonts w:ascii="Arial" w:hAnsi="Arial" w:cs="Arial"/>
          <w:i/>
          <w:sz w:val="18"/>
          <w:szCs w:val="18"/>
        </w:rPr>
        <w:t xml:space="preserve">            </w:t>
      </w:r>
      <w:r w:rsidR="004857EF">
        <w:rPr>
          <w:rFonts w:ascii="Arial" w:hAnsi="Arial" w:cs="Arial"/>
          <w:i/>
          <w:sz w:val="18"/>
          <w:szCs w:val="18"/>
        </w:rPr>
        <w:t xml:space="preserve">  </w:t>
      </w:r>
    </w:p>
    <w:p w:rsidR="00CD1307" w:rsidRDefault="00CD1307" w:rsidP="00CD1307">
      <w:pPr>
        <w:jc w:val="center"/>
        <w:rPr>
          <w:rFonts w:ascii="Arial" w:hAnsi="Arial" w:cs="Arial"/>
          <w:sz w:val="28"/>
          <w:szCs w:val="28"/>
        </w:rPr>
      </w:pPr>
    </w:p>
    <w:p w:rsidR="0083412B" w:rsidRDefault="0083412B" w:rsidP="00CD1307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</w:p>
    <w:sectPr w:rsidR="0083412B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78" w:rsidRDefault="00441D78" w:rsidP="00632DA6">
      <w:r>
        <w:separator/>
      </w:r>
    </w:p>
  </w:endnote>
  <w:endnote w:type="continuationSeparator" w:id="0">
    <w:p w:rsidR="00441D78" w:rsidRDefault="00441D78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Pr="00BC3C50" w:rsidRDefault="00CC260C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CC260C" w:rsidRDefault="00CC26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78" w:rsidRDefault="00441D78" w:rsidP="00632DA6">
      <w:r>
        <w:separator/>
      </w:r>
    </w:p>
  </w:footnote>
  <w:footnote w:type="continuationSeparator" w:id="0">
    <w:p w:rsidR="00441D78" w:rsidRDefault="00441D78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Default="00CC260C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60C" w:rsidRDefault="00CC260C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CC260C" w:rsidRPr="003E4EC6" w:rsidRDefault="00CC260C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CC260C" w:rsidRPr="00EE6EEA" w:rsidRDefault="00CC260C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>
      <w:rPr>
        <w:rFonts w:ascii="Arial" w:hAnsi="Arial" w:cs="Arial"/>
        <w:b/>
      </w:rPr>
      <w:t>Cep</w:t>
    </w:r>
    <w:proofErr w:type="spellEnd"/>
    <w:proofErr w:type="gramEnd"/>
    <w:r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486F"/>
    <w:rsid w:val="000C79DA"/>
    <w:rsid w:val="000D270D"/>
    <w:rsid w:val="000D5DC8"/>
    <w:rsid w:val="000E32D8"/>
    <w:rsid w:val="000E6CE2"/>
    <w:rsid w:val="000F3C18"/>
    <w:rsid w:val="00100D8C"/>
    <w:rsid w:val="00103059"/>
    <w:rsid w:val="0010487C"/>
    <w:rsid w:val="00107EB1"/>
    <w:rsid w:val="001373C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51C0"/>
    <w:rsid w:val="001A686A"/>
    <w:rsid w:val="001A6BCF"/>
    <w:rsid w:val="001A7E58"/>
    <w:rsid w:val="001B18C9"/>
    <w:rsid w:val="001B5B4C"/>
    <w:rsid w:val="001D3BDB"/>
    <w:rsid w:val="001E389D"/>
    <w:rsid w:val="001E5918"/>
    <w:rsid w:val="001F01F3"/>
    <w:rsid w:val="001F0350"/>
    <w:rsid w:val="001F1571"/>
    <w:rsid w:val="00212B90"/>
    <w:rsid w:val="002235CA"/>
    <w:rsid w:val="00224789"/>
    <w:rsid w:val="00232F16"/>
    <w:rsid w:val="0024597C"/>
    <w:rsid w:val="002606CC"/>
    <w:rsid w:val="002633AB"/>
    <w:rsid w:val="00265828"/>
    <w:rsid w:val="00270745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D35DF"/>
    <w:rsid w:val="003E08BC"/>
    <w:rsid w:val="003E3150"/>
    <w:rsid w:val="003E6857"/>
    <w:rsid w:val="003F009C"/>
    <w:rsid w:val="003F782F"/>
    <w:rsid w:val="0042057A"/>
    <w:rsid w:val="00430C76"/>
    <w:rsid w:val="0043215C"/>
    <w:rsid w:val="004329B1"/>
    <w:rsid w:val="00435A53"/>
    <w:rsid w:val="00440A63"/>
    <w:rsid w:val="00441D78"/>
    <w:rsid w:val="0046132A"/>
    <w:rsid w:val="00467BD3"/>
    <w:rsid w:val="00474B2E"/>
    <w:rsid w:val="00481D8B"/>
    <w:rsid w:val="004857EF"/>
    <w:rsid w:val="004B6845"/>
    <w:rsid w:val="004C70D6"/>
    <w:rsid w:val="004F0140"/>
    <w:rsid w:val="004F2988"/>
    <w:rsid w:val="004F40A7"/>
    <w:rsid w:val="005078ED"/>
    <w:rsid w:val="0053013B"/>
    <w:rsid w:val="00531C2B"/>
    <w:rsid w:val="00532632"/>
    <w:rsid w:val="005340CC"/>
    <w:rsid w:val="005545D5"/>
    <w:rsid w:val="00572F41"/>
    <w:rsid w:val="00575723"/>
    <w:rsid w:val="00576BD1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D341D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54677"/>
    <w:rsid w:val="00660951"/>
    <w:rsid w:val="006649D1"/>
    <w:rsid w:val="00682E1F"/>
    <w:rsid w:val="00684C47"/>
    <w:rsid w:val="00691BDC"/>
    <w:rsid w:val="00692121"/>
    <w:rsid w:val="00694142"/>
    <w:rsid w:val="00696F04"/>
    <w:rsid w:val="006A1014"/>
    <w:rsid w:val="006A39A9"/>
    <w:rsid w:val="006A5F20"/>
    <w:rsid w:val="006A7DB5"/>
    <w:rsid w:val="006C6CA9"/>
    <w:rsid w:val="006D23AC"/>
    <w:rsid w:val="006E0A3A"/>
    <w:rsid w:val="006E3A0C"/>
    <w:rsid w:val="006F120C"/>
    <w:rsid w:val="006F44E5"/>
    <w:rsid w:val="006F4854"/>
    <w:rsid w:val="006F7C64"/>
    <w:rsid w:val="0070175C"/>
    <w:rsid w:val="007176ED"/>
    <w:rsid w:val="00721550"/>
    <w:rsid w:val="00732C6E"/>
    <w:rsid w:val="0073458B"/>
    <w:rsid w:val="007401DB"/>
    <w:rsid w:val="00742C49"/>
    <w:rsid w:val="00772AB9"/>
    <w:rsid w:val="00775A4C"/>
    <w:rsid w:val="00775A79"/>
    <w:rsid w:val="0077779C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7E5C0A"/>
    <w:rsid w:val="0083412B"/>
    <w:rsid w:val="00867837"/>
    <w:rsid w:val="0088355B"/>
    <w:rsid w:val="008A3A53"/>
    <w:rsid w:val="008A679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4C11"/>
    <w:rsid w:val="00957872"/>
    <w:rsid w:val="00962A6A"/>
    <w:rsid w:val="00977584"/>
    <w:rsid w:val="009850D5"/>
    <w:rsid w:val="00987ADA"/>
    <w:rsid w:val="00993705"/>
    <w:rsid w:val="009B4E26"/>
    <w:rsid w:val="009C647F"/>
    <w:rsid w:val="009E054F"/>
    <w:rsid w:val="009E322F"/>
    <w:rsid w:val="009F0727"/>
    <w:rsid w:val="009F6552"/>
    <w:rsid w:val="00A014BB"/>
    <w:rsid w:val="00A0151A"/>
    <w:rsid w:val="00A07277"/>
    <w:rsid w:val="00A306B0"/>
    <w:rsid w:val="00A3293E"/>
    <w:rsid w:val="00A34827"/>
    <w:rsid w:val="00A46738"/>
    <w:rsid w:val="00AA5537"/>
    <w:rsid w:val="00AB5D02"/>
    <w:rsid w:val="00AB6860"/>
    <w:rsid w:val="00AB6CCE"/>
    <w:rsid w:val="00AD2A35"/>
    <w:rsid w:val="00AE5722"/>
    <w:rsid w:val="00AF5CD9"/>
    <w:rsid w:val="00B0745F"/>
    <w:rsid w:val="00B07897"/>
    <w:rsid w:val="00B1395A"/>
    <w:rsid w:val="00B160E8"/>
    <w:rsid w:val="00B171E8"/>
    <w:rsid w:val="00B33CD4"/>
    <w:rsid w:val="00B35D23"/>
    <w:rsid w:val="00B844B2"/>
    <w:rsid w:val="00BB18F9"/>
    <w:rsid w:val="00BB377C"/>
    <w:rsid w:val="00BB399D"/>
    <w:rsid w:val="00BC02B8"/>
    <w:rsid w:val="00BC3C50"/>
    <w:rsid w:val="00BD7017"/>
    <w:rsid w:val="00C11F70"/>
    <w:rsid w:val="00C27103"/>
    <w:rsid w:val="00C37ABC"/>
    <w:rsid w:val="00C451DB"/>
    <w:rsid w:val="00C56996"/>
    <w:rsid w:val="00C6434B"/>
    <w:rsid w:val="00C77EDB"/>
    <w:rsid w:val="00C869D6"/>
    <w:rsid w:val="00CA5166"/>
    <w:rsid w:val="00CB0029"/>
    <w:rsid w:val="00CB4B8D"/>
    <w:rsid w:val="00CC260C"/>
    <w:rsid w:val="00CC409D"/>
    <w:rsid w:val="00CD1307"/>
    <w:rsid w:val="00CD5EB3"/>
    <w:rsid w:val="00CE1149"/>
    <w:rsid w:val="00D0058E"/>
    <w:rsid w:val="00D0577B"/>
    <w:rsid w:val="00D146B0"/>
    <w:rsid w:val="00D4514A"/>
    <w:rsid w:val="00D51D6D"/>
    <w:rsid w:val="00D52079"/>
    <w:rsid w:val="00D54E0A"/>
    <w:rsid w:val="00D633D8"/>
    <w:rsid w:val="00D63657"/>
    <w:rsid w:val="00D643E4"/>
    <w:rsid w:val="00D71B1C"/>
    <w:rsid w:val="00D7353B"/>
    <w:rsid w:val="00D76CD0"/>
    <w:rsid w:val="00D807A0"/>
    <w:rsid w:val="00D9306B"/>
    <w:rsid w:val="00DA4AC7"/>
    <w:rsid w:val="00DB7FF1"/>
    <w:rsid w:val="00DC072B"/>
    <w:rsid w:val="00DF072F"/>
    <w:rsid w:val="00DF38D7"/>
    <w:rsid w:val="00E07C25"/>
    <w:rsid w:val="00E113E8"/>
    <w:rsid w:val="00E15FFC"/>
    <w:rsid w:val="00E179F2"/>
    <w:rsid w:val="00E40507"/>
    <w:rsid w:val="00E44EC2"/>
    <w:rsid w:val="00E45FE3"/>
    <w:rsid w:val="00E46BB1"/>
    <w:rsid w:val="00E508A0"/>
    <w:rsid w:val="00E531D2"/>
    <w:rsid w:val="00E6684E"/>
    <w:rsid w:val="00E97D55"/>
    <w:rsid w:val="00EB18C1"/>
    <w:rsid w:val="00EB7946"/>
    <w:rsid w:val="00EC7318"/>
    <w:rsid w:val="00EC7B45"/>
    <w:rsid w:val="00ED0B1E"/>
    <w:rsid w:val="00ED1B1A"/>
    <w:rsid w:val="00ED7581"/>
    <w:rsid w:val="00EE60E3"/>
    <w:rsid w:val="00EE6C1A"/>
    <w:rsid w:val="00F03820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50353"/>
    <w:rsid w:val="00F60E57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73264-4C56-4465-B63E-F86B336F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Gab_P05</cp:lastModifiedBy>
  <cp:revision>4</cp:revision>
  <cp:lastPrinted>2022-11-21T12:14:00Z</cp:lastPrinted>
  <dcterms:created xsi:type="dcterms:W3CDTF">2023-05-09T17:10:00Z</dcterms:created>
  <dcterms:modified xsi:type="dcterms:W3CDTF">2023-05-16T12:23:00Z</dcterms:modified>
</cp:coreProperties>
</file>