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D14EF" w:rsidRDefault="001417AF">
      <w:pPr>
        <w:spacing w:after="256" w:line="259" w:lineRule="auto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540004</wp:posOffset>
                </wp:positionH>
                <wp:positionV relativeFrom="page">
                  <wp:posOffset>323977</wp:posOffset>
                </wp:positionV>
                <wp:extent cx="1440053" cy="583819"/>
                <wp:effectExtent l="0" t="0" r="0" b="0"/>
                <wp:wrapTopAndBottom/>
                <wp:docPr id="779" name="Group 7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0053" cy="583819"/>
                          <a:chOff x="0" y="0"/>
                          <a:chExt cx="1440053" cy="583819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53" cy="5838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Rectangle 41"/>
                        <wps:cNvSpPr/>
                        <wps:spPr>
                          <a:xfrm>
                            <a:off x="36070" y="218072"/>
                            <a:ext cx="45642" cy="183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14EF" w:rsidRDefault="001417A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79" style="width:113.39pt;height:45.97pt;position:absolute;mso-position-horizontal-relative:page;mso-position-horizontal:absolute;margin-left:42.52pt;mso-position-vertical-relative:page;margin-top:25.51pt;" coordsize="14400,5838">
                <v:shape id="Picture 7" style="position:absolute;width:14400;height:5838;left:0;top:0;" filled="f">
                  <v:imagedata r:id="rId5"/>
                </v:shape>
                <v:rect id="Rectangle 41" style="position:absolute;width:456;height:1834;left:360;top:2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color w:val="00000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6299963</wp:posOffset>
            </wp:positionH>
            <wp:positionV relativeFrom="page">
              <wp:posOffset>414020</wp:posOffset>
            </wp:positionV>
            <wp:extent cx="719963" cy="252095"/>
            <wp:effectExtent l="0" t="0" r="0" b="0"/>
            <wp:wrapTopAndBottom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1331972</wp:posOffset>
                </wp:positionV>
                <wp:extent cx="7560057" cy="1875667"/>
                <wp:effectExtent l="0" t="0" r="0" b="0"/>
                <wp:wrapTopAndBottom/>
                <wp:docPr id="781" name="Group 7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57" cy="1875667"/>
                          <a:chOff x="0" y="0"/>
                          <a:chExt cx="7560057" cy="1875667"/>
                        </a:xfrm>
                      </wpg:grpSpPr>
                      <wps:wsp>
                        <wps:cNvPr id="1044" name="Shape 1044"/>
                        <wps:cNvSpPr/>
                        <wps:spPr>
                          <a:xfrm>
                            <a:off x="575945" y="0"/>
                            <a:ext cx="1080005" cy="39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005" h="39628">
                                <a:moveTo>
                                  <a:pt x="0" y="0"/>
                                </a:moveTo>
                                <a:lnTo>
                                  <a:pt x="1080005" y="0"/>
                                </a:lnTo>
                                <a:lnTo>
                                  <a:pt x="1080005" y="39628"/>
                                </a:lnTo>
                                <a:lnTo>
                                  <a:pt x="0" y="396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A8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0" y="183647"/>
                            <a:ext cx="7560056" cy="72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56" h="72008">
                                <a:moveTo>
                                  <a:pt x="0" y="0"/>
                                </a:moveTo>
                                <a:lnTo>
                                  <a:pt x="7560056" y="0"/>
                                </a:lnTo>
                                <a:lnTo>
                                  <a:pt x="7560056" y="72008"/>
                                </a:lnTo>
                                <a:lnTo>
                                  <a:pt x="0" y="72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0" y="255654"/>
                            <a:ext cx="54000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3" h="288037">
                                <a:moveTo>
                                  <a:pt x="0" y="0"/>
                                </a:moveTo>
                                <a:lnTo>
                                  <a:pt x="540003" y="0"/>
                                </a:lnTo>
                                <a:lnTo>
                                  <a:pt x="54000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540003" y="255654"/>
                            <a:ext cx="43205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053" h="288037">
                                <a:moveTo>
                                  <a:pt x="0" y="0"/>
                                </a:moveTo>
                                <a:lnTo>
                                  <a:pt x="432053" y="0"/>
                                </a:lnTo>
                                <a:lnTo>
                                  <a:pt x="43205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Rectangle 15"/>
                        <wps:cNvSpPr/>
                        <wps:spPr>
                          <a:xfrm>
                            <a:off x="575945" y="343667"/>
                            <a:ext cx="272114" cy="129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14EF" w:rsidRDefault="001417A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" name="Shape 1048"/>
                        <wps:cNvSpPr/>
                        <wps:spPr>
                          <a:xfrm>
                            <a:off x="972056" y="255654"/>
                            <a:ext cx="6588001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8001" h="288037">
                                <a:moveTo>
                                  <a:pt x="0" y="0"/>
                                </a:moveTo>
                                <a:lnTo>
                                  <a:pt x="6588001" y="0"/>
                                </a:lnTo>
                                <a:lnTo>
                                  <a:pt x="6588001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007998" y="321442"/>
                            <a:ext cx="1060755" cy="190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14EF" w:rsidRDefault="001417A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João N. - CPL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9" name="Shape 1049"/>
                        <wps:cNvSpPr/>
                        <wps:spPr>
                          <a:xfrm>
                            <a:off x="0" y="543689"/>
                            <a:ext cx="54000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3" h="288037">
                                <a:moveTo>
                                  <a:pt x="0" y="0"/>
                                </a:moveTo>
                                <a:lnTo>
                                  <a:pt x="540003" y="0"/>
                                </a:lnTo>
                                <a:lnTo>
                                  <a:pt x="54000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540003" y="543689"/>
                            <a:ext cx="43205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053" h="288037">
                                <a:moveTo>
                                  <a:pt x="0" y="0"/>
                                </a:moveTo>
                                <a:lnTo>
                                  <a:pt x="432053" y="0"/>
                                </a:lnTo>
                                <a:lnTo>
                                  <a:pt x="43205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Rectangle 20"/>
                        <wps:cNvSpPr/>
                        <wps:spPr>
                          <a:xfrm>
                            <a:off x="575945" y="631575"/>
                            <a:ext cx="422444" cy="129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14EF" w:rsidRDefault="001417A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Para: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1" name="Shape 1051"/>
                        <wps:cNvSpPr/>
                        <wps:spPr>
                          <a:xfrm>
                            <a:off x="972056" y="543689"/>
                            <a:ext cx="6588001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8001" h="288037">
                                <a:moveTo>
                                  <a:pt x="0" y="0"/>
                                </a:moveTo>
                                <a:lnTo>
                                  <a:pt x="6588001" y="0"/>
                                </a:lnTo>
                                <a:lnTo>
                                  <a:pt x="6588001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007998" y="609350"/>
                            <a:ext cx="5969617" cy="190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14EF" w:rsidRDefault="001417A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CPL - COMISSÃO PERMANENTE DE LICITAÇÃO DO PODER LEGISLATIVO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2" name="Shape 1052"/>
                        <wps:cNvSpPr/>
                        <wps:spPr>
                          <a:xfrm>
                            <a:off x="0" y="831599"/>
                            <a:ext cx="54000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3" h="288037">
                                <a:moveTo>
                                  <a:pt x="0" y="0"/>
                                </a:moveTo>
                                <a:lnTo>
                                  <a:pt x="540003" y="0"/>
                                </a:lnTo>
                                <a:lnTo>
                                  <a:pt x="54000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540003" y="831599"/>
                            <a:ext cx="43205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053" h="288037">
                                <a:moveTo>
                                  <a:pt x="0" y="0"/>
                                </a:moveTo>
                                <a:lnTo>
                                  <a:pt x="432053" y="0"/>
                                </a:lnTo>
                                <a:lnTo>
                                  <a:pt x="43205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Rectangle 25"/>
                        <wps:cNvSpPr/>
                        <wps:spPr>
                          <a:xfrm>
                            <a:off x="575945" y="919611"/>
                            <a:ext cx="422275" cy="129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14EF" w:rsidRDefault="001417A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Data: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4" name="Shape 1054"/>
                        <wps:cNvSpPr/>
                        <wps:spPr>
                          <a:xfrm>
                            <a:off x="972056" y="831599"/>
                            <a:ext cx="6588001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8001" h="288037">
                                <a:moveTo>
                                  <a:pt x="0" y="0"/>
                                </a:moveTo>
                                <a:lnTo>
                                  <a:pt x="6588001" y="0"/>
                                </a:lnTo>
                                <a:lnTo>
                                  <a:pt x="6588001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1" name="Rectangle 771"/>
                        <wps:cNvSpPr/>
                        <wps:spPr>
                          <a:xfrm>
                            <a:off x="1007998" y="897386"/>
                            <a:ext cx="187828" cy="190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14EF" w:rsidRDefault="001417A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1149222" y="897386"/>
                            <a:ext cx="929681" cy="190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14EF" w:rsidRDefault="001417A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/10/2026 às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2" name="Rectangle 772"/>
                        <wps:cNvSpPr/>
                        <wps:spPr>
                          <a:xfrm>
                            <a:off x="1848230" y="897386"/>
                            <a:ext cx="657398" cy="190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14EF" w:rsidRDefault="001417A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09:24:45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5" name="Shape 1055"/>
                        <wps:cNvSpPr/>
                        <wps:spPr>
                          <a:xfrm>
                            <a:off x="0" y="1119637"/>
                            <a:ext cx="7560056" cy="72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56" h="72008">
                                <a:moveTo>
                                  <a:pt x="0" y="0"/>
                                </a:moveTo>
                                <a:lnTo>
                                  <a:pt x="7560056" y="0"/>
                                </a:lnTo>
                                <a:lnTo>
                                  <a:pt x="7560056" y="72008"/>
                                </a:lnTo>
                                <a:lnTo>
                                  <a:pt x="0" y="72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0" y="1191644"/>
                            <a:ext cx="7560056" cy="35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56" h="35942">
                                <a:moveTo>
                                  <a:pt x="0" y="0"/>
                                </a:moveTo>
                                <a:lnTo>
                                  <a:pt x="7560056" y="0"/>
                                </a:lnTo>
                                <a:lnTo>
                                  <a:pt x="7560056" y="35942"/>
                                </a:lnTo>
                                <a:lnTo>
                                  <a:pt x="0" y="359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0" y="1227585"/>
                            <a:ext cx="54000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3" h="288037">
                                <a:moveTo>
                                  <a:pt x="0" y="0"/>
                                </a:moveTo>
                                <a:lnTo>
                                  <a:pt x="540003" y="0"/>
                                </a:lnTo>
                                <a:lnTo>
                                  <a:pt x="54000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540003" y="1227585"/>
                            <a:ext cx="7020053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0053" h="288037">
                                <a:moveTo>
                                  <a:pt x="0" y="0"/>
                                </a:moveTo>
                                <a:lnTo>
                                  <a:pt x="7020053" y="0"/>
                                </a:lnTo>
                                <a:lnTo>
                                  <a:pt x="7020053" y="288037"/>
                                </a:lnTo>
                                <a:lnTo>
                                  <a:pt x="0" y="2880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5945" y="1321198"/>
                            <a:ext cx="1444637" cy="116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14EF" w:rsidRDefault="001417A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Setores envolvidos: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9" name="Shape 1059"/>
                        <wps:cNvSpPr/>
                        <wps:spPr>
                          <a:xfrm>
                            <a:off x="540003" y="1515624"/>
                            <a:ext cx="6480049" cy="21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49" h="216025">
                                <a:moveTo>
                                  <a:pt x="0" y="0"/>
                                </a:moveTo>
                                <a:lnTo>
                                  <a:pt x="6480049" y="0"/>
                                </a:lnTo>
                                <a:lnTo>
                                  <a:pt x="6480049" y="216025"/>
                                </a:lnTo>
                                <a:lnTo>
                                  <a:pt x="0" y="216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75945" y="1553163"/>
                            <a:ext cx="7094575" cy="171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14EF" w:rsidRDefault="001417AF">
                              <w:pPr>
                                <w:spacing w:after="160" w:line="259" w:lineRule="auto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PRE-COO, PRE-COO-DR-COMUN, PRE-COO-RH, PRE-COO-SC, PRE-COO-STE, PRE-COO-PR, CPL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0" name="Shape 1060"/>
                        <wps:cNvSpPr/>
                        <wps:spPr>
                          <a:xfrm>
                            <a:off x="0" y="1515624"/>
                            <a:ext cx="540003" cy="21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3" h="216025">
                                <a:moveTo>
                                  <a:pt x="0" y="0"/>
                                </a:moveTo>
                                <a:lnTo>
                                  <a:pt x="540003" y="0"/>
                                </a:lnTo>
                                <a:lnTo>
                                  <a:pt x="540003" y="216025"/>
                                </a:lnTo>
                                <a:lnTo>
                                  <a:pt x="0" y="216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7020052" y="1515624"/>
                            <a:ext cx="540004" cy="21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004" h="216025">
                                <a:moveTo>
                                  <a:pt x="0" y="0"/>
                                </a:moveTo>
                                <a:lnTo>
                                  <a:pt x="540004" y="0"/>
                                </a:lnTo>
                                <a:lnTo>
                                  <a:pt x="540004" y="216025"/>
                                </a:lnTo>
                                <a:lnTo>
                                  <a:pt x="0" y="216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0" y="1731645"/>
                            <a:ext cx="7560056" cy="72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56" h="72013">
                                <a:moveTo>
                                  <a:pt x="0" y="0"/>
                                </a:moveTo>
                                <a:lnTo>
                                  <a:pt x="7560056" y="0"/>
                                </a:lnTo>
                                <a:lnTo>
                                  <a:pt x="7560056" y="72013"/>
                                </a:lnTo>
                                <a:lnTo>
                                  <a:pt x="0" y="720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0" y="1803659"/>
                            <a:ext cx="7560056" cy="72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56" h="72008">
                                <a:moveTo>
                                  <a:pt x="0" y="0"/>
                                </a:moveTo>
                                <a:lnTo>
                                  <a:pt x="7560056" y="0"/>
                                </a:lnTo>
                                <a:lnTo>
                                  <a:pt x="7560056" y="72008"/>
                                </a:lnTo>
                                <a:lnTo>
                                  <a:pt x="0" y="72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81" style="width:595.28pt;height:147.69pt;position:absolute;mso-position-horizontal-relative:page;mso-position-horizontal:absolute;margin-left:0pt;mso-position-vertical-relative:page;margin-top:104.88pt;" coordsize="75600,18756">
                <v:shape id="Shape 1064" style="position:absolute;width:10800;height:396;left:5759;top:0;" coordsize="1080005,39628" path="m0,0l1080005,0l1080005,39628l0,39628l0,0">
                  <v:stroke weight="0pt" endcap="flat" joinstyle="miter" miterlimit="10" on="false" color="#000000" opacity="0"/>
                  <v:fill on="true" color="#008a8a"/>
                </v:shape>
                <v:shape id="Shape 1065" style="position:absolute;width:75600;height:720;left:0;top:1836;" coordsize="7560056,72008" path="m0,0l7560056,0l7560056,72008l0,72008l0,0">
                  <v:stroke weight="0pt" endcap="flat" joinstyle="miter" miterlimit="10" on="false" color="#000000" opacity="0"/>
                  <v:fill on="true" color="#f0f0f0"/>
                </v:shape>
                <v:shape id="Shape 1066" style="position:absolute;width:5400;height:2880;left:0;top:2556;" coordsize="540003,288037" path="m0,0l540003,0l540003,288037l0,288037l0,0">
                  <v:stroke weight="0pt" endcap="flat" joinstyle="miter" miterlimit="10" on="false" color="#000000" opacity="0"/>
                  <v:fill on="true" color="#f0f0f0"/>
                </v:shape>
                <v:shape id="Shape 1067" style="position:absolute;width:4320;height:2880;left:5400;top:2556;" coordsize="432053,288037" path="m0,0l432053,0l432053,288037l0,288037l0,0">
                  <v:stroke weight="0pt" endcap="flat" joinstyle="miter" miterlimit="10" on="false" color="#000000" opacity="0"/>
                  <v:fill on="true" color="#f0f0f0"/>
                </v:shape>
                <v:rect id="Rectangle 15" style="position:absolute;width:2721;height:1292;left:5759;top:3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De:</w:t>
                        </w:r>
                      </w:p>
                    </w:txbxContent>
                  </v:textbox>
                </v:rect>
                <v:shape id="Shape 1068" style="position:absolute;width:65880;height:2880;left:9720;top:2556;" coordsize="6588001,288037" path="m0,0l6588001,0l6588001,288037l0,288037l0,0">
                  <v:stroke weight="0pt" endcap="flat" joinstyle="miter" miterlimit="10" on="false" color="#000000" opacity="0"/>
                  <v:fill on="true" color="#f0f0f0"/>
                </v:shape>
                <v:rect id="Rectangle 17" style="position:absolute;width:10607;height:1908;left:10079;top:3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João N. - CPL</w:t>
                        </w:r>
                      </w:p>
                    </w:txbxContent>
                  </v:textbox>
                </v:rect>
                <v:shape id="Shape 1069" style="position:absolute;width:5400;height:2880;left:0;top:5436;" coordsize="540003,288037" path="m0,0l540003,0l540003,288037l0,288037l0,0">
                  <v:stroke weight="0pt" endcap="flat" joinstyle="miter" miterlimit="10" on="false" color="#000000" opacity="0"/>
                  <v:fill on="true" color="#f0f0f0"/>
                </v:shape>
                <v:shape id="Shape 1070" style="position:absolute;width:4320;height:2880;left:5400;top:5436;" coordsize="432053,288037" path="m0,0l432053,0l432053,288037l0,288037l0,0">
                  <v:stroke weight="0pt" endcap="flat" joinstyle="miter" miterlimit="10" on="false" color="#000000" opacity="0"/>
                  <v:fill on="true" color="#f0f0f0"/>
                </v:shape>
                <v:rect id="Rectangle 20" style="position:absolute;width:4224;height:1292;left:5759;top:63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Para:</w:t>
                        </w:r>
                      </w:p>
                    </w:txbxContent>
                  </v:textbox>
                </v:rect>
                <v:shape id="Shape 1071" style="position:absolute;width:65880;height:2880;left:9720;top:5436;" coordsize="6588001,288037" path="m0,0l6588001,0l6588001,288037l0,288037l0,0">
                  <v:stroke weight="0pt" endcap="flat" joinstyle="miter" miterlimit="10" on="false" color="#000000" opacity="0"/>
                  <v:fill on="true" color="#f0f0f0"/>
                </v:shape>
                <v:rect id="Rectangle 22" style="position:absolute;width:59696;height:1908;left:10079;top:60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CPL - COMISSÃO PERMANENTE DE LICITAÇÃO DO PODER LEGISLATIVO </w:t>
                        </w:r>
                      </w:p>
                    </w:txbxContent>
                  </v:textbox>
                </v:rect>
                <v:shape id="Shape 1072" style="position:absolute;width:5400;height:2880;left:0;top:8315;" coordsize="540003,288037" path="m0,0l540003,0l540003,288037l0,288037l0,0">
                  <v:stroke weight="0pt" endcap="flat" joinstyle="miter" miterlimit="10" on="false" color="#000000" opacity="0"/>
                  <v:fill on="true" color="#f0f0f0"/>
                </v:shape>
                <v:shape id="Shape 1073" style="position:absolute;width:4320;height:2880;left:5400;top:8315;" coordsize="432053,288037" path="m0,0l432053,0l432053,288037l0,288037l0,0">
                  <v:stroke weight="0pt" endcap="flat" joinstyle="miter" miterlimit="10" on="false" color="#000000" opacity="0"/>
                  <v:fill on="true" color="#f0f0f0"/>
                </v:shape>
                <v:rect id="Rectangle 25" style="position:absolute;width:4222;height:1292;left:5759;top:9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Data:</w:t>
                        </w:r>
                      </w:p>
                    </w:txbxContent>
                  </v:textbox>
                </v:rect>
                <v:shape id="Shape 1074" style="position:absolute;width:65880;height:2880;left:9720;top:8315;" coordsize="6588001,288037" path="m0,0l6588001,0l6588001,288037l0,288037l0,0">
                  <v:stroke weight="0pt" endcap="flat" joinstyle="miter" miterlimit="10" on="false" color="#000000" opacity="0"/>
                  <v:fill on="true" color="#f0f0f0"/>
                </v:shape>
                <v:rect id="Rectangle 771" style="position:absolute;width:1878;height:1908;left:10079;top:89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21</w:t>
                        </w:r>
                      </w:p>
                    </w:txbxContent>
                  </v:textbox>
                </v:rect>
                <v:rect id="Rectangle 773" style="position:absolute;width:9296;height:1908;left:11492;top:89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/10/2026 às </w:t>
                        </w:r>
                      </w:p>
                    </w:txbxContent>
                  </v:textbox>
                </v:rect>
                <v:rect id="Rectangle 772" style="position:absolute;width:6573;height:1908;left:18482;top:89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09:24:45</w:t>
                        </w:r>
                      </w:p>
                    </w:txbxContent>
                  </v:textbox>
                </v:rect>
                <v:shape id="Shape 1075" style="position:absolute;width:75600;height:720;left:0;top:11196;" coordsize="7560056,72008" path="m0,0l7560056,0l7560056,72008l0,72008l0,0">
                  <v:stroke weight="0pt" endcap="flat" joinstyle="miter" miterlimit="10" on="false" color="#000000" opacity="0"/>
                  <v:fill on="true" color="#f0f0f0"/>
                </v:shape>
                <v:shape id="Shape 1076" style="position:absolute;width:75600;height:359;left:0;top:11916;" coordsize="7560056,35942" path="m0,0l7560056,0l7560056,35942l0,35942l0,0">
                  <v:stroke weight="0pt" endcap="flat" joinstyle="miter" miterlimit="10" on="false" color="#000000" opacity="0"/>
                  <v:fill on="true" color="#f0f0f0"/>
                </v:shape>
                <v:shape id="Shape 1077" style="position:absolute;width:5400;height:2880;left:0;top:12275;" coordsize="540003,288037" path="m0,0l540003,0l540003,288037l0,288037l0,0">
                  <v:stroke weight="0pt" endcap="flat" joinstyle="miter" miterlimit="10" on="false" color="#000000" opacity="0"/>
                  <v:fill on="true" color="#f0f0f0"/>
                </v:shape>
                <v:shape id="Shape 1078" style="position:absolute;width:70200;height:2880;left:5400;top:12275;" coordsize="7020053,288037" path="m0,0l7020053,0l7020053,288037l0,288037l0,0">
                  <v:stroke weight="0pt" endcap="flat" joinstyle="miter" miterlimit="10" on="false" color="#000000" opacity="0"/>
                  <v:fill on="true" color="#f0f0f0"/>
                </v:shape>
                <v:rect id="Rectangle 32" style="position:absolute;width:14446;height:1162;left:5759;top:132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8"/>
                          </w:rPr>
                          <w:t xml:space="preserve">Setores envolvidos:</w:t>
                        </w:r>
                      </w:p>
                    </w:txbxContent>
                  </v:textbox>
                </v:rect>
                <v:shape id="Shape 1079" style="position:absolute;width:64800;height:2160;left:5400;top:15156;" coordsize="6480049,216025" path="m0,0l6480049,0l6480049,216025l0,216025l0,0">
                  <v:stroke weight="0pt" endcap="flat" joinstyle="miter" miterlimit="10" on="false" color="#000000" opacity="0"/>
                  <v:fill on="true" color="#f0f0f0"/>
                </v:shape>
                <v:rect id="Rectangle 34" style="position:absolute;width:70945;height:1717;left:5759;top:155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18"/>
                          </w:rPr>
                          <w:t xml:space="preserve">PRE-COO, PRE-COO-DR-COMUN, PRE-COO-RH, PRE-COO-SC, PRE-COO-STE, PRE-COO-PR, CPL</w:t>
                        </w:r>
                      </w:p>
                    </w:txbxContent>
                  </v:textbox>
                </v:rect>
                <v:shape id="Shape 1080" style="position:absolute;width:5400;height:2160;left:0;top:15156;" coordsize="540003,216025" path="m0,0l540003,0l540003,216025l0,216025l0,0">
                  <v:stroke weight="0pt" endcap="flat" joinstyle="miter" miterlimit="10" on="false" color="#000000" opacity="0"/>
                  <v:fill on="true" color="#f0f0f0"/>
                </v:shape>
                <v:shape id="Shape 1081" style="position:absolute;width:5400;height:2160;left:70200;top:15156;" coordsize="540004,216025" path="m0,0l540004,0l540004,216025l0,216025l0,0">
                  <v:stroke weight="0pt" endcap="flat" joinstyle="miter" miterlimit="10" on="false" color="#000000" opacity="0"/>
                  <v:fill on="true" color="#f0f0f0"/>
                </v:shape>
                <v:shape id="Shape 1082" style="position:absolute;width:75600;height:720;left:0;top:17316;" coordsize="7560056,72013" path="m0,0l7560056,0l7560056,72013l0,72013l0,0">
                  <v:stroke weight="0pt" endcap="flat" joinstyle="miter" miterlimit="10" on="false" color="#000000" opacity="0"/>
                  <v:fill on="true" color="#f0f0f0"/>
                </v:shape>
                <v:shape id="Shape 1083" style="position:absolute;width:75600;height:720;left:0;top:18036;" coordsize="7560056,72008" path="m0,0l7560056,0l7560056,72008l0,72008l0,0">
                  <v:stroke weight="0pt" endcap="flat" joinstyle="miter" miterlimit="10" on="false" color="#000000" opacity="0"/>
                  <v:fill on="true" color="#f0f0f0"/>
                </v:shape>
                <w10:wrap type="topAndBottom"/>
              </v:group>
            </w:pict>
          </mc:Fallback>
        </mc:AlternateContent>
      </w:r>
      <w:r>
        <w:rPr>
          <w:b/>
          <w:sz w:val="26"/>
        </w:rPr>
        <w:t>Proc. Administrativo 20- 958/2026</w:t>
      </w:r>
    </w:p>
    <w:p w:rsidR="009D14EF" w:rsidRDefault="001417AF">
      <w:pPr>
        <w:spacing w:before="527" w:after="430" w:line="259" w:lineRule="auto"/>
        <w:jc w:val="left"/>
      </w:pPr>
      <w:r>
        <w:rPr>
          <w:b/>
          <w:sz w:val="22"/>
        </w:rPr>
        <w:t>PROCESSO N° 025/2026 - DISPENSA Nº 018/2026 - TRANSPORTE</w:t>
      </w:r>
    </w:p>
    <w:p w:rsidR="009D14EF" w:rsidRDefault="001417AF">
      <w:pPr>
        <w:spacing w:after="176" w:line="259" w:lineRule="auto"/>
        <w:jc w:val="left"/>
      </w:pPr>
      <w:r>
        <w:rPr>
          <w:sz w:val="19"/>
        </w:rPr>
        <w:t xml:space="preserve"> </w:t>
      </w:r>
      <w:r>
        <w:rPr>
          <w:color w:val="323232"/>
          <w:sz w:val="19"/>
        </w:rPr>
        <w:t>Segue ata para assinaturas e posterior publicação</w:t>
      </w:r>
    </w:p>
    <w:p w:rsidR="009D14EF" w:rsidRDefault="001417AF">
      <w:pPr>
        <w:spacing w:after="232" w:line="259" w:lineRule="auto"/>
        <w:jc w:val="left"/>
      </w:pPr>
      <w:r>
        <w:rPr>
          <w:color w:val="878787"/>
          <w:sz w:val="17"/>
        </w:rPr>
        <w:t>_</w:t>
      </w:r>
    </w:p>
    <w:p w:rsidR="009D14EF" w:rsidRDefault="001417AF">
      <w:pPr>
        <w:spacing w:after="454" w:line="263" w:lineRule="auto"/>
        <w:ind w:right="6178"/>
        <w:jc w:val="left"/>
      </w:pPr>
      <w:r>
        <w:rPr>
          <w:b/>
          <w:color w:val="878787"/>
          <w:sz w:val="19"/>
        </w:rPr>
        <w:t>João Victor Almeida Natali</w:t>
      </w:r>
      <w:r>
        <w:rPr>
          <w:color w:val="878787"/>
          <w:sz w:val="19"/>
        </w:rPr>
        <w:t xml:space="preserve"> </w:t>
      </w:r>
      <w:r>
        <w:rPr>
          <w:i/>
          <w:color w:val="878787"/>
          <w:sz w:val="19"/>
        </w:rPr>
        <w:t>Estagiário</w:t>
      </w:r>
    </w:p>
    <w:p w:rsidR="009D14EF" w:rsidRDefault="001417AF">
      <w:pPr>
        <w:spacing w:after="0" w:line="259" w:lineRule="auto"/>
        <w:jc w:val="left"/>
      </w:pPr>
      <w:r>
        <w:rPr>
          <w:b/>
          <w:sz w:val="19"/>
        </w:rPr>
        <w:t>Anexos:</w:t>
      </w:r>
    </w:p>
    <w:p w:rsidR="009D14EF" w:rsidRDefault="001417AF">
      <w:pPr>
        <w:spacing w:after="0" w:line="259" w:lineRule="auto"/>
        <w:jc w:val="left"/>
      </w:pPr>
      <w:r>
        <w:rPr>
          <w:sz w:val="19"/>
        </w:rPr>
        <w:t>ATA.pdf</w:t>
      </w:r>
    </w:p>
    <w:p w:rsidR="009D14EF" w:rsidRDefault="009D14EF">
      <w:pPr>
        <w:sectPr w:rsidR="009D14EF">
          <w:pgSz w:w="11906" w:h="16838"/>
          <w:pgMar w:top="1440" w:right="1440" w:bottom="1440" w:left="907" w:header="720" w:footer="720" w:gutter="0"/>
          <w:cols w:space="720"/>
        </w:sectPr>
      </w:pPr>
    </w:p>
    <w:p w:rsidR="009D14EF" w:rsidRDefault="001417AF">
      <w:pPr>
        <w:spacing w:after="271" w:line="259" w:lineRule="auto"/>
        <w:ind w:left="3683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723900" cy="752475"/>
                <wp:effectExtent l="0" t="0" r="0" b="0"/>
                <wp:docPr id="842" name="Group 8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752475"/>
                          <a:chOff x="0" y="0"/>
                          <a:chExt cx="723900" cy="752475"/>
                        </a:xfrm>
                      </wpg:grpSpPr>
                      <pic:pic xmlns:pic="http://schemas.openxmlformats.org/drawingml/2006/picture">
                        <pic:nvPicPr>
                          <pic:cNvPr id="1012" name="Picture 101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-6476" y="-4063"/>
                            <a:ext cx="731520" cy="7559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42" style="width:57pt;height:59.25pt;mso-position-horizontal-relative:char;mso-position-vertical-relative:line" coordsize="7239,7524">
                <v:shape id="Picture 1012" style="position:absolute;width:7315;height:7559;left:-64;top:-40;" filled="f">
                  <v:imagedata r:id="rId8"/>
                </v:shape>
              </v:group>
            </w:pict>
          </mc:Fallback>
        </mc:AlternateContent>
      </w:r>
    </w:p>
    <w:p w:rsidR="009D14EF" w:rsidRDefault="001417AF">
      <w:pPr>
        <w:spacing w:after="140" w:line="259" w:lineRule="auto"/>
        <w:ind w:left="4"/>
        <w:jc w:val="center"/>
      </w:pPr>
      <w:r>
        <w:rPr>
          <w:b/>
          <w:sz w:val="24"/>
        </w:rPr>
        <w:t>CÂMARA MUNICIPAL DE CANGUÇU</w:t>
      </w:r>
    </w:p>
    <w:p w:rsidR="009D14EF" w:rsidRDefault="001417AF">
      <w:pPr>
        <w:spacing w:after="210" w:line="259" w:lineRule="auto"/>
        <w:ind w:left="6"/>
        <w:jc w:val="center"/>
      </w:pPr>
      <w:r>
        <w:rPr>
          <w:b/>
          <w:sz w:val="20"/>
        </w:rPr>
        <w:t>ESTADO DO RIO GRANDE DO SUL</w:t>
      </w:r>
    </w:p>
    <w:p w:rsidR="009D14EF" w:rsidRDefault="001417AF">
      <w:pPr>
        <w:pStyle w:val="Heading1"/>
      </w:pPr>
      <w:r>
        <w:t>ATA – PROCESSO Nº 025/2026 – DISPENSA Nº 018/2026</w:t>
      </w:r>
    </w:p>
    <w:p w:rsidR="009D14EF" w:rsidRDefault="001417AF">
      <w:r>
        <w:t xml:space="preserve">Aos vinte e um dias do mês de outubro de dois mil e vinte e seis às nove horas, reuniram-se online, os componentes da Comissão Permanente de Licitação, nomeados pelo Decreto nº. </w:t>
      </w:r>
      <w:r>
        <w:t xml:space="preserve">1.588 de 07 de Julho de 2025: Tatiane Pereira Böhm do Espírito Santo – titular e Eliza Madeira Pinto - titular, com a finalidade de analisar a documentação que se refere a contratação de transporte para as sessões de interiorização. Para formação de preço </w:t>
      </w:r>
      <w:r>
        <w:t>recebemos 03 orçamentos: Empresa G. R. Bohm &amp; Cia LTDA, CNPJ: 10.748.297/0001-21, situada na Rua General Osório, 649, Canguçu/RS – no valor de R$ 4.880,00 (quatro mil oitocentos e oitenta reais), sendo item 01 no valor de R$ 1.100,00, item 02 no valor de R</w:t>
      </w:r>
      <w:r>
        <w:t>$ 900,00, item 03 no valor de R$ 1.090,00, item 04 no valor de R$ 720,00 e item 05 no valor de R$ 1.070,00. Empresa Transportes, Excursoes e Turismo Wachholz LTDA, CNPJ: 16.834.013/0001-04, situada no Distrito Solidez, SN, Canguçu/RS – no valor de R$ 4.700</w:t>
      </w:r>
      <w:r>
        <w:t>,00 (quatro mil e setecentos reais), sendo item 01 no valor de R$ 1.020,00, item 02 no valor de R$ 870,00, item 03 no valor de R$ 1.050,00, item 04 no valor de R$ 700,00 e item 05 no valor de R$ 1.060,00. Empresa Leticia Karnopp Lemke LTDA, CNPJ: 14.797.05</w:t>
      </w:r>
      <w:r>
        <w:t>8/0001-12, situada na Rua Fernando Osório, 1461, Canguçu/RS – no valor de R$ 4.390,00 (quatro mil trezentos e noventa reais), sendo item 01 no valor de R$ 980,00, item 02 no valor de R$ 800,00, item 03 no valor de R$ 980,00, item 04 no valor de R$ 650,00 e</w:t>
      </w:r>
      <w:r>
        <w:t xml:space="preserve"> item 05 no valor de R$ 980,00. Após demos continuidade ao Processo de Dispensa e publicamos o Aviso de Contratação no Site da Câmara de Vereadores de Canguçu e PNCP no dia 16 de outubro de 2026 com prazo de recebimento de propostas até dia 21 de outubro d</w:t>
      </w:r>
      <w:r>
        <w:t>e 2026 às 09h. Após o prazo estabelecido, não recebemos nenhuma proposta, sendo assim declaramos vencedora a Empresa Leticia Karnopp Lemke LTDA, CNPJ: 14.797.058/0001-12, situada na Rua Fernando Osório, 1461, Canguçu/RS – no valor de R$ 4.390,00 (quatro mi</w:t>
      </w:r>
      <w:r>
        <w:t>l trezentos e noventa reais). Foi solicitada a empresa que forneça a documentação descrita no aviso de contratação no prazo de 03 (três) dias. Nada mais havendo foi encerrada a reunião, sendo esta ata encaminhada para análise da presidência, que após sua a</w:t>
      </w:r>
      <w:r>
        <w:t>nálise determinará as ações legais a serem adotadas.</w:t>
      </w:r>
    </w:p>
    <w:p w:rsidR="009D14EF" w:rsidRDefault="001417AF">
      <w:pPr>
        <w:spacing w:after="505" w:line="265" w:lineRule="auto"/>
        <w:ind w:left="13" w:right="1" w:hanging="10"/>
        <w:jc w:val="center"/>
      </w:pPr>
      <w:r>
        <w:rPr>
          <w:b/>
        </w:rPr>
        <w:t>TATIANE DO ESPÍRITO SANTO</w:t>
      </w:r>
    </w:p>
    <w:p w:rsidR="009D14EF" w:rsidRDefault="001417AF">
      <w:pPr>
        <w:pStyle w:val="Heading1"/>
        <w:ind w:right="3"/>
      </w:pPr>
      <w:r>
        <w:t>ELIZA MADEIRA PINTO</w:t>
      </w:r>
    </w:p>
    <w:sectPr w:rsidR="009D14EF">
      <w:pgSz w:w="11910" w:h="16840"/>
      <w:pgMar w:top="680" w:right="1702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4EF"/>
    <w:rsid w:val="001417AF"/>
    <w:rsid w:val="009D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CA0AC67E-9595-4E73-A01B-87D43B6A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58" w:line="241" w:lineRule="auto"/>
      <w:jc w:val="both"/>
    </w:pPr>
    <w:rPr>
      <w:rFonts w:ascii="Arial" w:eastAsia="Arial" w:hAnsi="Arial" w:cs="Arial"/>
      <w:color w:val="000000"/>
      <w:sz w:val="23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53" w:line="265" w:lineRule="auto"/>
      <w:ind w:left="13" w:hanging="10"/>
      <w:jc w:val="center"/>
      <w:outlineLvl w:val="0"/>
    </w:pPr>
    <w:rPr>
      <w:rFonts w:ascii="Arial" w:eastAsia="Arial" w:hAnsi="Arial" w:cs="Arial"/>
      <w:b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0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2242</Characters>
  <Application>Microsoft Office Word</Application>
  <DocSecurity>4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1Doc</dc:title>
  <dc:subject/>
  <dc:creator>1Doc</dc:creator>
  <cp:keywords/>
  <cp:lastModifiedBy>word</cp:lastModifiedBy>
  <cp:revision>2</cp:revision>
  <dcterms:created xsi:type="dcterms:W3CDTF">2026-10-21T12:42:00Z</dcterms:created>
  <dcterms:modified xsi:type="dcterms:W3CDTF">2026-10-21T12:42:00Z</dcterms:modified>
</cp:coreProperties>
</file>