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7932" w:rsidRDefault="00E77932" w:rsidP="00E77932">
      <w:pPr>
        <w:jc w:val="center"/>
        <w:rPr>
          <w:rFonts w:ascii="Arial" w:hAnsi="Arial" w:cs="Arial"/>
          <w:b/>
          <w:szCs w:val="24"/>
        </w:rPr>
      </w:pPr>
    </w:p>
    <w:p w:rsidR="00E77932" w:rsidRDefault="00E77932" w:rsidP="00E77932">
      <w:pPr>
        <w:jc w:val="center"/>
        <w:rPr>
          <w:rFonts w:ascii="Arial" w:hAnsi="Arial" w:cs="Arial"/>
          <w:b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928"/>
      </w:tblGrid>
      <w:tr w:rsidR="00617997" w:rsidRPr="00F03703" w:rsidTr="00617997">
        <w:tc>
          <w:tcPr>
            <w:tcW w:w="8928" w:type="dxa"/>
          </w:tcPr>
          <w:p w:rsidR="00617997" w:rsidRPr="00F03703" w:rsidRDefault="00617997" w:rsidP="007E481A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F03703">
              <w:rPr>
                <w:rFonts w:ascii="Arial" w:hAnsi="Arial" w:cs="Arial"/>
                <w:b/>
                <w:szCs w:val="24"/>
              </w:rPr>
              <w:t xml:space="preserve">CONTRATO DE </w:t>
            </w:r>
            <w:r w:rsidR="001D69FC" w:rsidRPr="00F03703">
              <w:rPr>
                <w:rFonts w:ascii="Arial" w:hAnsi="Arial" w:cs="Arial"/>
                <w:b/>
                <w:szCs w:val="24"/>
              </w:rPr>
              <w:t>PRESTAÇÃO DE SERVIÇO DE PRODUÇÃO DE EVENTO</w:t>
            </w:r>
            <w:r w:rsidRPr="00F03703">
              <w:rPr>
                <w:rFonts w:ascii="Arial" w:hAnsi="Arial" w:cs="Arial"/>
                <w:b/>
                <w:szCs w:val="24"/>
              </w:rPr>
              <w:t xml:space="preserve"> PARA </w:t>
            </w:r>
            <w:r w:rsidR="007E481A" w:rsidRPr="00F03703">
              <w:rPr>
                <w:rFonts w:ascii="Arial" w:hAnsi="Arial" w:cs="Arial"/>
                <w:b/>
                <w:szCs w:val="24"/>
              </w:rPr>
              <w:t>OS DIAS 0</w:t>
            </w:r>
            <w:r w:rsidR="001D69FC" w:rsidRPr="00F03703">
              <w:rPr>
                <w:rFonts w:ascii="Arial" w:hAnsi="Arial" w:cs="Arial"/>
                <w:b/>
                <w:szCs w:val="24"/>
              </w:rPr>
              <w:t>6</w:t>
            </w:r>
            <w:r w:rsidR="007E481A" w:rsidRPr="00F03703">
              <w:rPr>
                <w:rFonts w:ascii="Arial" w:hAnsi="Arial" w:cs="Arial"/>
                <w:b/>
                <w:szCs w:val="24"/>
              </w:rPr>
              <w:t xml:space="preserve"> </w:t>
            </w:r>
            <w:r w:rsidR="001D69FC" w:rsidRPr="00F03703">
              <w:rPr>
                <w:rFonts w:ascii="Arial" w:hAnsi="Arial" w:cs="Arial"/>
                <w:b/>
                <w:szCs w:val="24"/>
              </w:rPr>
              <w:t>A</w:t>
            </w:r>
            <w:r w:rsidR="007E481A" w:rsidRPr="00F03703">
              <w:rPr>
                <w:rFonts w:ascii="Arial" w:hAnsi="Arial" w:cs="Arial"/>
                <w:b/>
                <w:szCs w:val="24"/>
              </w:rPr>
              <w:t xml:space="preserve"> </w:t>
            </w:r>
            <w:r w:rsidR="001D69FC" w:rsidRPr="00F03703">
              <w:rPr>
                <w:rFonts w:ascii="Arial" w:hAnsi="Arial" w:cs="Arial"/>
                <w:b/>
                <w:szCs w:val="24"/>
              </w:rPr>
              <w:t>09</w:t>
            </w:r>
            <w:r w:rsidR="007E481A" w:rsidRPr="00F03703">
              <w:rPr>
                <w:rFonts w:ascii="Arial" w:hAnsi="Arial" w:cs="Arial"/>
                <w:b/>
                <w:szCs w:val="24"/>
              </w:rPr>
              <w:t xml:space="preserve"> DE MAIO DE 201</w:t>
            </w:r>
            <w:r w:rsidR="001D69FC" w:rsidRPr="00F03703">
              <w:rPr>
                <w:rFonts w:ascii="Arial" w:hAnsi="Arial" w:cs="Arial"/>
                <w:b/>
                <w:szCs w:val="24"/>
              </w:rPr>
              <w:t xml:space="preserve">9 </w:t>
            </w:r>
            <w:r w:rsidR="007E481A" w:rsidRPr="00F03703">
              <w:rPr>
                <w:rFonts w:ascii="Arial" w:hAnsi="Arial" w:cs="Arial"/>
                <w:b/>
                <w:szCs w:val="24"/>
              </w:rPr>
              <w:t>POR OCASIÃO DA X</w:t>
            </w:r>
            <w:r w:rsidR="001D69FC" w:rsidRPr="00F03703">
              <w:rPr>
                <w:rFonts w:ascii="Arial" w:hAnsi="Arial" w:cs="Arial"/>
                <w:b/>
                <w:szCs w:val="24"/>
              </w:rPr>
              <w:t>I</w:t>
            </w:r>
            <w:r w:rsidR="007E481A" w:rsidRPr="00F03703">
              <w:rPr>
                <w:rFonts w:ascii="Arial" w:hAnsi="Arial" w:cs="Arial"/>
                <w:b/>
                <w:szCs w:val="24"/>
              </w:rPr>
              <w:t>II SEMANA LEGISLATIVA</w:t>
            </w:r>
          </w:p>
        </w:tc>
      </w:tr>
    </w:tbl>
    <w:p w:rsidR="00617997" w:rsidRPr="00F03703" w:rsidRDefault="00617997" w:rsidP="00F22E80">
      <w:pPr>
        <w:ind w:firstLine="1134"/>
        <w:jc w:val="center"/>
        <w:rPr>
          <w:rFonts w:ascii="Arial" w:hAnsi="Arial" w:cs="Arial"/>
          <w:b/>
          <w:szCs w:val="24"/>
        </w:rPr>
      </w:pPr>
    </w:p>
    <w:p w:rsidR="00E77932" w:rsidRPr="00F03703" w:rsidRDefault="00E77932" w:rsidP="00E77932">
      <w:pPr>
        <w:rPr>
          <w:rFonts w:ascii="Arial" w:hAnsi="Arial" w:cs="Arial"/>
          <w:b/>
          <w:szCs w:val="24"/>
        </w:rPr>
      </w:pPr>
    </w:p>
    <w:p w:rsidR="00E77932" w:rsidRPr="00F03703" w:rsidRDefault="00383548" w:rsidP="00E77932">
      <w:pPr>
        <w:rPr>
          <w:rFonts w:ascii="Arial" w:hAnsi="Arial" w:cs="Arial"/>
          <w:b/>
          <w:szCs w:val="24"/>
        </w:rPr>
      </w:pPr>
      <w:r w:rsidRPr="00F03703">
        <w:rPr>
          <w:rFonts w:ascii="Arial" w:hAnsi="Arial" w:cs="Arial"/>
          <w:b/>
          <w:szCs w:val="24"/>
        </w:rPr>
        <w:t>PROCESSO Nº 0</w:t>
      </w:r>
      <w:r w:rsidR="007F0546" w:rsidRPr="00F03703">
        <w:rPr>
          <w:rFonts w:ascii="Arial" w:hAnsi="Arial" w:cs="Arial"/>
          <w:b/>
          <w:szCs w:val="24"/>
        </w:rPr>
        <w:t>22</w:t>
      </w:r>
      <w:r w:rsidRPr="00F03703">
        <w:rPr>
          <w:rFonts w:ascii="Arial" w:hAnsi="Arial" w:cs="Arial"/>
          <w:b/>
          <w:szCs w:val="24"/>
        </w:rPr>
        <w:t>/201</w:t>
      </w:r>
      <w:r w:rsidR="007F0546" w:rsidRPr="00F03703">
        <w:rPr>
          <w:rFonts w:ascii="Arial" w:hAnsi="Arial" w:cs="Arial"/>
          <w:b/>
          <w:szCs w:val="24"/>
        </w:rPr>
        <w:t>9</w:t>
      </w:r>
    </w:p>
    <w:p w:rsidR="00E77932" w:rsidRPr="00F03703" w:rsidRDefault="00E77932" w:rsidP="00E77932">
      <w:pPr>
        <w:rPr>
          <w:rFonts w:ascii="Arial" w:hAnsi="Arial" w:cs="Arial"/>
          <w:b/>
          <w:szCs w:val="24"/>
        </w:rPr>
      </w:pPr>
    </w:p>
    <w:p w:rsidR="00383548" w:rsidRPr="00F03703" w:rsidRDefault="00383548" w:rsidP="00E77932">
      <w:pPr>
        <w:rPr>
          <w:rFonts w:ascii="Arial" w:hAnsi="Arial" w:cs="Arial"/>
          <w:b/>
          <w:szCs w:val="24"/>
        </w:rPr>
      </w:pPr>
      <w:r w:rsidRPr="00F03703">
        <w:rPr>
          <w:rFonts w:ascii="Arial" w:hAnsi="Arial" w:cs="Arial"/>
          <w:b/>
          <w:szCs w:val="24"/>
        </w:rPr>
        <w:t>DISPENSA DE LICITAÇÃO Nº 0</w:t>
      </w:r>
      <w:r w:rsidR="007E481A" w:rsidRPr="00F03703">
        <w:rPr>
          <w:rFonts w:ascii="Arial" w:hAnsi="Arial" w:cs="Arial"/>
          <w:b/>
          <w:szCs w:val="24"/>
        </w:rPr>
        <w:t>1</w:t>
      </w:r>
      <w:r w:rsidR="007F0546" w:rsidRPr="00F03703">
        <w:rPr>
          <w:rFonts w:ascii="Arial" w:hAnsi="Arial" w:cs="Arial"/>
          <w:b/>
          <w:szCs w:val="24"/>
        </w:rPr>
        <w:t>4</w:t>
      </w:r>
      <w:r w:rsidR="007E481A" w:rsidRPr="00F03703">
        <w:rPr>
          <w:rFonts w:ascii="Arial" w:hAnsi="Arial" w:cs="Arial"/>
          <w:b/>
          <w:szCs w:val="24"/>
        </w:rPr>
        <w:t>/201</w:t>
      </w:r>
      <w:r w:rsidR="007F0546" w:rsidRPr="00F03703">
        <w:rPr>
          <w:rFonts w:ascii="Arial" w:hAnsi="Arial" w:cs="Arial"/>
          <w:b/>
          <w:szCs w:val="24"/>
        </w:rPr>
        <w:t>9</w:t>
      </w:r>
    </w:p>
    <w:p w:rsidR="00383548" w:rsidRPr="00F03703" w:rsidRDefault="00383548" w:rsidP="00E77932">
      <w:pPr>
        <w:rPr>
          <w:rFonts w:ascii="Arial" w:hAnsi="Arial" w:cs="Arial"/>
          <w:b/>
          <w:szCs w:val="24"/>
        </w:rPr>
      </w:pPr>
    </w:p>
    <w:p w:rsidR="00721FA3" w:rsidRPr="00F03703" w:rsidRDefault="00617997" w:rsidP="00E77932">
      <w:pPr>
        <w:rPr>
          <w:rFonts w:ascii="Arial" w:hAnsi="Arial" w:cs="Arial"/>
          <w:b/>
          <w:szCs w:val="24"/>
        </w:rPr>
      </w:pPr>
      <w:r w:rsidRPr="00F03703">
        <w:rPr>
          <w:rFonts w:ascii="Arial" w:hAnsi="Arial" w:cs="Arial"/>
          <w:b/>
          <w:szCs w:val="24"/>
        </w:rPr>
        <w:t xml:space="preserve">CONTRATO Nº </w:t>
      </w:r>
      <w:r w:rsidR="00383548" w:rsidRPr="00F03703">
        <w:rPr>
          <w:rFonts w:ascii="Arial" w:hAnsi="Arial" w:cs="Arial"/>
          <w:b/>
          <w:szCs w:val="24"/>
        </w:rPr>
        <w:t>0</w:t>
      </w:r>
      <w:r w:rsidR="007E481A" w:rsidRPr="00F03703">
        <w:rPr>
          <w:rFonts w:ascii="Arial" w:hAnsi="Arial" w:cs="Arial"/>
          <w:b/>
          <w:szCs w:val="24"/>
        </w:rPr>
        <w:t>0</w:t>
      </w:r>
      <w:r w:rsidR="007F0546" w:rsidRPr="00F03703">
        <w:rPr>
          <w:rFonts w:ascii="Arial" w:hAnsi="Arial" w:cs="Arial"/>
          <w:b/>
          <w:szCs w:val="24"/>
        </w:rPr>
        <w:t>5</w:t>
      </w:r>
      <w:r w:rsidR="00383548" w:rsidRPr="00F03703">
        <w:rPr>
          <w:rFonts w:ascii="Arial" w:hAnsi="Arial" w:cs="Arial"/>
          <w:b/>
          <w:szCs w:val="24"/>
        </w:rPr>
        <w:t>/201</w:t>
      </w:r>
      <w:r w:rsidR="007F0546" w:rsidRPr="00F03703">
        <w:rPr>
          <w:rFonts w:ascii="Arial" w:hAnsi="Arial" w:cs="Arial"/>
          <w:b/>
          <w:szCs w:val="24"/>
        </w:rPr>
        <w:t>9</w:t>
      </w:r>
    </w:p>
    <w:p w:rsidR="00617997" w:rsidRPr="00F03703" w:rsidRDefault="00617997" w:rsidP="00F22E80">
      <w:pPr>
        <w:ind w:firstLine="1134"/>
        <w:jc w:val="center"/>
        <w:rPr>
          <w:rFonts w:ascii="Arial" w:hAnsi="Arial" w:cs="Arial"/>
          <w:b/>
          <w:szCs w:val="24"/>
        </w:rPr>
      </w:pPr>
    </w:p>
    <w:p w:rsidR="00721FA3" w:rsidRPr="00F03703" w:rsidRDefault="00721FA3" w:rsidP="00E77932">
      <w:pPr>
        <w:pStyle w:val="Ttulo1"/>
        <w:keepNext w:val="0"/>
        <w:ind w:left="4536" w:firstLine="0"/>
        <w:jc w:val="both"/>
        <w:rPr>
          <w:rFonts w:ascii="Arial" w:hAnsi="Arial" w:cs="Arial"/>
          <w:szCs w:val="24"/>
        </w:rPr>
      </w:pPr>
      <w:r w:rsidRPr="00F03703">
        <w:rPr>
          <w:rFonts w:ascii="Arial" w:hAnsi="Arial" w:cs="Arial"/>
          <w:bCs/>
          <w:szCs w:val="24"/>
        </w:rPr>
        <w:t xml:space="preserve">CONTRATO N° </w:t>
      </w:r>
      <w:r w:rsidR="00383548" w:rsidRPr="00F03703">
        <w:rPr>
          <w:rFonts w:ascii="Arial" w:hAnsi="Arial" w:cs="Arial"/>
          <w:bCs/>
          <w:szCs w:val="24"/>
        </w:rPr>
        <w:t>0</w:t>
      </w:r>
      <w:r w:rsidR="007E481A" w:rsidRPr="00F03703">
        <w:rPr>
          <w:rFonts w:ascii="Arial" w:hAnsi="Arial" w:cs="Arial"/>
          <w:bCs/>
          <w:szCs w:val="24"/>
        </w:rPr>
        <w:t>0</w:t>
      </w:r>
      <w:r w:rsidR="007F0546" w:rsidRPr="00F03703">
        <w:rPr>
          <w:rFonts w:ascii="Arial" w:hAnsi="Arial" w:cs="Arial"/>
          <w:bCs/>
          <w:szCs w:val="24"/>
        </w:rPr>
        <w:t>5</w:t>
      </w:r>
      <w:r w:rsidR="00383548" w:rsidRPr="00F03703">
        <w:rPr>
          <w:rFonts w:ascii="Arial" w:hAnsi="Arial" w:cs="Arial"/>
          <w:bCs/>
          <w:szCs w:val="24"/>
        </w:rPr>
        <w:t>/201</w:t>
      </w:r>
      <w:r w:rsidR="007F0546" w:rsidRPr="00F03703">
        <w:rPr>
          <w:rFonts w:ascii="Arial" w:hAnsi="Arial" w:cs="Arial"/>
          <w:bCs/>
          <w:szCs w:val="24"/>
        </w:rPr>
        <w:t>9</w:t>
      </w:r>
      <w:r w:rsidR="003D7A9A" w:rsidRPr="00F03703">
        <w:rPr>
          <w:rFonts w:ascii="Arial" w:hAnsi="Arial" w:cs="Arial"/>
          <w:bCs/>
          <w:szCs w:val="24"/>
        </w:rPr>
        <w:t xml:space="preserve"> – CONTRATO CELEBRADO ENTRE A CÂMARA MUNICIPAL DE </w:t>
      </w:r>
      <w:r w:rsidR="000B2101" w:rsidRPr="00F03703">
        <w:rPr>
          <w:rFonts w:ascii="Arial" w:hAnsi="Arial" w:cs="Arial"/>
          <w:bCs/>
          <w:szCs w:val="24"/>
        </w:rPr>
        <w:t xml:space="preserve">VEREADORES DE CANGUÇU E </w:t>
      </w:r>
      <w:r w:rsidR="001D69FC" w:rsidRPr="00F03703">
        <w:rPr>
          <w:rFonts w:ascii="Arial" w:hAnsi="Arial" w:cs="Arial"/>
          <w:bCs/>
          <w:szCs w:val="24"/>
        </w:rPr>
        <w:t xml:space="preserve">JOSIANE DUARTE MULLER </w:t>
      </w:r>
      <w:r w:rsidR="00617997" w:rsidRPr="00F03703">
        <w:rPr>
          <w:rFonts w:ascii="Arial" w:hAnsi="Arial" w:cs="Arial"/>
          <w:bCs/>
          <w:szCs w:val="24"/>
        </w:rPr>
        <w:t xml:space="preserve">- PARA </w:t>
      </w:r>
      <w:r w:rsidR="007E481A" w:rsidRPr="00F03703">
        <w:rPr>
          <w:rFonts w:ascii="Arial" w:hAnsi="Arial" w:cs="Arial"/>
          <w:bCs/>
          <w:szCs w:val="24"/>
        </w:rPr>
        <w:t>OS DOIS DIAS 0</w:t>
      </w:r>
      <w:r w:rsidR="001D69FC" w:rsidRPr="00F03703">
        <w:rPr>
          <w:rFonts w:ascii="Arial" w:hAnsi="Arial" w:cs="Arial"/>
          <w:bCs/>
          <w:szCs w:val="24"/>
        </w:rPr>
        <w:t>6</w:t>
      </w:r>
      <w:r w:rsidR="007E481A" w:rsidRPr="00F03703">
        <w:rPr>
          <w:rFonts w:ascii="Arial" w:hAnsi="Arial" w:cs="Arial"/>
          <w:bCs/>
          <w:szCs w:val="24"/>
        </w:rPr>
        <w:t xml:space="preserve"> </w:t>
      </w:r>
      <w:r w:rsidR="001D69FC" w:rsidRPr="00F03703">
        <w:rPr>
          <w:rFonts w:ascii="Arial" w:hAnsi="Arial" w:cs="Arial"/>
          <w:bCs/>
          <w:szCs w:val="24"/>
        </w:rPr>
        <w:t>A</w:t>
      </w:r>
      <w:r w:rsidR="007E481A" w:rsidRPr="00F03703">
        <w:rPr>
          <w:rFonts w:ascii="Arial" w:hAnsi="Arial" w:cs="Arial"/>
          <w:bCs/>
          <w:szCs w:val="24"/>
        </w:rPr>
        <w:t xml:space="preserve"> </w:t>
      </w:r>
      <w:r w:rsidR="001D69FC" w:rsidRPr="00F03703">
        <w:rPr>
          <w:rFonts w:ascii="Arial" w:hAnsi="Arial" w:cs="Arial"/>
          <w:bCs/>
          <w:szCs w:val="24"/>
        </w:rPr>
        <w:t>09</w:t>
      </w:r>
      <w:r w:rsidR="007E481A" w:rsidRPr="00F03703">
        <w:rPr>
          <w:rFonts w:ascii="Arial" w:hAnsi="Arial" w:cs="Arial"/>
          <w:bCs/>
          <w:szCs w:val="24"/>
        </w:rPr>
        <w:t xml:space="preserve"> DE MAIO DE 201</w:t>
      </w:r>
      <w:r w:rsidR="001D69FC" w:rsidRPr="00F03703">
        <w:rPr>
          <w:rFonts w:ascii="Arial" w:hAnsi="Arial" w:cs="Arial"/>
          <w:bCs/>
          <w:szCs w:val="24"/>
        </w:rPr>
        <w:t>9</w:t>
      </w:r>
      <w:r w:rsidR="007E481A" w:rsidRPr="00F03703">
        <w:rPr>
          <w:rFonts w:ascii="Arial" w:hAnsi="Arial" w:cs="Arial"/>
          <w:bCs/>
          <w:szCs w:val="24"/>
        </w:rPr>
        <w:t xml:space="preserve"> POR OCASIÃO DA XII</w:t>
      </w:r>
      <w:r w:rsidR="001D69FC" w:rsidRPr="00F03703">
        <w:rPr>
          <w:rFonts w:ascii="Arial" w:hAnsi="Arial" w:cs="Arial"/>
          <w:bCs/>
          <w:szCs w:val="24"/>
        </w:rPr>
        <w:t>I</w:t>
      </w:r>
      <w:r w:rsidR="007E481A" w:rsidRPr="00F03703">
        <w:rPr>
          <w:rFonts w:ascii="Arial" w:hAnsi="Arial" w:cs="Arial"/>
          <w:bCs/>
          <w:szCs w:val="24"/>
        </w:rPr>
        <w:t xml:space="preserve"> SEMANA LEGISLATIVA – </w:t>
      </w:r>
      <w:r w:rsidR="003777DC" w:rsidRPr="00F03703">
        <w:rPr>
          <w:rFonts w:ascii="Arial" w:hAnsi="Arial" w:cs="Arial"/>
          <w:szCs w:val="24"/>
        </w:rPr>
        <w:t>DISPENSA DE LICIT</w:t>
      </w:r>
      <w:r w:rsidR="000311A8" w:rsidRPr="00F03703">
        <w:rPr>
          <w:rFonts w:ascii="Arial" w:hAnsi="Arial" w:cs="Arial"/>
          <w:szCs w:val="24"/>
        </w:rPr>
        <w:t xml:space="preserve">AÇÃO Nº </w:t>
      </w:r>
      <w:r w:rsidR="00383548" w:rsidRPr="00F03703">
        <w:rPr>
          <w:rFonts w:ascii="Arial" w:hAnsi="Arial" w:cs="Arial"/>
          <w:szCs w:val="24"/>
        </w:rPr>
        <w:t>0</w:t>
      </w:r>
      <w:r w:rsidR="007E481A" w:rsidRPr="00F03703">
        <w:rPr>
          <w:rFonts w:ascii="Arial" w:hAnsi="Arial" w:cs="Arial"/>
          <w:szCs w:val="24"/>
        </w:rPr>
        <w:t>1</w:t>
      </w:r>
      <w:r w:rsidR="007F0546" w:rsidRPr="00F03703">
        <w:rPr>
          <w:rFonts w:ascii="Arial" w:hAnsi="Arial" w:cs="Arial"/>
          <w:szCs w:val="24"/>
        </w:rPr>
        <w:t>4</w:t>
      </w:r>
      <w:r w:rsidR="00383548" w:rsidRPr="00F03703">
        <w:rPr>
          <w:rFonts w:ascii="Arial" w:hAnsi="Arial" w:cs="Arial"/>
          <w:szCs w:val="24"/>
        </w:rPr>
        <w:t>/201</w:t>
      </w:r>
      <w:r w:rsidR="007F0546" w:rsidRPr="00F03703">
        <w:rPr>
          <w:rFonts w:ascii="Arial" w:hAnsi="Arial" w:cs="Arial"/>
          <w:szCs w:val="24"/>
        </w:rPr>
        <w:t>9</w:t>
      </w:r>
      <w:r w:rsidR="000311A8" w:rsidRPr="00F03703">
        <w:rPr>
          <w:rFonts w:ascii="Arial" w:hAnsi="Arial" w:cs="Arial"/>
          <w:szCs w:val="24"/>
        </w:rPr>
        <w:t xml:space="preserve"> – PROCESSO Nº</w:t>
      </w:r>
      <w:r w:rsidR="00383548" w:rsidRPr="00F03703">
        <w:rPr>
          <w:rFonts w:ascii="Arial" w:hAnsi="Arial" w:cs="Arial"/>
          <w:szCs w:val="24"/>
        </w:rPr>
        <w:t xml:space="preserve"> 0</w:t>
      </w:r>
      <w:r w:rsidR="007F0546" w:rsidRPr="00F03703">
        <w:rPr>
          <w:rFonts w:ascii="Arial" w:hAnsi="Arial" w:cs="Arial"/>
          <w:szCs w:val="24"/>
        </w:rPr>
        <w:t>22</w:t>
      </w:r>
      <w:r w:rsidR="00383548" w:rsidRPr="00F03703">
        <w:rPr>
          <w:rFonts w:ascii="Arial" w:hAnsi="Arial" w:cs="Arial"/>
          <w:szCs w:val="24"/>
        </w:rPr>
        <w:t>/201</w:t>
      </w:r>
      <w:r w:rsidR="007F0546" w:rsidRPr="00F03703">
        <w:rPr>
          <w:rFonts w:ascii="Arial" w:hAnsi="Arial" w:cs="Arial"/>
          <w:szCs w:val="24"/>
        </w:rPr>
        <w:t>9</w:t>
      </w:r>
    </w:p>
    <w:p w:rsidR="00617997" w:rsidRPr="00F03703" w:rsidRDefault="00617997" w:rsidP="00617997"/>
    <w:p w:rsidR="000311A8" w:rsidRPr="00F03703" w:rsidRDefault="000311A8" w:rsidP="00E77932">
      <w:pPr>
        <w:rPr>
          <w:rFonts w:ascii="Arial" w:hAnsi="Arial" w:cs="Arial"/>
          <w:b/>
          <w:sz w:val="24"/>
          <w:szCs w:val="24"/>
        </w:rPr>
      </w:pPr>
      <w:r w:rsidRPr="00F03703">
        <w:rPr>
          <w:rFonts w:ascii="Arial" w:hAnsi="Arial" w:cs="Arial"/>
          <w:b/>
          <w:sz w:val="24"/>
          <w:szCs w:val="24"/>
        </w:rPr>
        <w:t>NOME E QUALIFICAÇÃO DAS PARTES:</w:t>
      </w:r>
    </w:p>
    <w:p w:rsidR="00480C22" w:rsidRPr="00F03703" w:rsidRDefault="0009347D" w:rsidP="00E77932">
      <w:pPr>
        <w:rPr>
          <w:rFonts w:ascii="Arial" w:hAnsi="Arial" w:cs="Arial"/>
          <w:sz w:val="24"/>
          <w:szCs w:val="24"/>
        </w:rPr>
      </w:pPr>
      <w:r w:rsidRPr="00F03703">
        <w:rPr>
          <w:rFonts w:ascii="Arial" w:hAnsi="Arial" w:cs="Arial"/>
          <w:b/>
          <w:sz w:val="24"/>
          <w:szCs w:val="24"/>
        </w:rPr>
        <w:t>CONTRATANTE: CÂMARA MUNICIPAL DE CANGUÇU</w:t>
      </w:r>
      <w:r w:rsidR="00E77932" w:rsidRPr="00F03703">
        <w:rPr>
          <w:rFonts w:ascii="Arial" w:hAnsi="Arial" w:cs="Arial"/>
          <w:b/>
          <w:sz w:val="24"/>
          <w:szCs w:val="24"/>
        </w:rPr>
        <w:t xml:space="preserve"> </w:t>
      </w:r>
      <w:r w:rsidR="00E77932" w:rsidRPr="00F03703">
        <w:rPr>
          <w:rFonts w:ascii="Arial" w:hAnsi="Arial" w:cs="Arial"/>
          <w:sz w:val="24"/>
          <w:szCs w:val="24"/>
        </w:rPr>
        <w:t xml:space="preserve">doravante denominada </w:t>
      </w:r>
      <w:r w:rsidR="007F0546" w:rsidRPr="00F03703">
        <w:rPr>
          <w:rFonts w:ascii="Arial" w:hAnsi="Arial" w:cs="Arial"/>
          <w:sz w:val="24"/>
          <w:szCs w:val="24"/>
        </w:rPr>
        <w:t>ONTRATANTE</w:t>
      </w:r>
      <w:r w:rsidRPr="00F03703">
        <w:rPr>
          <w:rFonts w:ascii="Arial" w:hAnsi="Arial" w:cs="Arial"/>
          <w:b/>
          <w:sz w:val="24"/>
          <w:szCs w:val="24"/>
        </w:rPr>
        <w:t xml:space="preserve">, </w:t>
      </w:r>
      <w:r w:rsidRPr="00F03703">
        <w:rPr>
          <w:rFonts w:ascii="Arial" w:hAnsi="Arial" w:cs="Arial"/>
          <w:sz w:val="24"/>
          <w:szCs w:val="24"/>
        </w:rPr>
        <w:t>Estado do Rio Grande do Sul,</w:t>
      </w:r>
      <w:r w:rsidR="00480C22" w:rsidRPr="00F03703">
        <w:rPr>
          <w:rFonts w:ascii="Arial" w:hAnsi="Arial" w:cs="Arial"/>
          <w:sz w:val="24"/>
          <w:szCs w:val="24"/>
        </w:rPr>
        <w:t xml:space="preserve"> inscrito no </w:t>
      </w:r>
      <w:r w:rsidR="000B2101" w:rsidRPr="00F03703">
        <w:rPr>
          <w:rFonts w:ascii="Arial" w:hAnsi="Arial" w:cs="Arial"/>
          <w:i/>
          <w:sz w:val="24"/>
          <w:szCs w:val="24"/>
        </w:rPr>
        <w:t xml:space="preserve">CNPJ: </w:t>
      </w:r>
      <w:r w:rsidR="000B2101" w:rsidRPr="00F03703">
        <w:rPr>
          <w:rFonts w:ascii="Arial" w:hAnsi="Arial" w:cs="Arial"/>
          <w:sz w:val="24"/>
          <w:szCs w:val="24"/>
        </w:rPr>
        <w:t xml:space="preserve">nº </w:t>
      </w:r>
      <w:r w:rsidR="000311A8" w:rsidRPr="00F03703">
        <w:rPr>
          <w:rFonts w:ascii="Arial" w:hAnsi="Arial" w:cs="Arial"/>
          <w:i/>
          <w:sz w:val="24"/>
          <w:szCs w:val="24"/>
        </w:rPr>
        <w:t>90.320.847/0001-46</w:t>
      </w:r>
      <w:r w:rsidR="000B2101" w:rsidRPr="00F03703">
        <w:rPr>
          <w:rFonts w:ascii="Arial" w:hAnsi="Arial" w:cs="Arial"/>
          <w:i/>
          <w:sz w:val="24"/>
          <w:szCs w:val="24"/>
        </w:rPr>
        <w:t xml:space="preserve">, </w:t>
      </w:r>
      <w:r w:rsidR="00480C22" w:rsidRPr="00F03703">
        <w:rPr>
          <w:rFonts w:ascii="Arial" w:hAnsi="Arial" w:cs="Arial"/>
          <w:sz w:val="24"/>
          <w:szCs w:val="24"/>
        </w:rPr>
        <w:t xml:space="preserve">sediada </w:t>
      </w:r>
      <w:r w:rsidR="00950048" w:rsidRPr="00F03703">
        <w:rPr>
          <w:rFonts w:ascii="Arial" w:hAnsi="Arial" w:cs="Arial"/>
          <w:sz w:val="24"/>
          <w:szCs w:val="24"/>
        </w:rPr>
        <w:t>a</w:t>
      </w:r>
      <w:r w:rsidR="00480C22" w:rsidRPr="00F03703">
        <w:rPr>
          <w:rFonts w:ascii="Arial" w:hAnsi="Arial" w:cs="Arial"/>
          <w:sz w:val="24"/>
          <w:szCs w:val="24"/>
        </w:rPr>
        <w:t xml:space="preserve"> R</w:t>
      </w:r>
      <w:r w:rsidR="000B2101" w:rsidRPr="00F03703">
        <w:rPr>
          <w:rFonts w:ascii="Arial" w:hAnsi="Arial" w:cs="Arial"/>
          <w:sz w:val="24"/>
          <w:szCs w:val="24"/>
        </w:rPr>
        <w:t>ua General Osório, nº 979, bairro Centro, Canguçu- RS, telefone 53 32521528, nest</w:t>
      </w:r>
      <w:r w:rsidR="00EB1F96" w:rsidRPr="00F03703">
        <w:rPr>
          <w:rFonts w:ascii="Arial" w:hAnsi="Arial" w:cs="Arial"/>
          <w:sz w:val="24"/>
          <w:szCs w:val="24"/>
        </w:rPr>
        <w:t>e ato representado pelo seu Presidente</w:t>
      </w:r>
      <w:r w:rsidR="000B2101" w:rsidRPr="00F03703">
        <w:rPr>
          <w:rFonts w:ascii="Arial" w:hAnsi="Arial" w:cs="Arial"/>
          <w:sz w:val="24"/>
          <w:szCs w:val="24"/>
        </w:rPr>
        <w:t xml:space="preserve"> </w:t>
      </w:r>
      <w:r w:rsidR="001D69FC" w:rsidRPr="00F03703">
        <w:rPr>
          <w:rFonts w:ascii="Arial" w:hAnsi="Arial" w:cs="Arial"/>
          <w:sz w:val="24"/>
          <w:szCs w:val="24"/>
        </w:rPr>
        <w:t xml:space="preserve">Marcelo </w:t>
      </w:r>
      <w:proofErr w:type="spellStart"/>
      <w:r w:rsidR="001D69FC" w:rsidRPr="00F03703">
        <w:rPr>
          <w:rFonts w:ascii="Arial" w:hAnsi="Arial" w:cs="Arial"/>
          <w:sz w:val="24"/>
          <w:szCs w:val="24"/>
        </w:rPr>
        <w:t>Romig</w:t>
      </w:r>
      <w:proofErr w:type="spellEnd"/>
      <w:r w:rsidR="001D69FC" w:rsidRPr="00F0370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D69FC" w:rsidRPr="00F03703">
        <w:rPr>
          <w:rFonts w:ascii="Arial" w:hAnsi="Arial" w:cs="Arial"/>
          <w:sz w:val="24"/>
          <w:szCs w:val="24"/>
        </w:rPr>
        <w:t>Maron</w:t>
      </w:r>
      <w:proofErr w:type="spellEnd"/>
      <w:r w:rsidR="000311A8" w:rsidRPr="00F03703">
        <w:rPr>
          <w:rFonts w:ascii="Arial" w:hAnsi="Arial" w:cs="Arial"/>
          <w:sz w:val="24"/>
          <w:szCs w:val="24"/>
        </w:rPr>
        <w:t xml:space="preserve">, CPF nº </w:t>
      </w:r>
      <w:r w:rsidR="001D69FC" w:rsidRPr="00F03703">
        <w:rPr>
          <w:rFonts w:ascii="Arial" w:hAnsi="Arial" w:cs="Arial"/>
          <w:sz w:val="24"/>
          <w:szCs w:val="24"/>
        </w:rPr>
        <w:t>999.807.970-53</w:t>
      </w:r>
      <w:r w:rsidR="000B2101" w:rsidRPr="00F03703">
        <w:rPr>
          <w:rFonts w:ascii="Arial" w:hAnsi="Arial" w:cs="Arial"/>
          <w:sz w:val="24"/>
          <w:szCs w:val="24"/>
        </w:rPr>
        <w:t>,</w:t>
      </w:r>
      <w:r w:rsidR="000311A8" w:rsidRPr="00F03703">
        <w:rPr>
          <w:rFonts w:ascii="Arial" w:hAnsi="Arial" w:cs="Arial"/>
          <w:sz w:val="24"/>
          <w:szCs w:val="24"/>
        </w:rPr>
        <w:t xml:space="preserve"> RG: </w:t>
      </w:r>
      <w:r w:rsidR="001D69FC" w:rsidRPr="00F03703">
        <w:rPr>
          <w:rFonts w:ascii="Arial" w:hAnsi="Arial" w:cs="Arial"/>
          <w:sz w:val="24"/>
          <w:szCs w:val="24"/>
        </w:rPr>
        <w:t>4084763021</w:t>
      </w:r>
      <w:r w:rsidR="007E481A" w:rsidRPr="00F03703">
        <w:rPr>
          <w:rFonts w:ascii="Arial" w:hAnsi="Arial" w:cs="Arial"/>
          <w:sz w:val="24"/>
          <w:szCs w:val="24"/>
        </w:rPr>
        <w:t>-</w:t>
      </w:r>
      <w:r w:rsidR="000311A8" w:rsidRPr="00F03703">
        <w:rPr>
          <w:rFonts w:ascii="Arial" w:hAnsi="Arial" w:cs="Arial"/>
          <w:sz w:val="24"/>
          <w:szCs w:val="24"/>
        </w:rPr>
        <w:t xml:space="preserve"> SSP/SP, brasileiro, maior, </w:t>
      </w:r>
      <w:r w:rsidR="001D69FC" w:rsidRPr="00F03703">
        <w:rPr>
          <w:rFonts w:ascii="Arial" w:hAnsi="Arial" w:cs="Arial"/>
          <w:sz w:val="24"/>
          <w:szCs w:val="24"/>
        </w:rPr>
        <w:t>divorciado</w:t>
      </w:r>
      <w:r w:rsidR="000311A8" w:rsidRPr="00F03703">
        <w:rPr>
          <w:rFonts w:ascii="Arial" w:hAnsi="Arial" w:cs="Arial"/>
          <w:sz w:val="24"/>
          <w:szCs w:val="24"/>
        </w:rPr>
        <w:t xml:space="preserve">, </w:t>
      </w:r>
      <w:r w:rsidR="001D69FC" w:rsidRPr="00F03703">
        <w:rPr>
          <w:rFonts w:ascii="Arial" w:hAnsi="Arial" w:cs="Arial"/>
          <w:sz w:val="24"/>
          <w:szCs w:val="24"/>
        </w:rPr>
        <w:t>Orientador Agr</w:t>
      </w:r>
      <w:r w:rsidR="007F0546" w:rsidRPr="00F03703">
        <w:rPr>
          <w:rFonts w:ascii="Arial" w:hAnsi="Arial" w:cs="Arial"/>
          <w:sz w:val="24"/>
          <w:szCs w:val="24"/>
        </w:rPr>
        <w:t>í</w:t>
      </w:r>
      <w:r w:rsidR="001D69FC" w:rsidRPr="00F03703">
        <w:rPr>
          <w:rFonts w:ascii="Arial" w:hAnsi="Arial" w:cs="Arial"/>
          <w:sz w:val="24"/>
          <w:szCs w:val="24"/>
        </w:rPr>
        <w:t>cola</w:t>
      </w:r>
      <w:r w:rsidR="00480C22" w:rsidRPr="00F03703">
        <w:rPr>
          <w:rFonts w:ascii="Arial" w:hAnsi="Arial" w:cs="Arial"/>
          <w:sz w:val="24"/>
          <w:szCs w:val="24"/>
        </w:rPr>
        <w:t>;</w:t>
      </w:r>
    </w:p>
    <w:p w:rsidR="00480C22" w:rsidRPr="00F03703" w:rsidRDefault="000B2101" w:rsidP="00E77932">
      <w:pPr>
        <w:jc w:val="both"/>
        <w:rPr>
          <w:rFonts w:ascii="Arial" w:hAnsi="Arial" w:cs="Arial"/>
          <w:sz w:val="24"/>
          <w:szCs w:val="24"/>
        </w:rPr>
      </w:pPr>
      <w:r w:rsidRPr="00F03703">
        <w:rPr>
          <w:rFonts w:ascii="Arial" w:hAnsi="Arial" w:cs="Arial"/>
          <w:b/>
          <w:sz w:val="24"/>
          <w:szCs w:val="24"/>
        </w:rPr>
        <w:t>CONTRATA</w:t>
      </w:r>
      <w:r w:rsidR="00480C22" w:rsidRPr="00F03703">
        <w:rPr>
          <w:rFonts w:ascii="Arial" w:hAnsi="Arial" w:cs="Arial"/>
          <w:b/>
          <w:sz w:val="24"/>
          <w:szCs w:val="24"/>
        </w:rPr>
        <w:t>DA:</w:t>
      </w:r>
      <w:r w:rsidR="007F7C88" w:rsidRPr="00F03703">
        <w:rPr>
          <w:rFonts w:ascii="Arial" w:hAnsi="Arial" w:cs="Arial"/>
          <w:b/>
          <w:sz w:val="24"/>
          <w:szCs w:val="24"/>
        </w:rPr>
        <w:t xml:space="preserve"> </w:t>
      </w:r>
      <w:r w:rsidR="007F0546" w:rsidRPr="00F03703">
        <w:rPr>
          <w:rFonts w:ascii="Arial" w:hAnsi="Arial" w:cs="Arial"/>
          <w:b/>
          <w:sz w:val="24"/>
          <w:szCs w:val="24"/>
        </w:rPr>
        <w:t>JOSIANE DUARTE MULLER</w:t>
      </w:r>
      <w:r w:rsidR="00E77932" w:rsidRPr="00F03703">
        <w:rPr>
          <w:rFonts w:ascii="Arial" w:hAnsi="Arial" w:cs="Arial"/>
          <w:b/>
          <w:sz w:val="24"/>
          <w:szCs w:val="24"/>
        </w:rPr>
        <w:t xml:space="preserve"> </w:t>
      </w:r>
      <w:r w:rsidR="00E77932" w:rsidRPr="00F03703">
        <w:rPr>
          <w:rFonts w:ascii="Arial" w:hAnsi="Arial" w:cs="Arial"/>
          <w:sz w:val="24"/>
          <w:szCs w:val="24"/>
        </w:rPr>
        <w:t xml:space="preserve">doravante denominada </w:t>
      </w:r>
      <w:r w:rsidR="007F0546" w:rsidRPr="00F03703">
        <w:rPr>
          <w:rFonts w:ascii="Arial" w:hAnsi="Arial" w:cs="Arial"/>
          <w:sz w:val="24"/>
          <w:szCs w:val="24"/>
        </w:rPr>
        <w:t>CONTRATADA</w:t>
      </w:r>
      <w:r w:rsidR="00480C22" w:rsidRPr="00F03703">
        <w:rPr>
          <w:rFonts w:ascii="Arial" w:hAnsi="Arial" w:cs="Arial"/>
          <w:b/>
          <w:sz w:val="24"/>
          <w:szCs w:val="24"/>
        </w:rPr>
        <w:t>,</w:t>
      </w:r>
      <w:r w:rsidR="007E481A" w:rsidRPr="00F03703">
        <w:rPr>
          <w:rFonts w:ascii="Arial" w:hAnsi="Arial" w:cs="Arial"/>
          <w:b/>
          <w:sz w:val="24"/>
          <w:szCs w:val="24"/>
        </w:rPr>
        <w:t xml:space="preserve"> </w:t>
      </w:r>
      <w:r w:rsidR="007E481A" w:rsidRPr="00F03703">
        <w:rPr>
          <w:rFonts w:ascii="Arial" w:hAnsi="Arial" w:cs="Arial"/>
          <w:sz w:val="24"/>
          <w:szCs w:val="24"/>
        </w:rPr>
        <w:t xml:space="preserve">inscrita no CNPJ: </w:t>
      </w:r>
      <w:r w:rsidR="007F0546" w:rsidRPr="00F03703">
        <w:rPr>
          <w:rFonts w:ascii="Arial" w:hAnsi="Arial" w:cs="Arial"/>
          <w:sz w:val="24"/>
          <w:szCs w:val="24"/>
        </w:rPr>
        <w:t>26.115.593-25</w:t>
      </w:r>
      <w:r w:rsidR="00480C22" w:rsidRPr="00F03703">
        <w:rPr>
          <w:rFonts w:ascii="Arial" w:hAnsi="Arial" w:cs="Arial"/>
          <w:b/>
          <w:sz w:val="24"/>
          <w:szCs w:val="24"/>
        </w:rPr>
        <w:t xml:space="preserve"> </w:t>
      </w:r>
      <w:r w:rsidR="00950048" w:rsidRPr="00F03703">
        <w:rPr>
          <w:rFonts w:ascii="Arial" w:hAnsi="Arial" w:cs="Arial"/>
          <w:sz w:val="24"/>
          <w:szCs w:val="24"/>
        </w:rPr>
        <w:t>sediada a</w:t>
      </w:r>
      <w:r w:rsidR="00480C22" w:rsidRPr="00F03703">
        <w:rPr>
          <w:rFonts w:ascii="Arial" w:hAnsi="Arial" w:cs="Arial"/>
          <w:sz w:val="24"/>
          <w:szCs w:val="24"/>
        </w:rPr>
        <w:t xml:space="preserve"> Rua </w:t>
      </w:r>
      <w:r w:rsidR="007F0546" w:rsidRPr="00F03703">
        <w:rPr>
          <w:rFonts w:ascii="Arial" w:hAnsi="Arial" w:cs="Arial"/>
          <w:sz w:val="24"/>
          <w:szCs w:val="24"/>
        </w:rPr>
        <w:t>HILDA NUNES BORGES</w:t>
      </w:r>
      <w:r w:rsidR="00480C22" w:rsidRPr="00F03703">
        <w:rPr>
          <w:rFonts w:ascii="Arial" w:hAnsi="Arial" w:cs="Arial"/>
          <w:sz w:val="24"/>
          <w:szCs w:val="24"/>
        </w:rPr>
        <w:t xml:space="preserve">, nº </w:t>
      </w:r>
      <w:r w:rsidR="007F0546" w:rsidRPr="00F03703">
        <w:rPr>
          <w:rFonts w:ascii="Arial" w:hAnsi="Arial" w:cs="Arial"/>
          <w:sz w:val="24"/>
          <w:szCs w:val="24"/>
        </w:rPr>
        <w:t>133</w:t>
      </w:r>
      <w:r w:rsidR="00480C22" w:rsidRPr="00F03703">
        <w:rPr>
          <w:rFonts w:ascii="Arial" w:hAnsi="Arial" w:cs="Arial"/>
          <w:sz w:val="24"/>
          <w:szCs w:val="24"/>
        </w:rPr>
        <w:t>,</w:t>
      </w:r>
      <w:r w:rsidR="001F0B9C" w:rsidRPr="00F03703">
        <w:rPr>
          <w:rFonts w:ascii="Arial" w:hAnsi="Arial" w:cs="Arial"/>
          <w:sz w:val="24"/>
          <w:szCs w:val="24"/>
        </w:rPr>
        <w:t xml:space="preserve"> bairro </w:t>
      </w:r>
      <w:r w:rsidR="007F0546" w:rsidRPr="00F03703">
        <w:rPr>
          <w:rFonts w:ascii="Arial" w:hAnsi="Arial" w:cs="Arial"/>
          <w:sz w:val="24"/>
          <w:szCs w:val="24"/>
        </w:rPr>
        <w:t>Triângulo</w:t>
      </w:r>
      <w:r w:rsidR="001F0B9C" w:rsidRPr="00F03703">
        <w:rPr>
          <w:rFonts w:ascii="Arial" w:hAnsi="Arial" w:cs="Arial"/>
          <w:sz w:val="24"/>
          <w:szCs w:val="24"/>
        </w:rPr>
        <w:t xml:space="preserve">, Canguçu- RS Cep: 96.600-000, </w:t>
      </w:r>
      <w:r w:rsidR="00753F06" w:rsidRPr="00F03703">
        <w:rPr>
          <w:rFonts w:ascii="Arial" w:hAnsi="Arial" w:cs="Arial"/>
          <w:sz w:val="24"/>
          <w:szCs w:val="24"/>
        </w:rPr>
        <w:t xml:space="preserve">brasileira, </w:t>
      </w:r>
      <w:r w:rsidR="007F0546" w:rsidRPr="00F03703">
        <w:rPr>
          <w:rFonts w:ascii="Arial" w:hAnsi="Arial" w:cs="Arial"/>
          <w:sz w:val="24"/>
          <w:szCs w:val="24"/>
        </w:rPr>
        <w:t>casad</w:t>
      </w:r>
      <w:r w:rsidR="00753F06" w:rsidRPr="00F03703">
        <w:rPr>
          <w:rFonts w:ascii="Arial" w:hAnsi="Arial" w:cs="Arial"/>
          <w:sz w:val="24"/>
          <w:szCs w:val="24"/>
        </w:rPr>
        <w:t>a,</w:t>
      </w:r>
      <w:r w:rsidR="007F7C88" w:rsidRPr="00F03703">
        <w:rPr>
          <w:rFonts w:ascii="Arial" w:hAnsi="Arial" w:cs="Arial"/>
          <w:sz w:val="24"/>
          <w:szCs w:val="24"/>
        </w:rPr>
        <w:t xml:space="preserve"> Micro Empreendedora </w:t>
      </w:r>
      <w:proofErr w:type="gramStart"/>
      <w:r w:rsidR="007F7C88" w:rsidRPr="00F03703">
        <w:rPr>
          <w:rFonts w:ascii="Arial" w:hAnsi="Arial" w:cs="Arial"/>
          <w:sz w:val="24"/>
          <w:szCs w:val="24"/>
        </w:rPr>
        <w:t>Individual</w:t>
      </w:r>
      <w:r w:rsidR="00753F06" w:rsidRPr="00F03703">
        <w:rPr>
          <w:rFonts w:ascii="Arial" w:hAnsi="Arial" w:cs="Arial"/>
          <w:sz w:val="24"/>
          <w:szCs w:val="24"/>
        </w:rPr>
        <w:t xml:space="preserve">  portadora</w:t>
      </w:r>
      <w:proofErr w:type="gramEnd"/>
      <w:r w:rsidR="00753F06" w:rsidRPr="00F03703">
        <w:rPr>
          <w:rFonts w:ascii="Arial" w:hAnsi="Arial" w:cs="Arial"/>
          <w:sz w:val="24"/>
          <w:szCs w:val="24"/>
        </w:rPr>
        <w:t xml:space="preserve"> da CI</w:t>
      </w:r>
      <w:r w:rsidR="007F7C88" w:rsidRPr="00F03703">
        <w:rPr>
          <w:rFonts w:ascii="Arial" w:hAnsi="Arial" w:cs="Arial"/>
          <w:sz w:val="24"/>
          <w:szCs w:val="24"/>
        </w:rPr>
        <w:t xml:space="preserve"> 4075733305 , CPF 969.774.260-04</w:t>
      </w:r>
      <w:r w:rsidR="00753F06" w:rsidRPr="00F03703">
        <w:rPr>
          <w:rFonts w:ascii="Arial" w:hAnsi="Arial" w:cs="Arial"/>
          <w:sz w:val="24"/>
          <w:szCs w:val="24"/>
        </w:rPr>
        <w:t>, residente e domiciliada nesta cidade</w:t>
      </w:r>
      <w:r w:rsidR="001E2F0C" w:rsidRPr="00F03703">
        <w:rPr>
          <w:rFonts w:ascii="Arial" w:hAnsi="Arial" w:cs="Arial"/>
          <w:sz w:val="24"/>
          <w:szCs w:val="24"/>
        </w:rPr>
        <w:t>;</w:t>
      </w:r>
    </w:p>
    <w:p w:rsidR="001E2F0C" w:rsidRPr="00F03703" w:rsidRDefault="001E2F0C" w:rsidP="00E77932">
      <w:pPr>
        <w:jc w:val="both"/>
        <w:rPr>
          <w:rFonts w:ascii="Arial" w:hAnsi="Arial" w:cs="Arial"/>
          <w:sz w:val="24"/>
          <w:szCs w:val="24"/>
        </w:rPr>
      </w:pPr>
      <w:r w:rsidRPr="00F03703">
        <w:rPr>
          <w:rFonts w:ascii="Arial" w:hAnsi="Arial" w:cs="Arial"/>
          <w:sz w:val="24"/>
          <w:szCs w:val="24"/>
        </w:rPr>
        <w:t xml:space="preserve">Celebram entre si este CONTRATO DE </w:t>
      </w:r>
      <w:r w:rsidR="003C7E77" w:rsidRPr="00F03703">
        <w:rPr>
          <w:rFonts w:ascii="Arial" w:hAnsi="Arial" w:cs="Arial"/>
          <w:sz w:val="24"/>
          <w:szCs w:val="24"/>
        </w:rPr>
        <w:t>PRESTAÇÃO DE SERVIÇO DE PRODUÇÃO DE EVENTO</w:t>
      </w:r>
      <w:r w:rsidRPr="00F03703">
        <w:rPr>
          <w:rFonts w:ascii="Arial" w:hAnsi="Arial" w:cs="Arial"/>
          <w:sz w:val="24"/>
          <w:szCs w:val="24"/>
        </w:rPr>
        <w:t>, que se regerá pela Lei Federal Nº 8.666/93 e suas alterações posteriores e no que couber no disposto no Código Civil Brasileiro e pelas cláusulas e condições seguintes:</w:t>
      </w:r>
    </w:p>
    <w:p w:rsidR="001E2F0C" w:rsidRPr="00F03703" w:rsidRDefault="001E2F0C" w:rsidP="00E77932">
      <w:pPr>
        <w:jc w:val="both"/>
        <w:rPr>
          <w:rFonts w:ascii="Arial" w:hAnsi="Arial" w:cs="Arial"/>
          <w:sz w:val="24"/>
          <w:szCs w:val="24"/>
        </w:rPr>
      </w:pPr>
      <w:r w:rsidRPr="00F03703">
        <w:rPr>
          <w:rFonts w:ascii="Arial" w:hAnsi="Arial" w:cs="Arial"/>
          <w:sz w:val="24"/>
          <w:szCs w:val="24"/>
        </w:rPr>
        <w:t>O presente contrato tem seu respectivo fundamento e finalidade na consecução do objeto contratado descrito abaixo, con</w:t>
      </w:r>
      <w:r w:rsidR="00950048" w:rsidRPr="00F03703">
        <w:rPr>
          <w:rFonts w:ascii="Arial" w:hAnsi="Arial" w:cs="Arial"/>
          <w:sz w:val="24"/>
          <w:szCs w:val="24"/>
        </w:rPr>
        <w:t>s</w:t>
      </w:r>
      <w:r w:rsidRPr="00F03703">
        <w:rPr>
          <w:rFonts w:ascii="Arial" w:hAnsi="Arial" w:cs="Arial"/>
          <w:sz w:val="24"/>
          <w:szCs w:val="24"/>
        </w:rPr>
        <w:t xml:space="preserve">tante do </w:t>
      </w:r>
      <w:r w:rsidRPr="00F03703">
        <w:rPr>
          <w:rFonts w:ascii="Arial" w:hAnsi="Arial" w:cs="Arial"/>
          <w:b/>
          <w:sz w:val="24"/>
          <w:szCs w:val="24"/>
        </w:rPr>
        <w:t xml:space="preserve">Processo Nº </w:t>
      </w:r>
      <w:r w:rsidR="00383548" w:rsidRPr="00F03703">
        <w:rPr>
          <w:rFonts w:ascii="Arial" w:hAnsi="Arial" w:cs="Arial"/>
          <w:b/>
          <w:sz w:val="24"/>
          <w:szCs w:val="24"/>
        </w:rPr>
        <w:t>0</w:t>
      </w:r>
      <w:r w:rsidR="007F7C88" w:rsidRPr="00F03703">
        <w:rPr>
          <w:rFonts w:ascii="Arial" w:hAnsi="Arial" w:cs="Arial"/>
          <w:b/>
          <w:sz w:val="24"/>
          <w:szCs w:val="24"/>
        </w:rPr>
        <w:t>22</w:t>
      </w:r>
      <w:r w:rsidR="00383548" w:rsidRPr="00F03703">
        <w:rPr>
          <w:rFonts w:ascii="Arial" w:hAnsi="Arial" w:cs="Arial"/>
          <w:b/>
          <w:sz w:val="24"/>
          <w:szCs w:val="24"/>
        </w:rPr>
        <w:t>/201</w:t>
      </w:r>
      <w:r w:rsidR="007F7C88" w:rsidRPr="00F03703">
        <w:rPr>
          <w:rFonts w:ascii="Arial" w:hAnsi="Arial" w:cs="Arial"/>
          <w:b/>
          <w:sz w:val="24"/>
          <w:szCs w:val="24"/>
        </w:rPr>
        <w:t>9</w:t>
      </w:r>
      <w:r w:rsidRPr="00F03703">
        <w:rPr>
          <w:rFonts w:ascii="Arial" w:hAnsi="Arial" w:cs="Arial"/>
          <w:b/>
          <w:sz w:val="24"/>
          <w:szCs w:val="24"/>
        </w:rPr>
        <w:t xml:space="preserve">, </w:t>
      </w:r>
      <w:r w:rsidRPr="00F03703">
        <w:rPr>
          <w:rFonts w:ascii="Arial" w:hAnsi="Arial" w:cs="Arial"/>
          <w:sz w:val="24"/>
          <w:szCs w:val="24"/>
        </w:rPr>
        <w:t>na modalidade de “Dispensa de Licitação” e pelas Cl</w:t>
      </w:r>
      <w:r w:rsidR="007F7C88" w:rsidRPr="00F03703">
        <w:rPr>
          <w:rFonts w:ascii="Arial" w:hAnsi="Arial" w:cs="Arial"/>
          <w:sz w:val="24"/>
          <w:szCs w:val="24"/>
        </w:rPr>
        <w:t>áu</w:t>
      </w:r>
      <w:r w:rsidRPr="00F03703">
        <w:rPr>
          <w:rFonts w:ascii="Arial" w:hAnsi="Arial" w:cs="Arial"/>
          <w:sz w:val="24"/>
          <w:szCs w:val="24"/>
        </w:rPr>
        <w:t>sulas a seguir expressas, definidoras dos direitos, obrigações e responsabilidades</w:t>
      </w:r>
      <w:r w:rsidR="002E5256" w:rsidRPr="00F03703">
        <w:rPr>
          <w:rFonts w:ascii="Arial" w:hAnsi="Arial" w:cs="Arial"/>
          <w:sz w:val="24"/>
          <w:szCs w:val="24"/>
        </w:rPr>
        <w:t xml:space="preserve"> das partes. O contrato será regido e tendo como fundamento o disposto na Lei Federal Nº </w:t>
      </w:r>
      <w:r w:rsidR="00E77932" w:rsidRPr="00F03703">
        <w:rPr>
          <w:rFonts w:ascii="Arial" w:hAnsi="Arial" w:cs="Arial"/>
          <w:sz w:val="24"/>
          <w:szCs w:val="24"/>
        </w:rPr>
        <w:t xml:space="preserve">8.666/93 e suas alterações, a dispensa com base no Inciso </w:t>
      </w:r>
      <w:r w:rsidR="003C7E77" w:rsidRPr="00F03703">
        <w:rPr>
          <w:rFonts w:ascii="Arial" w:hAnsi="Arial" w:cs="Arial"/>
          <w:sz w:val="24"/>
          <w:szCs w:val="24"/>
        </w:rPr>
        <w:t>II</w:t>
      </w:r>
      <w:r w:rsidR="00E77932" w:rsidRPr="00F03703">
        <w:rPr>
          <w:rFonts w:ascii="Arial" w:hAnsi="Arial" w:cs="Arial"/>
          <w:sz w:val="24"/>
          <w:szCs w:val="24"/>
        </w:rPr>
        <w:t xml:space="preserve"> do Art. 24 do mesmo diploma legal.</w:t>
      </w:r>
    </w:p>
    <w:p w:rsidR="00E77932" w:rsidRPr="00F03703" w:rsidRDefault="00E77932" w:rsidP="00E77932">
      <w:pPr>
        <w:jc w:val="both"/>
        <w:rPr>
          <w:rFonts w:ascii="Arial" w:hAnsi="Arial" w:cs="Arial"/>
          <w:sz w:val="24"/>
          <w:szCs w:val="24"/>
        </w:rPr>
      </w:pPr>
    </w:p>
    <w:p w:rsidR="00E77932" w:rsidRPr="00F03703" w:rsidRDefault="00E77932" w:rsidP="00E77932">
      <w:pPr>
        <w:jc w:val="both"/>
        <w:rPr>
          <w:rFonts w:ascii="Arial" w:hAnsi="Arial" w:cs="Arial"/>
          <w:b/>
          <w:sz w:val="24"/>
          <w:szCs w:val="24"/>
        </w:rPr>
      </w:pPr>
      <w:r w:rsidRPr="00F03703">
        <w:rPr>
          <w:rFonts w:ascii="Arial" w:hAnsi="Arial" w:cs="Arial"/>
          <w:b/>
          <w:sz w:val="24"/>
          <w:szCs w:val="24"/>
        </w:rPr>
        <w:t>CLÁUSULA PRIMEIRA – DO OBJETO</w:t>
      </w:r>
    </w:p>
    <w:p w:rsidR="001E2F0C" w:rsidRPr="00F03703" w:rsidRDefault="00E77932" w:rsidP="00950048">
      <w:pPr>
        <w:pStyle w:val="PargrafodaLista"/>
        <w:numPr>
          <w:ilvl w:val="1"/>
          <w:numId w:val="16"/>
        </w:numPr>
        <w:ind w:left="0" w:firstLine="0"/>
        <w:jc w:val="both"/>
        <w:rPr>
          <w:rFonts w:ascii="Arial" w:hAnsi="Arial" w:cs="Arial"/>
          <w:sz w:val="24"/>
          <w:szCs w:val="24"/>
        </w:rPr>
      </w:pPr>
      <w:r w:rsidRPr="00F03703">
        <w:rPr>
          <w:rFonts w:ascii="Arial" w:hAnsi="Arial" w:cs="Arial"/>
          <w:sz w:val="24"/>
          <w:szCs w:val="24"/>
        </w:rPr>
        <w:t xml:space="preserve">O presente Instrumento tem por objeto a: </w:t>
      </w:r>
      <w:r w:rsidR="003C7E77" w:rsidRPr="00F03703">
        <w:rPr>
          <w:rFonts w:ascii="Arial" w:hAnsi="Arial" w:cs="Arial"/>
          <w:sz w:val="24"/>
          <w:szCs w:val="24"/>
        </w:rPr>
        <w:t>Contratação de emp</w:t>
      </w:r>
      <w:r w:rsidR="00C53388">
        <w:rPr>
          <w:rFonts w:ascii="Arial" w:hAnsi="Arial" w:cs="Arial"/>
          <w:sz w:val="24"/>
          <w:szCs w:val="24"/>
        </w:rPr>
        <w:t>r</w:t>
      </w:r>
      <w:r w:rsidR="003C7E77" w:rsidRPr="00F03703">
        <w:rPr>
          <w:rFonts w:ascii="Arial" w:hAnsi="Arial" w:cs="Arial"/>
          <w:sz w:val="24"/>
          <w:szCs w:val="24"/>
        </w:rPr>
        <w:t>es</w:t>
      </w:r>
      <w:r w:rsidR="00C53388">
        <w:rPr>
          <w:rFonts w:ascii="Arial" w:hAnsi="Arial" w:cs="Arial"/>
          <w:sz w:val="24"/>
          <w:szCs w:val="24"/>
        </w:rPr>
        <w:t>a</w:t>
      </w:r>
      <w:r w:rsidR="003C7E77" w:rsidRPr="00F03703">
        <w:rPr>
          <w:rFonts w:ascii="Arial" w:hAnsi="Arial" w:cs="Arial"/>
          <w:sz w:val="24"/>
          <w:szCs w:val="24"/>
        </w:rPr>
        <w:t xml:space="preserve"> especializada na produção de evento</w:t>
      </w:r>
      <w:r w:rsidR="00950048" w:rsidRPr="00F03703">
        <w:rPr>
          <w:rFonts w:ascii="Arial" w:hAnsi="Arial" w:cs="Arial"/>
          <w:sz w:val="24"/>
          <w:szCs w:val="24"/>
        </w:rPr>
        <w:t xml:space="preserve">, nas datas de: </w:t>
      </w:r>
      <w:r w:rsidR="003C7E77" w:rsidRPr="00F03703">
        <w:rPr>
          <w:rFonts w:ascii="Arial" w:hAnsi="Arial" w:cs="Arial"/>
          <w:sz w:val="24"/>
          <w:szCs w:val="24"/>
        </w:rPr>
        <w:t>seis</w:t>
      </w:r>
      <w:r w:rsidR="007E481A" w:rsidRPr="00F03703">
        <w:rPr>
          <w:rFonts w:ascii="Arial" w:hAnsi="Arial" w:cs="Arial"/>
          <w:sz w:val="24"/>
          <w:szCs w:val="24"/>
        </w:rPr>
        <w:t xml:space="preserve"> </w:t>
      </w:r>
      <w:r w:rsidR="003C7E77" w:rsidRPr="00F03703">
        <w:rPr>
          <w:rFonts w:ascii="Arial" w:hAnsi="Arial" w:cs="Arial"/>
          <w:sz w:val="24"/>
          <w:szCs w:val="24"/>
        </w:rPr>
        <w:t xml:space="preserve">a nove de maio de dois mil e </w:t>
      </w:r>
      <w:proofErr w:type="gramStart"/>
      <w:r w:rsidR="003C7E77" w:rsidRPr="00F03703">
        <w:rPr>
          <w:rFonts w:ascii="Arial" w:hAnsi="Arial" w:cs="Arial"/>
          <w:sz w:val="24"/>
          <w:szCs w:val="24"/>
        </w:rPr>
        <w:t xml:space="preserve">dezenove </w:t>
      </w:r>
      <w:r w:rsidR="007E481A" w:rsidRPr="00F03703">
        <w:rPr>
          <w:rFonts w:ascii="Arial" w:hAnsi="Arial" w:cs="Arial"/>
          <w:sz w:val="24"/>
          <w:szCs w:val="24"/>
        </w:rPr>
        <w:t xml:space="preserve"> por</w:t>
      </w:r>
      <w:proofErr w:type="gramEnd"/>
      <w:r w:rsidR="007E481A" w:rsidRPr="00F03703">
        <w:rPr>
          <w:rFonts w:ascii="Arial" w:hAnsi="Arial" w:cs="Arial"/>
          <w:sz w:val="24"/>
          <w:szCs w:val="24"/>
        </w:rPr>
        <w:t xml:space="preserve"> ocasião da XII</w:t>
      </w:r>
      <w:r w:rsidR="003C7E77" w:rsidRPr="00F03703">
        <w:rPr>
          <w:rFonts w:ascii="Arial" w:hAnsi="Arial" w:cs="Arial"/>
          <w:sz w:val="24"/>
          <w:szCs w:val="24"/>
        </w:rPr>
        <w:t>I</w:t>
      </w:r>
      <w:r w:rsidR="007E481A" w:rsidRPr="00F03703">
        <w:rPr>
          <w:rFonts w:ascii="Arial" w:hAnsi="Arial" w:cs="Arial"/>
          <w:sz w:val="24"/>
          <w:szCs w:val="24"/>
        </w:rPr>
        <w:t xml:space="preserve"> Semana Legislativa</w:t>
      </w:r>
      <w:r w:rsidR="003C7E77" w:rsidRPr="00F0370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C7E77" w:rsidRPr="00F03703">
        <w:rPr>
          <w:rFonts w:ascii="Arial" w:hAnsi="Arial" w:cs="Arial"/>
          <w:sz w:val="24"/>
          <w:szCs w:val="24"/>
        </w:rPr>
        <w:t>cfe</w:t>
      </w:r>
      <w:proofErr w:type="spellEnd"/>
      <w:r w:rsidR="003C7E77" w:rsidRPr="00F03703">
        <w:rPr>
          <w:rFonts w:ascii="Arial" w:hAnsi="Arial" w:cs="Arial"/>
          <w:sz w:val="24"/>
          <w:szCs w:val="24"/>
        </w:rPr>
        <w:t xml:space="preserve"> itens abaixo:</w:t>
      </w:r>
    </w:p>
    <w:p w:rsidR="00653468" w:rsidRPr="00F03703" w:rsidRDefault="00653468" w:rsidP="00653468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8999" w:type="dxa"/>
        <w:tblLook w:val="04A0" w:firstRow="1" w:lastRow="0" w:firstColumn="1" w:lastColumn="0" w:noHBand="0" w:noVBand="1"/>
      </w:tblPr>
      <w:tblGrid>
        <w:gridCol w:w="995"/>
        <w:gridCol w:w="8004"/>
      </w:tblGrid>
      <w:tr w:rsidR="003C7E77" w:rsidRPr="00F03703" w:rsidTr="00E51BE1">
        <w:trPr>
          <w:trHeight w:val="267"/>
        </w:trPr>
        <w:tc>
          <w:tcPr>
            <w:tcW w:w="995" w:type="dxa"/>
          </w:tcPr>
          <w:p w:rsidR="003C7E77" w:rsidRPr="00F03703" w:rsidRDefault="007F7C88" w:rsidP="003C7E77">
            <w:pPr>
              <w:pStyle w:val="Pargrafoda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3703">
              <w:rPr>
                <w:rFonts w:ascii="Arial" w:hAnsi="Arial" w:cs="Arial"/>
                <w:sz w:val="24"/>
                <w:szCs w:val="24"/>
              </w:rPr>
              <w:t xml:space="preserve">Item </w:t>
            </w:r>
          </w:p>
        </w:tc>
        <w:tc>
          <w:tcPr>
            <w:tcW w:w="8004" w:type="dxa"/>
          </w:tcPr>
          <w:p w:rsidR="003C7E77" w:rsidRPr="00F03703" w:rsidRDefault="007F7C88" w:rsidP="003C7E77">
            <w:pPr>
              <w:pStyle w:val="Pargrafoda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3703">
              <w:rPr>
                <w:rFonts w:ascii="Arial" w:hAnsi="Arial" w:cs="Arial"/>
                <w:sz w:val="24"/>
                <w:szCs w:val="24"/>
              </w:rPr>
              <w:t>Descrição</w:t>
            </w:r>
          </w:p>
        </w:tc>
      </w:tr>
      <w:tr w:rsidR="003C7E77" w:rsidRPr="00F03703" w:rsidTr="00E51BE1">
        <w:trPr>
          <w:trHeight w:val="267"/>
        </w:trPr>
        <w:tc>
          <w:tcPr>
            <w:tcW w:w="995" w:type="dxa"/>
          </w:tcPr>
          <w:p w:rsidR="003C7E77" w:rsidRPr="00F03703" w:rsidRDefault="007F7C88" w:rsidP="003C7E77">
            <w:pPr>
              <w:pStyle w:val="Pargrafoda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370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004" w:type="dxa"/>
          </w:tcPr>
          <w:p w:rsidR="003C7E77" w:rsidRPr="00F03703" w:rsidRDefault="007F7C88" w:rsidP="003C7E77">
            <w:pPr>
              <w:pStyle w:val="Pargrafoda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3703">
              <w:rPr>
                <w:rFonts w:ascii="Arial" w:hAnsi="Arial" w:cs="Arial"/>
                <w:sz w:val="24"/>
                <w:szCs w:val="24"/>
              </w:rPr>
              <w:t>Dois T</w:t>
            </w:r>
            <w:r w:rsidR="00696216" w:rsidRPr="00F03703">
              <w:rPr>
                <w:rFonts w:ascii="Arial" w:hAnsi="Arial" w:cs="Arial"/>
                <w:sz w:val="24"/>
                <w:szCs w:val="24"/>
              </w:rPr>
              <w:t>é</w:t>
            </w:r>
            <w:r w:rsidRPr="00F03703">
              <w:rPr>
                <w:rFonts w:ascii="Arial" w:hAnsi="Arial" w:cs="Arial"/>
                <w:sz w:val="24"/>
                <w:szCs w:val="24"/>
              </w:rPr>
              <w:t>cnicos de Som</w:t>
            </w:r>
          </w:p>
        </w:tc>
      </w:tr>
      <w:tr w:rsidR="003C7E77" w:rsidRPr="00F03703" w:rsidTr="00E51BE1">
        <w:trPr>
          <w:trHeight w:val="267"/>
        </w:trPr>
        <w:tc>
          <w:tcPr>
            <w:tcW w:w="995" w:type="dxa"/>
          </w:tcPr>
          <w:p w:rsidR="003C7E77" w:rsidRPr="00F03703" w:rsidRDefault="007F7C88" w:rsidP="003C7E77">
            <w:pPr>
              <w:pStyle w:val="Pargrafoda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370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004" w:type="dxa"/>
          </w:tcPr>
          <w:p w:rsidR="003C7E77" w:rsidRPr="00F03703" w:rsidRDefault="007F7C88" w:rsidP="003C7E77">
            <w:pPr>
              <w:pStyle w:val="Pargrafoda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3703">
              <w:rPr>
                <w:rFonts w:ascii="Arial" w:hAnsi="Arial" w:cs="Arial"/>
                <w:sz w:val="24"/>
                <w:szCs w:val="24"/>
              </w:rPr>
              <w:t>Um tapete Vermelho com medida de 5X1 metros</w:t>
            </w:r>
          </w:p>
        </w:tc>
      </w:tr>
      <w:tr w:rsidR="003C7E77" w:rsidRPr="00F03703" w:rsidTr="00E51BE1">
        <w:trPr>
          <w:trHeight w:val="267"/>
        </w:trPr>
        <w:tc>
          <w:tcPr>
            <w:tcW w:w="995" w:type="dxa"/>
          </w:tcPr>
          <w:p w:rsidR="003C7E77" w:rsidRPr="00F03703" w:rsidRDefault="007F7C88" w:rsidP="003C7E77">
            <w:pPr>
              <w:pStyle w:val="Pargrafoda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370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004" w:type="dxa"/>
          </w:tcPr>
          <w:p w:rsidR="003C7E77" w:rsidRPr="00F03703" w:rsidRDefault="007F7C88" w:rsidP="003C7E77">
            <w:pPr>
              <w:pStyle w:val="Pargrafoda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3703">
              <w:rPr>
                <w:rFonts w:ascii="Arial" w:hAnsi="Arial" w:cs="Arial"/>
                <w:sz w:val="24"/>
                <w:szCs w:val="24"/>
              </w:rPr>
              <w:t>Um tapete Vermelho com medida de 4X1 metros</w:t>
            </w:r>
          </w:p>
        </w:tc>
      </w:tr>
      <w:tr w:rsidR="003C7E77" w:rsidRPr="00F03703" w:rsidTr="00E51BE1">
        <w:trPr>
          <w:trHeight w:val="267"/>
        </w:trPr>
        <w:tc>
          <w:tcPr>
            <w:tcW w:w="995" w:type="dxa"/>
          </w:tcPr>
          <w:p w:rsidR="003C7E77" w:rsidRPr="00F03703" w:rsidRDefault="007F7C88" w:rsidP="003C7E77">
            <w:pPr>
              <w:pStyle w:val="Pargrafoda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370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004" w:type="dxa"/>
          </w:tcPr>
          <w:p w:rsidR="003C7E77" w:rsidRPr="00F03703" w:rsidRDefault="007F7C88" w:rsidP="003C7E77">
            <w:pPr>
              <w:pStyle w:val="Pargrafoda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3703">
              <w:rPr>
                <w:rFonts w:ascii="Arial" w:hAnsi="Arial" w:cs="Arial"/>
                <w:sz w:val="24"/>
                <w:szCs w:val="24"/>
              </w:rPr>
              <w:t xml:space="preserve">Dez pontos de canhões de </w:t>
            </w:r>
            <w:proofErr w:type="spellStart"/>
            <w:r w:rsidRPr="00F03703">
              <w:rPr>
                <w:rFonts w:ascii="Arial" w:hAnsi="Arial" w:cs="Arial"/>
                <w:sz w:val="24"/>
                <w:szCs w:val="24"/>
              </w:rPr>
              <w:t>led</w:t>
            </w:r>
            <w:proofErr w:type="spellEnd"/>
            <w:r w:rsidRPr="00F03703">
              <w:rPr>
                <w:rFonts w:ascii="Arial" w:hAnsi="Arial" w:cs="Arial"/>
                <w:sz w:val="24"/>
                <w:szCs w:val="24"/>
              </w:rPr>
              <w:t xml:space="preserve"> de 01 Watts (ambiente interno)</w:t>
            </w:r>
          </w:p>
        </w:tc>
      </w:tr>
      <w:tr w:rsidR="003C7E77" w:rsidRPr="00F03703" w:rsidTr="00E51BE1">
        <w:trPr>
          <w:trHeight w:val="549"/>
        </w:trPr>
        <w:tc>
          <w:tcPr>
            <w:tcW w:w="995" w:type="dxa"/>
          </w:tcPr>
          <w:p w:rsidR="003C7E77" w:rsidRPr="00F03703" w:rsidRDefault="007F7C88" w:rsidP="003C7E77">
            <w:pPr>
              <w:pStyle w:val="Pargrafoda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370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004" w:type="dxa"/>
          </w:tcPr>
          <w:p w:rsidR="003C7E77" w:rsidRPr="00F03703" w:rsidRDefault="007F7C88" w:rsidP="003C7E77">
            <w:pPr>
              <w:pStyle w:val="Pargrafoda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3703">
              <w:rPr>
                <w:rFonts w:ascii="Arial" w:hAnsi="Arial" w:cs="Arial"/>
                <w:sz w:val="24"/>
                <w:szCs w:val="24"/>
              </w:rPr>
              <w:t>Dois Pontos de iluminação com refletores de 400 watts</w:t>
            </w:r>
            <w:r w:rsidR="00696216" w:rsidRPr="00F03703">
              <w:rPr>
                <w:rFonts w:ascii="Arial" w:hAnsi="Arial" w:cs="Arial"/>
                <w:sz w:val="24"/>
                <w:szCs w:val="24"/>
              </w:rPr>
              <w:t xml:space="preserve"> na cor verde (ambiente externo-fachada)</w:t>
            </w:r>
          </w:p>
        </w:tc>
      </w:tr>
      <w:tr w:rsidR="003C7E77" w:rsidRPr="00F03703" w:rsidTr="00E51BE1">
        <w:trPr>
          <w:trHeight w:val="267"/>
        </w:trPr>
        <w:tc>
          <w:tcPr>
            <w:tcW w:w="995" w:type="dxa"/>
          </w:tcPr>
          <w:p w:rsidR="003C7E77" w:rsidRPr="00F03703" w:rsidRDefault="007F7C88" w:rsidP="003C7E77">
            <w:pPr>
              <w:pStyle w:val="Pargrafoda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370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004" w:type="dxa"/>
          </w:tcPr>
          <w:p w:rsidR="003C7E77" w:rsidRPr="00F03703" w:rsidRDefault="00696216" w:rsidP="003C7E77">
            <w:pPr>
              <w:pStyle w:val="Pargrafoda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3703">
              <w:rPr>
                <w:rFonts w:ascii="Arial" w:hAnsi="Arial" w:cs="Arial"/>
                <w:sz w:val="24"/>
                <w:szCs w:val="24"/>
              </w:rPr>
              <w:t>Dois Microfones sem fio</w:t>
            </w:r>
          </w:p>
        </w:tc>
      </w:tr>
      <w:tr w:rsidR="007F7C88" w:rsidRPr="00F03703" w:rsidTr="00E51BE1">
        <w:trPr>
          <w:trHeight w:val="534"/>
        </w:trPr>
        <w:tc>
          <w:tcPr>
            <w:tcW w:w="995" w:type="dxa"/>
          </w:tcPr>
          <w:p w:rsidR="007F7C88" w:rsidRPr="00F03703" w:rsidRDefault="007F7C88" w:rsidP="003C7E77">
            <w:pPr>
              <w:pStyle w:val="Pargrafoda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370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004" w:type="dxa"/>
          </w:tcPr>
          <w:p w:rsidR="007F7C88" w:rsidRPr="00F03703" w:rsidRDefault="00696216" w:rsidP="003C7E77">
            <w:pPr>
              <w:pStyle w:val="Pargrafoda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3703">
              <w:rPr>
                <w:rFonts w:ascii="Arial" w:hAnsi="Arial" w:cs="Arial"/>
                <w:sz w:val="24"/>
                <w:szCs w:val="24"/>
              </w:rPr>
              <w:t>Playlist com repertório variado e música ambiente, contendo o hino do município, do estado e brasileiro</w:t>
            </w:r>
          </w:p>
        </w:tc>
      </w:tr>
    </w:tbl>
    <w:p w:rsidR="00653468" w:rsidRPr="00F03703" w:rsidRDefault="00653468" w:rsidP="00653468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</w:p>
    <w:p w:rsidR="00653468" w:rsidRPr="00F03703" w:rsidRDefault="00653468" w:rsidP="00950048">
      <w:pPr>
        <w:pStyle w:val="PargrafodaLista"/>
        <w:numPr>
          <w:ilvl w:val="1"/>
          <w:numId w:val="16"/>
        </w:numPr>
        <w:ind w:left="0" w:firstLine="0"/>
        <w:jc w:val="both"/>
        <w:rPr>
          <w:rFonts w:ascii="Arial" w:hAnsi="Arial" w:cs="Arial"/>
          <w:sz w:val="24"/>
          <w:szCs w:val="24"/>
        </w:rPr>
      </w:pPr>
      <w:r w:rsidRPr="00F03703">
        <w:rPr>
          <w:rFonts w:ascii="Arial" w:hAnsi="Arial" w:cs="Arial"/>
          <w:sz w:val="24"/>
          <w:szCs w:val="24"/>
        </w:rPr>
        <w:t>O</w:t>
      </w:r>
      <w:r w:rsidR="00E51BE1" w:rsidRPr="00F03703">
        <w:rPr>
          <w:rFonts w:ascii="Arial" w:hAnsi="Arial" w:cs="Arial"/>
          <w:sz w:val="24"/>
          <w:szCs w:val="24"/>
        </w:rPr>
        <w:t>s</w:t>
      </w:r>
      <w:r w:rsidRPr="00F03703">
        <w:rPr>
          <w:rFonts w:ascii="Arial" w:hAnsi="Arial" w:cs="Arial"/>
          <w:sz w:val="24"/>
          <w:szCs w:val="24"/>
        </w:rPr>
        <w:t xml:space="preserve"> </w:t>
      </w:r>
      <w:r w:rsidR="00E51BE1" w:rsidRPr="00F03703">
        <w:rPr>
          <w:rFonts w:ascii="Arial" w:hAnsi="Arial" w:cs="Arial"/>
          <w:sz w:val="24"/>
          <w:szCs w:val="24"/>
        </w:rPr>
        <w:t>i</w:t>
      </w:r>
      <w:r w:rsidRPr="00F03703">
        <w:rPr>
          <w:rFonts w:ascii="Arial" w:hAnsi="Arial" w:cs="Arial"/>
          <w:sz w:val="24"/>
          <w:szCs w:val="24"/>
        </w:rPr>
        <w:t>te</w:t>
      </w:r>
      <w:r w:rsidR="00E51BE1" w:rsidRPr="00F03703">
        <w:rPr>
          <w:rFonts w:ascii="Arial" w:hAnsi="Arial" w:cs="Arial"/>
          <w:sz w:val="24"/>
          <w:szCs w:val="24"/>
        </w:rPr>
        <w:t>ns</w:t>
      </w:r>
      <w:r w:rsidRPr="00F03703">
        <w:rPr>
          <w:rFonts w:ascii="Arial" w:hAnsi="Arial" w:cs="Arial"/>
          <w:sz w:val="24"/>
          <w:szCs w:val="24"/>
        </w:rPr>
        <w:t xml:space="preserve"> 1</w:t>
      </w:r>
      <w:r w:rsidR="00E51BE1" w:rsidRPr="00F03703">
        <w:rPr>
          <w:rFonts w:ascii="Arial" w:hAnsi="Arial" w:cs="Arial"/>
          <w:sz w:val="24"/>
          <w:szCs w:val="24"/>
        </w:rPr>
        <w:t xml:space="preserve"> e 7</w:t>
      </w:r>
      <w:r w:rsidRPr="00F03703">
        <w:rPr>
          <w:rFonts w:ascii="Arial" w:hAnsi="Arial" w:cs="Arial"/>
          <w:sz w:val="24"/>
          <w:szCs w:val="24"/>
        </w:rPr>
        <w:t xml:space="preserve"> ter</w:t>
      </w:r>
      <w:r w:rsidR="00E51BE1" w:rsidRPr="00F03703">
        <w:rPr>
          <w:rFonts w:ascii="Arial" w:hAnsi="Arial" w:cs="Arial"/>
          <w:sz w:val="24"/>
          <w:szCs w:val="24"/>
        </w:rPr>
        <w:t xml:space="preserve">ão </w:t>
      </w:r>
      <w:r w:rsidRPr="00F03703">
        <w:rPr>
          <w:rFonts w:ascii="Arial" w:hAnsi="Arial" w:cs="Arial"/>
          <w:sz w:val="24"/>
          <w:szCs w:val="24"/>
        </w:rPr>
        <w:t xml:space="preserve">que estar </w:t>
      </w:r>
      <w:proofErr w:type="spellStart"/>
      <w:r w:rsidRPr="00F03703">
        <w:rPr>
          <w:rFonts w:ascii="Arial" w:hAnsi="Arial" w:cs="Arial"/>
          <w:sz w:val="24"/>
          <w:szCs w:val="24"/>
        </w:rPr>
        <w:t>a</w:t>
      </w:r>
      <w:proofErr w:type="spellEnd"/>
      <w:r w:rsidRPr="00F03703">
        <w:rPr>
          <w:rFonts w:ascii="Arial" w:hAnsi="Arial" w:cs="Arial"/>
          <w:sz w:val="24"/>
          <w:szCs w:val="24"/>
        </w:rPr>
        <w:t xml:space="preserve"> disposição da Contratante nos dias 06 e 07 de maio de 2019 a partir das 13:30 </w:t>
      </w:r>
      <w:proofErr w:type="gramStart"/>
      <w:r w:rsidRPr="00F03703">
        <w:rPr>
          <w:rFonts w:ascii="Arial" w:hAnsi="Arial" w:cs="Arial"/>
          <w:sz w:val="24"/>
          <w:szCs w:val="24"/>
        </w:rPr>
        <w:t>horas,  e</w:t>
      </w:r>
      <w:proofErr w:type="gramEnd"/>
      <w:r w:rsidRPr="00F03703">
        <w:rPr>
          <w:rFonts w:ascii="Arial" w:hAnsi="Arial" w:cs="Arial"/>
          <w:sz w:val="24"/>
          <w:szCs w:val="24"/>
        </w:rPr>
        <w:t xml:space="preserve"> nos dias 08 e 09 de maio de 2019 a partir das 17:30 horas até o término das palestras e solenidades conforme programação do evento;</w:t>
      </w:r>
    </w:p>
    <w:p w:rsidR="00653468" w:rsidRPr="00F03703" w:rsidRDefault="00653468" w:rsidP="00950048">
      <w:pPr>
        <w:pStyle w:val="PargrafodaLista"/>
        <w:numPr>
          <w:ilvl w:val="1"/>
          <w:numId w:val="16"/>
        </w:numPr>
        <w:ind w:left="0" w:firstLine="0"/>
        <w:jc w:val="both"/>
        <w:rPr>
          <w:rFonts w:ascii="Arial" w:hAnsi="Arial" w:cs="Arial"/>
          <w:sz w:val="24"/>
          <w:szCs w:val="24"/>
        </w:rPr>
      </w:pPr>
      <w:r w:rsidRPr="00F03703">
        <w:rPr>
          <w:rFonts w:ascii="Arial" w:hAnsi="Arial" w:cs="Arial"/>
          <w:sz w:val="24"/>
          <w:szCs w:val="24"/>
        </w:rPr>
        <w:t>O</w:t>
      </w:r>
      <w:r w:rsidR="00E51BE1" w:rsidRPr="00F03703">
        <w:rPr>
          <w:rFonts w:ascii="Arial" w:hAnsi="Arial" w:cs="Arial"/>
          <w:sz w:val="24"/>
          <w:szCs w:val="24"/>
        </w:rPr>
        <w:t>s</w:t>
      </w:r>
      <w:r w:rsidRPr="00F03703">
        <w:rPr>
          <w:rFonts w:ascii="Arial" w:hAnsi="Arial" w:cs="Arial"/>
          <w:sz w:val="24"/>
          <w:szCs w:val="24"/>
        </w:rPr>
        <w:t xml:space="preserve"> ite</w:t>
      </w:r>
      <w:r w:rsidR="00E51BE1" w:rsidRPr="00F03703">
        <w:rPr>
          <w:rFonts w:ascii="Arial" w:hAnsi="Arial" w:cs="Arial"/>
          <w:sz w:val="24"/>
          <w:szCs w:val="24"/>
        </w:rPr>
        <w:t>ns</w:t>
      </w:r>
      <w:r w:rsidRPr="00F03703">
        <w:rPr>
          <w:rFonts w:ascii="Arial" w:hAnsi="Arial" w:cs="Arial"/>
          <w:sz w:val="24"/>
          <w:szCs w:val="24"/>
        </w:rPr>
        <w:t xml:space="preserve"> 2 e 3 terão que estar colocados nos lugares solicitados pela coordenadoria da Câmara até as 16:00 do dia 09 de maio de 2019 para ser utilizado na solenidade que terá </w:t>
      </w:r>
      <w:proofErr w:type="spellStart"/>
      <w:r w:rsidRPr="00F03703">
        <w:rPr>
          <w:rFonts w:ascii="Arial" w:hAnsi="Arial" w:cs="Arial"/>
          <w:sz w:val="24"/>
          <w:szCs w:val="24"/>
        </w:rPr>
        <w:t>i</w:t>
      </w:r>
      <w:r w:rsidR="00E51BE1" w:rsidRPr="00F03703">
        <w:rPr>
          <w:rFonts w:ascii="Arial" w:hAnsi="Arial" w:cs="Arial"/>
          <w:sz w:val="24"/>
          <w:szCs w:val="24"/>
        </w:rPr>
        <w:t>nicio</w:t>
      </w:r>
      <w:proofErr w:type="spellEnd"/>
      <w:r w:rsidR="00E51BE1" w:rsidRPr="00F03703">
        <w:rPr>
          <w:rFonts w:ascii="Arial" w:hAnsi="Arial" w:cs="Arial"/>
          <w:sz w:val="24"/>
          <w:szCs w:val="24"/>
        </w:rPr>
        <w:t xml:space="preserve"> as 18:00 </w:t>
      </w:r>
      <w:proofErr w:type="spellStart"/>
      <w:r w:rsidR="00E51BE1" w:rsidRPr="00F03703">
        <w:rPr>
          <w:rFonts w:ascii="Arial" w:hAnsi="Arial" w:cs="Arial"/>
          <w:sz w:val="24"/>
          <w:szCs w:val="24"/>
        </w:rPr>
        <w:t>hrs</w:t>
      </w:r>
      <w:proofErr w:type="spellEnd"/>
      <w:r w:rsidR="00E51BE1" w:rsidRPr="00F03703">
        <w:rPr>
          <w:rFonts w:ascii="Arial" w:hAnsi="Arial" w:cs="Arial"/>
          <w:sz w:val="24"/>
          <w:szCs w:val="24"/>
        </w:rPr>
        <w:t xml:space="preserve"> até o termino da mesma.</w:t>
      </w:r>
    </w:p>
    <w:p w:rsidR="00E51BE1" w:rsidRPr="00F03703" w:rsidRDefault="00653468" w:rsidP="00E51BE1">
      <w:pPr>
        <w:pStyle w:val="PargrafodaLista"/>
        <w:numPr>
          <w:ilvl w:val="1"/>
          <w:numId w:val="16"/>
        </w:numPr>
        <w:ind w:left="0" w:firstLine="0"/>
        <w:jc w:val="both"/>
        <w:rPr>
          <w:rFonts w:ascii="Arial" w:hAnsi="Arial" w:cs="Arial"/>
          <w:b/>
          <w:sz w:val="24"/>
          <w:szCs w:val="24"/>
        </w:rPr>
      </w:pPr>
      <w:r w:rsidRPr="00F03703">
        <w:rPr>
          <w:rFonts w:ascii="Arial" w:hAnsi="Arial" w:cs="Arial"/>
          <w:sz w:val="24"/>
          <w:szCs w:val="24"/>
        </w:rPr>
        <w:t>O</w:t>
      </w:r>
      <w:r w:rsidR="00E51BE1" w:rsidRPr="00F03703">
        <w:rPr>
          <w:rFonts w:ascii="Arial" w:hAnsi="Arial" w:cs="Arial"/>
          <w:sz w:val="24"/>
          <w:szCs w:val="24"/>
        </w:rPr>
        <w:t>s</w:t>
      </w:r>
      <w:r w:rsidRPr="00F03703">
        <w:rPr>
          <w:rFonts w:ascii="Arial" w:hAnsi="Arial" w:cs="Arial"/>
          <w:sz w:val="24"/>
          <w:szCs w:val="24"/>
        </w:rPr>
        <w:t xml:space="preserve"> it</w:t>
      </w:r>
      <w:r w:rsidR="00E51BE1" w:rsidRPr="00F03703">
        <w:rPr>
          <w:rFonts w:ascii="Arial" w:hAnsi="Arial" w:cs="Arial"/>
          <w:sz w:val="24"/>
          <w:szCs w:val="24"/>
        </w:rPr>
        <w:t xml:space="preserve">ens 4,5 e 6 terão que estar </w:t>
      </w:r>
      <w:proofErr w:type="spellStart"/>
      <w:r w:rsidR="00E51BE1" w:rsidRPr="00F03703">
        <w:rPr>
          <w:rFonts w:ascii="Arial" w:hAnsi="Arial" w:cs="Arial"/>
          <w:sz w:val="24"/>
          <w:szCs w:val="24"/>
        </w:rPr>
        <w:t>a</w:t>
      </w:r>
      <w:proofErr w:type="spellEnd"/>
      <w:r w:rsidR="00E51BE1" w:rsidRPr="00F03703">
        <w:rPr>
          <w:rFonts w:ascii="Arial" w:hAnsi="Arial" w:cs="Arial"/>
          <w:sz w:val="24"/>
          <w:szCs w:val="24"/>
        </w:rPr>
        <w:t xml:space="preserve"> disposição da contratante </w:t>
      </w:r>
      <w:r w:rsidR="00265B1A">
        <w:rPr>
          <w:rFonts w:ascii="Arial" w:hAnsi="Arial" w:cs="Arial"/>
          <w:sz w:val="24"/>
          <w:szCs w:val="24"/>
        </w:rPr>
        <w:t xml:space="preserve">e instalados conforme orientação da coordenadoria da Presidência da Câmara até as 11: 00 do dia 06 de maio de 2019 e permanecer </w:t>
      </w:r>
      <w:r w:rsidR="00E51BE1" w:rsidRPr="00F03703">
        <w:rPr>
          <w:rFonts w:ascii="Arial" w:hAnsi="Arial" w:cs="Arial"/>
          <w:sz w:val="24"/>
          <w:szCs w:val="24"/>
        </w:rPr>
        <w:t>durante todo o período da XIII Semana Legislativa.</w:t>
      </w:r>
    </w:p>
    <w:p w:rsidR="00B1184B" w:rsidRPr="00F03703" w:rsidRDefault="00B1184B" w:rsidP="00E51BE1">
      <w:pPr>
        <w:pStyle w:val="PargrafodaLista"/>
        <w:ind w:left="0"/>
        <w:jc w:val="both"/>
        <w:rPr>
          <w:rFonts w:ascii="Arial" w:hAnsi="Arial" w:cs="Arial"/>
          <w:b/>
          <w:sz w:val="24"/>
          <w:szCs w:val="24"/>
        </w:rPr>
      </w:pPr>
      <w:r w:rsidRPr="00F03703">
        <w:rPr>
          <w:rFonts w:ascii="Arial" w:hAnsi="Arial" w:cs="Arial"/>
          <w:b/>
          <w:sz w:val="24"/>
          <w:szCs w:val="24"/>
        </w:rPr>
        <w:t>CLÁUSULA SEGUNDA – DO VALOR DA LOCAÇÃO</w:t>
      </w:r>
      <w:r w:rsidR="00BD3A0E" w:rsidRPr="00F03703">
        <w:rPr>
          <w:rFonts w:ascii="Arial" w:hAnsi="Arial" w:cs="Arial"/>
          <w:b/>
          <w:sz w:val="24"/>
          <w:szCs w:val="24"/>
        </w:rPr>
        <w:t>, DO PAGAMENTO</w:t>
      </w:r>
      <w:r w:rsidRPr="00F03703">
        <w:rPr>
          <w:rFonts w:ascii="Arial" w:hAnsi="Arial" w:cs="Arial"/>
          <w:b/>
          <w:sz w:val="24"/>
          <w:szCs w:val="24"/>
        </w:rPr>
        <w:t xml:space="preserve"> E DA DOTAÇÃO </w:t>
      </w:r>
      <w:r w:rsidR="00BD3A0E" w:rsidRPr="00F03703">
        <w:rPr>
          <w:rFonts w:ascii="Arial" w:hAnsi="Arial" w:cs="Arial"/>
          <w:b/>
          <w:sz w:val="24"/>
          <w:szCs w:val="24"/>
        </w:rPr>
        <w:t>ORÇAMENTÁRIA</w:t>
      </w:r>
    </w:p>
    <w:p w:rsidR="00B1184B" w:rsidRPr="00F03703" w:rsidRDefault="00B1184B" w:rsidP="00B1184B">
      <w:pPr>
        <w:jc w:val="both"/>
        <w:rPr>
          <w:rFonts w:ascii="Arial" w:hAnsi="Arial" w:cs="Arial"/>
          <w:sz w:val="24"/>
          <w:szCs w:val="24"/>
        </w:rPr>
      </w:pPr>
      <w:r w:rsidRPr="00F03703">
        <w:rPr>
          <w:rFonts w:ascii="Arial" w:hAnsi="Arial" w:cs="Arial"/>
          <w:b/>
          <w:sz w:val="24"/>
          <w:szCs w:val="24"/>
        </w:rPr>
        <w:t xml:space="preserve">2.1. </w:t>
      </w:r>
      <w:proofErr w:type="gramStart"/>
      <w:r w:rsidR="00BD3A0E" w:rsidRPr="00F03703">
        <w:rPr>
          <w:rFonts w:ascii="Arial" w:hAnsi="Arial" w:cs="Arial"/>
          <w:sz w:val="24"/>
          <w:szCs w:val="24"/>
        </w:rPr>
        <w:t xml:space="preserve">Pela </w:t>
      </w:r>
      <w:r w:rsidR="00E51BE1" w:rsidRPr="00F03703">
        <w:rPr>
          <w:rFonts w:ascii="Arial" w:hAnsi="Arial" w:cs="Arial"/>
          <w:sz w:val="24"/>
          <w:szCs w:val="24"/>
        </w:rPr>
        <w:t>serviço contratado</w:t>
      </w:r>
      <w:proofErr w:type="gramEnd"/>
      <w:r w:rsidR="00BD3A0E" w:rsidRPr="00F03703">
        <w:rPr>
          <w:rFonts w:ascii="Arial" w:hAnsi="Arial" w:cs="Arial"/>
          <w:sz w:val="24"/>
          <w:szCs w:val="24"/>
        </w:rPr>
        <w:t xml:space="preserve"> ora ajustado o Contratante pagará à Contratada, o valor de R$ </w:t>
      </w:r>
      <w:r w:rsidR="00C40379" w:rsidRPr="00F03703">
        <w:rPr>
          <w:rFonts w:ascii="Arial" w:hAnsi="Arial" w:cs="Arial"/>
          <w:sz w:val="24"/>
          <w:szCs w:val="24"/>
        </w:rPr>
        <w:t>2.</w:t>
      </w:r>
      <w:r w:rsidR="009D5D71" w:rsidRPr="00F03703">
        <w:rPr>
          <w:rFonts w:ascii="Arial" w:hAnsi="Arial" w:cs="Arial"/>
          <w:sz w:val="24"/>
          <w:szCs w:val="24"/>
        </w:rPr>
        <w:t>510</w:t>
      </w:r>
      <w:r w:rsidR="00BD3A0E" w:rsidRPr="00F03703">
        <w:rPr>
          <w:rFonts w:ascii="Arial" w:hAnsi="Arial" w:cs="Arial"/>
          <w:sz w:val="24"/>
          <w:szCs w:val="24"/>
        </w:rPr>
        <w:t>,00 (</w:t>
      </w:r>
      <w:r w:rsidR="00C40379" w:rsidRPr="00F03703">
        <w:rPr>
          <w:rFonts w:ascii="Arial" w:hAnsi="Arial" w:cs="Arial"/>
          <w:sz w:val="24"/>
          <w:szCs w:val="24"/>
        </w:rPr>
        <w:t xml:space="preserve">dois mil, </w:t>
      </w:r>
      <w:r w:rsidR="009D5D71" w:rsidRPr="00F03703">
        <w:rPr>
          <w:rFonts w:ascii="Arial" w:hAnsi="Arial" w:cs="Arial"/>
          <w:sz w:val="24"/>
          <w:szCs w:val="24"/>
        </w:rPr>
        <w:t>quinhentos e dez</w:t>
      </w:r>
      <w:r w:rsidR="00BD3A0E" w:rsidRPr="00F03703">
        <w:rPr>
          <w:rFonts w:ascii="Arial" w:hAnsi="Arial" w:cs="Arial"/>
          <w:sz w:val="24"/>
          <w:szCs w:val="24"/>
        </w:rPr>
        <w:t xml:space="preserve"> reais).</w:t>
      </w:r>
    </w:p>
    <w:p w:rsidR="00C40379" w:rsidRPr="00F03703" w:rsidRDefault="00BD3A0E" w:rsidP="00B1184B">
      <w:pPr>
        <w:jc w:val="both"/>
        <w:rPr>
          <w:rFonts w:ascii="Arial" w:hAnsi="Arial" w:cs="Arial"/>
          <w:sz w:val="24"/>
          <w:szCs w:val="24"/>
        </w:rPr>
      </w:pPr>
      <w:r w:rsidRPr="00F03703">
        <w:rPr>
          <w:rFonts w:ascii="Arial" w:hAnsi="Arial" w:cs="Arial"/>
          <w:b/>
          <w:sz w:val="24"/>
          <w:szCs w:val="24"/>
        </w:rPr>
        <w:t xml:space="preserve">2.2. </w:t>
      </w:r>
      <w:r w:rsidRPr="00F03703">
        <w:rPr>
          <w:rFonts w:ascii="Arial" w:hAnsi="Arial" w:cs="Arial"/>
          <w:sz w:val="24"/>
          <w:szCs w:val="24"/>
        </w:rPr>
        <w:t xml:space="preserve">O pagamento será feito contra Nota de Empenho, mediante a apresentação do </w:t>
      </w:r>
      <w:r w:rsidR="009D5D71" w:rsidRPr="00F03703">
        <w:rPr>
          <w:rFonts w:ascii="Arial" w:hAnsi="Arial" w:cs="Arial"/>
          <w:sz w:val="24"/>
          <w:szCs w:val="24"/>
        </w:rPr>
        <w:t xml:space="preserve">Nota Fiscal </w:t>
      </w:r>
      <w:r w:rsidRPr="00F03703">
        <w:rPr>
          <w:rFonts w:ascii="Arial" w:hAnsi="Arial" w:cs="Arial"/>
          <w:sz w:val="24"/>
          <w:szCs w:val="24"/>
        </w:rPr>
        <w:t>na Tesouraria, na sede da Contratante,</w:t>
      </w:r>
      <w:r w:rsidR="0011327E" w:rsidRPr="00F03703">
        <w:rPr>
          <w:rFonts w:ascii="Arial" w:hAnsi="Arial" w:cs="Arial"/>
          <w:sz w:val="24"/>
          <w:szCs w:val="24"/>
        </w:rPr>
        <w:t xml:space="preserve"> em até cinco dias </w:t>
      </w:r>
      <w:r w:rsidR="0082760A" w:rsidRPr="00F03703">
        <w:rPr>
          <w:rFonts w:ascii="Arial" w:hAnsi="Arial" w:cs="Arial"/>
          <w:sz w:val="24"/>
          <w:szCs w:val="24"/>
        </w:rPr>
        <w:t>uteis</w:t>
      </w:r>
      <w:r w:rsidR="0011327E" w:rsidRPr="00F03703">
        <w:rPr>
          <w:rFonts w:ascii="Arial" w:hAnsi="Arial" w:cs="Arial"/>
          <w:sz w:val="24"/>
          <w:szCs w:val="24"/>
        </w:rPr>
        <w:t>,</w:t>
      </w:r>
      <w:r w:rsidRPr="00F03703">
        <w:rPr>
          <w:rFonts w:ascii="Arial" w:hAnsi="Arial" w:cs="Arial"/>
          <w:sz w:val="24"/>
          <w:szCs w:val="24"/>
        </w:rPr>
        <w:t xml:space="preserve"> devendo a despesa correr à conta da dotação consignada à Unidade Orçamentária – 3.3.90.3</w:t>
      </w:r>
      <w:r w:rsidR="00753F06" w:rsidRPr="00F03703">
        <w:rPr>
          <w:rFonts w:ascii="Arial" w:hAnsi="Arial" w:cs="Arial"/>
          <w:sz w:val="24"/>
          <w:szCs w:val="24"/>
        </w:rPr>
        <w:t>9</w:t>
      </w:r>
      <w:r w:rsidRPr="00F03703">
        <w:rPr>
          <w:rFonts w:ascii="Arial" w:hAnsi="Arial" w:cs="Arial"/>
          <w:sz w:val="24"/>
          <w:szCs w:val="24"/>
        </w:rPr>
        <w:t>.</w:t>
      </w:r>
      <w:r w:rsidR="009D5D71" w:rsidRPr="00F03703">
        <w:rPr>
          <w:rFonts w:ascii="Arial" w:hAnsi="Arial" w:cs="Arial"/>
          <w:sz w:val="24"/>
          <w:szCs w:val="24"/>
        </w:rPr>
        <w:t>59.0</w:t>
      </w:r>
      <w:r w:rsidR="00753F06" w:rsidRPr="00F03703">
        <w:rPr>
          <w:rFonts w:ascii="Arial" w:hAnsi="Arial" w:cs="Arial"/>
          <w:sz w:val="24"/>
          <w:szCs w:val="24"/>
        </w:rPr>
        <w:t>0</w:t>
      </w:r>
      <w:r w:rsidRPr="00F03703">
        <w:rPr>
          <w:rFonts w:ascii="Arial" w:hAnsi="Arial" w:cs="Arial"/>
          <w:sz w:val="24"/>
          <w:szCs w:val="24"/>
        </w:rPr>
        <w:t>.00</w:t>
      </w:r>
      <w:r w:rsidR="009D5D71" w:rsidRPr="00F03703">
        <w:rPr>
          <w:rFonts w:ascii="Arial" w:hAnsi="Arial" w:cs="Arial"/>
          <w:sz w:val="24"/>
          <w:szCs w:val="24"/>
        </w:rPr>
        <w:t xml:space="preserve"> e 3.3.90.39.99.03.00.</w:t>
      </w:r>
    </w:p>
    <w:p w:rsidR="00BD3A0E" w:rsidRPr="00F03703" w:rsidRDefault="0011327E" w:rsidP="00B1184B">
      <w:pPr>
        <w:jc w:val="both"/>
        <w:rPr>
          <w:rFonts w:ascii="Arial" w:hAnsi="Arial" w:cs="Arial"/>
          <w:sz w:val="24"/>
          <w:szCs w:val="24"/>
        </w:rPr>
      </w:pPr>
      <w:r w:rsidRPr="00F03703">
        <w:rPr>
          <w:rFonts w:ascii="Arial" w:hAnsi="Arial" w:cs="Arial"/>
          <w:b/>
          <w:sz w:val="24"/>
          <w:szCs w:val="24"/>
        </w:rPr>
        <w:t xml:space="preserve">2.3. </w:t>
      </w:r>
      <w:r w:rsidRPr="00F03703">
        <w:rPr>
          <w:rFonts w:ascii="Arial" w:hAnsi="Arial" w:cs="Arial"/>
          <w:sz w:val="24"/>
          <w:szCs w:val="24"/>
        </w:rPr>
        <w:t xml:space="preserve">Vencido o prazo de que trata o subitem </w:t>
      </w:r>
      <w:r w:rsidRPr="00F03703">
        <w:rPr>
          <w:rFonts w:ascii="Arial" w:hAnsi="Arial" w:cs="Arial"/>
          <w:b/>
          <w:sz w:val="24"/>
          <w:szCs w:val="24"/>
        </w:rPr>
        <w:t>2.2</w:t>
      </w:r>
      <w:r w:rsidRPr="00F03703">
        <w:rPr>
          <w:rFonts w:ascii="Arial" w:hAnsi="Arial" w:cs="Arial"/>
          <w:sz w:val="24"/>
          <w:szCs w:val="24"/>
        </w:rPr>
        <w:t xml:space="preserve"> sem que tenha ocorrido o pagamento, o valor devido será atualizado monetariamente, entre as datas previstas e efetiva do pagamento, de acordo com a variação “pro-rata tempore” do IGPM, acrescido de juros de 0,033% ao dia.</w:t>
      </w:r>
    </w:p>
    <w:p w:rsidR="00C40379" w:rsidRPr="00F03703" w:rsidRDefault="0011327E" w:rsidP="00B1184B">
      <w:pPr>
        <w:jc w:val="both"/>
        <w:rPr>
          <w:rFonts w:ascii="Arial" w:hAnsi="Arial" w:cs="Arial"/>
          <w:sz w:val="24"/>
          <w:szCs w:val="24"/>
        </w:rPr>
      </w:pPr>
      <w:r w:rsidRPr="00F03703">
        <w:rPr>
          <w:rFonts w:ascii="Arial" w:hAnsi="Arial" w:cs="Arial"/>
          <w:b/>
          <w:sz w:val="24"/>
          <w:szCs w:val="24"/>
        </w:rPr>
        <w:t>2.4.</w:t>
      </w:r>
      <w:r w:rsidRPr="00F03703">
        <w:rPr>
          <w:rFonts w:ascii="Arial" w:hAnsi="Arial" w:cs="Arial"/>
          <w:sz w:val="24"/>
          <w:szCs w:val="24"/>
        </w:rPr>
        <w:t xml:space="preserve"> O preço contratado será considerado completo, incluindo despesas de seguro, serviços que abrangem todos os tributos (impostos, taxas, emolumentos, contribuições fiscais e parafiscais).</w:t>
      </w:r>
    </w:p>
    <w:p w:rsidR="0011327E" w:rsidRPr="00F03703" w:rsidRDefault="0011327E" w:rsidP="00B1184B">
      <w:pPr>
        <w:jc w:val="both"/>
        <w:rPr>
          <w:rFonts w:ascii="Arial" w:hAnsi="Arial" w:cs="Arial"/>
          <w:b/>
          <w:sz w:val="24"/>
          <w:szCs w:val="24"/>
        </w:rPr>
      </w:pPr>
      <w:r w:rsidRPr="00F03703">
        <w:rPr>
          <w:rFonts w:ascii="Arial" w:hAnsi="Arial" w:cs="Arial"/>
          <w:b/>
          <w:sz w:val="24"/>
          <w:szCs w:val="24"/>
        </w:rPr>
        <w:t>CLÁUSULA TERCEIRA – DA GARANTIA E RESPONSABILIDADES</w:t>
      </w:r>
    </w:p>
    <w:p w:rsidR="0011327E" w:rsidRPr="00F03703" w:rsidRDefault="0011327E" w:rsidP="0011327E">
      <w:pPr>
        <w:jc w:val="both"/>
        <w:rPr>
          <w:rFonts w:ascii="Arial" w:hAnsi="Arial" w:cs="Arial"/>
          <w:sz w:val="24"/>
          <w:szCs w:val="24"/>
        </w:rPr>
      </w:pPr>
      <w:r w:rsidRPr="00F03703">
        <w:rPr>
          <w:rFonts w:ascii="Arial" w:hAnsi="Arial" w:cs="Arial"/>
          <w:b/>
          <w:sz w:val="24"/>
          <w:szCs w:val="24"/>
        </w:rPr>
        <w:t xml:space="preserve">3.1. </w:t>
      </w:r>
      <w:r w:rsidRPr="00F03703">
        <w:rPr>
          <w:rFonts w:ascii="Arial" w:hAnsi="Arial" w:cs="Arial"/>
          <w:sz w:val="24"/>
          <w:szCs w:val="24"/>
        </w:rPr>
        <w:t xml:space="preserve">A </w:t>
      </w:r>
      <w:r w:rsidRPr="00F03703">
        <w:rPr>
          <w:rFonts w:ascii="Arial" w:hAnsi="Arial" w:cs="Arial"/>
          <w:b/>
          <w:sz w:val="24"/>
          <w:szCs w:val="24"/>
        </w:rPr>
        <w:t xml:space="preserve">CONTRATADA </w:t>
      </w:r>
      <w:r w:rsidRPr="00F03703">
        <w:rPr>
          <w:rFonts w:ascii="Arial" w:hAnsi="Arial" w:cs="Arial"/>
          <w:sz w:val="24"/>
          <w:szCs w:val="24"/>
        </w:rPr>
        <w:t xml:space="preserve">garante que o objeto a ser fornecido é o descrito no item </w:t>
      </w:r>
      <w:r w:rsidRPr="00F03703">
        <w:rPr>
          <w:rFonts w:ascii="Arial" w:hAnsi="Arial" w:cs="Arial"/>
          <w:b/>
          <w:sz w:val="24"/>
          <w:szCs w:val="24"/>
        </w:rPr>
        <w:t xml:space="preserve">1.1. </w:t>
      </w:r>
      <w:r w:rsidRPr="00F03703">
        <w:rPr>
          <w:rFonts w:ascii="Arial" w:hAnsi="Arial" w:cs="Arial"/>
          <w:sz w:val="24"/>
          <w:szCs w:val="24"/>
        </w:rPr>
        <w:t>deste contrato.</w:t>
      </w:r>
    </w:p>
    <w:p w:rsidR="00035228" w:rsidRPr="00F03703" w:rsidRDefault="0011327E" w:rsidP="009D5D71">
      <w:pPr>
        <w:jc w:val="both"/>
        <w:rPr>
          <w:rFonts w:ascii="Arial" w:hAnsi="Arial" w:cs="Arial"/>
          <w:sz w:val="24"/>
          <w:szCs w:val="24"/>
        </w:rPr>
      </w:pPr>
      <w:r w:rsidRPr="00F03703">
        <w:rPr>
          <w:rFonts w:ascii="Arial" w:hAnsi="Arial" w:cs="Arial"/>
          <w:b/>
          <w:sz w:val="24"/>
          <w:szCs w:val="24"/>
        </w:rPr>
        <w:lastRenderedPageBreak/>
        <w:t xml:space="preserve">3.2. </w:t>
      </w:r>
      <w:r w:rsidR="009D5D71" w:rsidRPr="00F03703">
        <w:rPr>
          <w:rFonts w:ascii="Arial" w:hAnsi="Arial" w:cs="Arial"/>
          <w:sz w:val="24"/>
          <w:szCs w:val="24"/>
        </w:rPr>
        <w:t xml:space="preserve">A </w:t>
      </w:r>
      <w:r w:rsidR="009D5D71" w:rsidRPr="00F03703">
        <w:rPr>
          <w:rFonts w:ascii="Arial" w:hAnsi="Arial" w:cs="Arial"/>
          <w:b/>
          <w:caps/>
          <w:sz w:val="24"/>
          <w:szCs w:val="24"/>
        </w:rPr>
        <w:t>Contratada</w:t>
      </w:r>
      <w:r w:rsidR="009D5D71" w:rsidRPr="00F03703">
        <w:rPr>
          <w:rFonts w:ascii="Arial" w:hAnsi="Arial" w:cs="Arial"/>
          <w:sz w:val="24"/>
          <w:szCs w:val="24"/>
        </w:rPr>
        <w:t xml:space="preserve"> garante que o objeto será fornecido conforme descrito nos Itens 1.2, 1.3 e 1.4 deste instrumento.</w:t>
      </w:r>
    </w:p>
    <w:p w:rsidR="00035228" w:rsidRPr="00F03703" w:rsidRDefault="00035228" w:rsidP="006562E5">
      <w:pPr>
        <w:jc w:val="both"/>
        <w:rPr>
          <w:rFonts w:ascii="Arial" w:hAnsi="Arial" w:cs="Arial"/>
          <w:sz w:val="24"/>
          <w:szCs w:val="24"/>
        </w:rPr>
      </w:pPr>
      <w:r w:rsidRPr="00F03703">
        <w:rPr>
          <w:rFonts w:ascii="Arial" w:hAnsi="Arial" w:cs="Arial"/>
          <w:b/>
          <w:sz w:val="24"/>
          <w:szCs w:val="24"/>
        </w:rPr>
        <w:t xml:space="preserve">3.6. </w:t>
      </w:r>
      <w:r w:rsidRPr="00F03703">
        <w:rPr>
          <w:rFonts w:ascii="Arial" w:hAnsi="Arial" w:cs="Arial"/>
          <w:sz w:val="24"/>
          <w:szCs w:val="24"/>
        </w:rPr>
        <w:t>A contratada fica isenta de responsabilidades por eventuais danos ou furtos de objetos no interior de suas dependências durante a realização da solenidade.</w:t>
      </w:r>
    </w:p>
    <w:p w:rsidR="00035228" w:rsidRPr="00F03703" w:rsidRDefault="00E6057D" w:rsidP="006562E5">
      <w:pPr>
        <w:jc w:val="both"/>
        <w:rPr>
          <w:rFonts w:ascii="Arial" w:hAnsi="Arial" w:cs="Arial"/>
          <w:b/>
          <w:sz w:val="24"/>
          <w:szCs w:val="24"/>
        </w:rPr>
      </w:pPr>
      <w:r w:rsidRPr="00F03703">
        <w:rPr>
          <w:rFonts w:ascii="Arial" w:hAnsi="Arial" w:cs="Arial"/>
          <w:b/>
          <w:sz w:val="24"/>
          <w:szCs w:val="24"/>
        </w:rPr>
        <w:t>CLÁUSULA QUARTA – DA FISCALIZAÇÃO</w:t>
      </w:r>
    </w:p>
    <w:p w:rsidR="00E6057D" w:rsidRPr="00F03703" w:rsidRDefault="00E6057D" w:rsidP="006562E5">
      <w:pPr>
        <w:jc w:val="both"/>
        <w:rPr>
          <w:rFonts w:ascii="Arial" w:hAnsi="Arial" w:cs="Arial"/>
          <w:sz w:val="24"/>
          <w:szCs w:val="24"/>
        </w:rPr>
      </w:pPr>
      <w:r w:rsidRPr="00F03703">
        <w:rPr>
          <w:rFonts w:ascii="Arial" w:hAnsi="Arial" w:cs="Arial"/>
          <w:b/>
          <w:sz w:val="24"/>
          <w:szCs w:val="24"/>
        </w:rPr>
        <w:t xml:space="preserve">4.1. </w:t>
      </w:r>
      <w:r w:rsidRPr="00F03703">
        <w:rPr>
          <w:rFonts w:ascii="Arial" w:hAnsi="Arial" w:cs="Arial"/>
          <w:sz w:val="24"/>
          <w:szCs w:val="24"/>
        </w:rPr>
        <w:t xml:space="preserve">A execução do Contrato será objeto de acompanhamento, fiscalização e avaliação por parte da Câmara, através do servidor </w:t>
      </w:r>
      <w:r w:rsidR="00C53388">
        <w:rPr>
          <w:rFonts w:ascii="Arial" w:hAnsi="Arial" w:cs="Arial"/>
          <w:sz w:val="24"/>
          <w:szCs w:val="24"/>
        </w:rPr>
        <w:t xml:space="preserve">Eduardo </w:t>
      </w:r>
      <w:proofErr w:type="spellStart"/>
      <w:r w:rsidR="00C53388">
        <w:rPr>
          <w:rFonts w:ascii="Arial" w:hAnsi="Arial" w:cs="Arial"/>
          <w:sz w:val="24"/>
          <w:szCs w:val="24"/>
        </w:rPr>
        <w:t>Bohn</w:t>
      </w:r>
      <w:proofErr w:type="spellEnd"/>
      <w:r w:rsidR="00C53388">
        <w:rPr>
          <w:rFonts w:ascii="Arial" w:hAnsi="Arial" w:cs="Arial"/>
          <w:sz w:val="24"/>
          <w:szCs w:val="24"/>
        </w:rPr>
        <w:t xml:space="preserve"> Vergara</w:t>
      </w:r>
      <w:r w:rsidRPr="00F03703">
        <w:rPr>
          <w:rFonts w:ascii="Arial" w:hAnsi="Arial" w:cs="Arial"/>
          <w:sz w:val="24"/>
          <w:szCs w:val="24"/>
        </w:rPr>
        <w:t>, a quem competirá comunicar as falhas por ventura constatadas no comprimento do contrato, assim como determinar as providências necessárias para a respectiva correção.</w:t>
      </w:r>
    </w:p>
    <w:p w:rsidR="00E6057D" w:rsidRPr="00F03703" w:rsidRDefault="00E6057D" w:rsidP="006562E5">
      <w:pPr>
        <w:jc w:val="both"/>
        <w:rPr>
          <w:rFonts w:ascii="Arial" w:hAnsi="Arial" w:cs="Arial"/>
          <w:sz w:val="24"/>
          <w:szCs w:val="24"/>
        </w:rPr>
      </w:pPr>
      <w:r w:rsidRPr="00F03703">
        <w:rPr>
          <w:rFonts w:ascii="Arial" w:hAnsi="Arial" w:cs="Arial"/>
          <w:b/>
          <w:sz w:val="24"/>
          <w:szCs w:val="24"/>
        </w:rPr>
        <w:t xml:space="preserve">4.2. </w:t>
      </w:r>
      <w:r w:rsidRPr="00F03703">
        <w:rPr>
          <w:rFonts w:ascii="Arial" w:hAnsi="Arial" w:cs="Arial"/>
          <w:sz w:val="24"/>
          <w:szCs w:val="24"/>
        </w:rPr>
        <w:t>A fiscalização de que trata o subitem anterior será exercida no interesse da Câmara.</w:t>
      </w:r>
    </w:p>
    <w:p w:rsidR="00E6057D" w:rsidRPr="00F03703" w:rsidRDefault="00E6057D" w:rsidP="006562E5">
      <w:pPr>
        <w:jc w:val="both"/>
        <w:rPr>
          <w:rFonts w:ascii="Arial" w:hAnsi="Arial" w:cs="Arial"/>
          <w:sz w:val="24"/>
          <w:szCs w:val="24"/>
        </w:rPr>
      </w:pPr>
      <w:r w:rsidRPr="00F03703">
        <w:rPr>
          <w:rFonts w:ascii="Arial" w:hAnsi="Arial" w:cs="Arial"/>
          <w:b/>
          <w:sz w:val="24"/>
          <w:szCs w:val="24"/>
        </w:rPr>
        <w:t xml:space="preserve">4.3. </w:t>
      </w:r>
      <w:r w:rsidRPr="00F03703">
        <w:rPr>
          <w:rFonts w:ascii="Arial" w:hAnsi="Arial" w:cs="Arial"/>
          <w:sz w:val="24"/>
          <w:szCs w:val="24"/>
        </w:rPr>
        <w:t xml:space="preserve">Quaisquer exigências da fiscalização, inerentes ao objeto do Contrato, deverão ser prontamente atendidas pela </w:t>
      </w:r>
      <w:r w:rsidRPr="00F03703">
        <w:rPr>
          <w:rFonts w:ascii="Arial" w:hAnsi="Arial" w:cs="Arial"/>
          <w:b/>
          <w:sz w:val="24"/>
          <w:szCs w:val="24"/>
        </w:rPr>
        <w:t>CONTRATADA</w:t>
      </w:r>
      <w:r w:rsidRPr="00F03703">
        <w:rPr>
          <w:rFonts w:ascii="Arial" w:hAnsi="Arial" w:cs="Arial"/>
          <w:sz w:val="24"/>
          <w:szCs w:val="24"/>
        </w:rPr>
        <w:t>, sem qualquer ônus para a Câmara.</w:t>
      </w:r>
    </w:p>
    <w:p w:rsidR="00C40379" w:rsidRPr="00F03703" w:rsidRDefault="00E6057D" w:rsidP="006562E5">
      <w:pPr>
        <w:jc w:val="both"/>
        <w:rPr>
          <w:rFonts w:ascii="Arial" w:hAnsi="Arial" w:cs="Arial"/>
          <w:sz w:val="24"/>
          <w:szCs w:val="24"/>
        </w:rPr>
      </w:pPr>
      <w:r w:rsidRPr="00F03703">
        <w:rPr>
          <w:rFonts w:ascii="Arial" w:hAnsi="Arial" w:cs="Arial"/>
          <w:b/>
          <w:sz w:val="24"/>
          <w:szCs w:val="24"/>
        </w:rPr>
        <w:t xml:space="preserve">4.4. </w:t>
      </w:r>
      <w:r w:rsidRPr="00F03703">
        <w:rPr>
          <w:rFonts w:ascii="Arial" w:hAnsi="Arial" w:cs="Arial"/>
          <w:sz w:val="24"/>
          <w:szCs w:val="24"/>
        </w:rPr>
        <w:t xml:space="preserve">Qualquer fiscalização exercida pela </w:t>
      </w:r>
      <w:r w:rsidRPr="00F03703">
        <w:rPr>
          <w:rFonts w:ascii="Arial" w:hAnsi="Arial" w:cs="Arial"/>
          <w:b/>
          <w:sz w:val="24"/>
          <w:szCs w:val="24"/>
        </w:rPr>
        <w:t>Câmara</w:t>
      </w:r>
      <w:r w:rsidRPr="00F03703">
        <w:rPr>
          <w:rFonts w:ascii="Arial" w:hAnsi="Arial" w:cs="Arial"/>
          <w:sz w:val="24"/>
          <w:szCs w:val="24"/>
        </w:rPr>
        <w:t>, feita em seu exclusivo interesse, não impli</w:t>
      </w:r>
      <w:r w:rsidR="001E485B" w:rsidRPr="00F03703">
        <w:rPr>
          <w:rFonts w:ascii="Arial" w:hAnsi="Arial" w:cs="Arial"/>
          <w:sz w:val="24"/>
          <w:szCs w:val="24"/>
        </w:rPr>
        <w:t>ca corresponsabilidade pela exec</w:t>
      </w:r>
      <w:r w:rsidRPr="00F03703">
        <w:rPr>
          <w:rFonts w:ascii="Arial" w:hAnsi="Arial" w:cs="Arial"/>
          <w:sz w:val="24"/>
          <w:szCs w:val="24"/>
        </w:rPr>
        <w:t>uçã</w:t>
      </w:r>
      <w:r w:rsidR="001E485B" w:rsidRPr="00F03703">
        <w:rPr>
          <w:rFonts w:ascii="Arial" w:hAnsi="Arial" w:cs="Arial"/>
          <w:sz w:val="24"/>
          <w:szCs w:val="24"/>
        </w:rPr>
        <w:t xml:space="preserve">o dos serviços e não exime a </w:t>
      </w:r>
      <w:r w:rsidR="001E485B" w:rsidRPr="00F03703">
        <w:rPr>
          <w:rFonts w:ascii="Arial" w:hAnsi="Arial" w:cs="Arial"/>
          <w:b/>
          <w:sz w:val="24"/>
          <w:szCs w:val="24"/>
        </w:rPr>
        <w:t xml:space="preserve">CONTRATADA </w:t>
      </w:r>
      <w:r w:rsidR="001E485B" w:rsidRPr="00F03703">
        <w:rPr>
          <w:rFonts w:ascii="Arial" w:hAnsi="Arial" w:cs="Arial"/>
          <w:sz w:val="24"/>
          <w:szCs w:val="24"/>
        </w:rPr>
        <w:t>de suas obrigações pela fiscalização e perfeita execução do Contrato.</w:t>
      </w:r>
    </w:p>
    <w:p w:rsidR="001E485B" w:rsidRPr="00F03703" w:rsidRDefault="001E485B" w:rsidP="006562E5">
      <w:pPr>
        <w:jc w:val="both"/>
        <w:rPr>
          <w:rFonts w:ascii="Arial" w:hAnsi="Arial" w:cs="Arial"/>
          <w:b/>
          <w:sz w:val="24"/>
          <w:szCs w:val="24"/>
        </w:rPr>
      </w:pPr>
      <w:r w:rsidRPr="00F03703">
        <w:rPr>
          <w:rFonts w:ascii="Arial" w:hAnsi="Arial" w:cs="Arial"/>
          <w:b/>
          <w:sz w:val="24"/>
          <w:szCs w:val="24"/>
        </w:rPr>
        <w:t>CLÁUSULA QUINTA – DAS SANÇÕES ADMINISTRATIVAS</w:t>
      </w:r>
    </w:p>
    <w:p w:rsidR="001E485B" w:rsidRPr="00F03703" w:rsidRDefault="001E485B" w:rsidP="006562E5">
      <w:pPr>
        <w:jc w:val="both"/>
        <w:rPr>
          <w:rFonts w:ascii="Arial" w:hAnsi="Arial" w:cs="Arial"/>
          <w:sz w:val="24"/>
          <w:szCs w:val="24"/>
        </w:rPr>
      </w:pPr>
      <w:r w:rsidRPr="00F03703">
        <w:rPr>
          <w:rFonts w:ascii="Arial" w:hAnsi="Arial" w:cs="Arial"/>
          <w:b/>
          <w:sz w:val="24"/>
          <w:szCs w:val="24"/>
        </w:rPr>
        <w:t xml:space="preserve">5.1. </w:t>
      </w:r>
      <w:r w:rsidRPr="00F03703">
        <w:rPr>
          <w:rFonts w:ascii="Arial" w:hAnsi="Arial" w:cs="Arial"/>
          <w:sz w:val="24"/>
          <w:szCs w:val="24"/>
        </w:rPr>
        <w:t xml:space="preserve">Pela inexecução total ou parcial do que foi proposto e contratado, a </w:t>
      </w:r>
      <w:r w:rsidRPr="00F03703">
        <w:rPr>
          <w:rFonts w:ascii="Arial" w:hAnsi="Arial" w:cs="Arial"/>
          <w:b/>
          <w:sz w:val="24"/>
          <w:szCs w:val="24"/>
        </w:rPr>
        <w:t xml:space="preserve">CONTRATADA </w:t>
      </w:r>
      <w:r w:rsidRPr="00F03703">
        <w:rPr>
          <w:rFonts w:ascii="Arial" w:hAnsi="Arial" w:cs="Arial"/>
          <w:sz w:val="24"/>
          <w:szCs w:val="24"/>
        </w:rPr>
        <w:t xml:space="preserve">será notificada, por escrito, da aplicação de uma multa de 10% (dez por cento) sobre o valor do contrato, cuja importância deverá ser recolhida, no prazo de 10 (dez) dias, contados do recebimento da notificação, perante a Câmara, sob pena de ser </w:t>
      </w:r>
      <w:r w:rsidR="004E2519" w:rsidRPr="00F03703">
        <w:rPr>
          <w:rFonts w:ascii="Arial" w:hAnsi="Arial" w:cs="Arial"/>
          <w:sz w:val="24"/>
          <w:szCs w:val="24"/>
        </w:rPr>
        <w:t>incursa no inciso IV, do artigo 87, da Lei Federal nº 8.666/93, garantida a prévia defesa.</w:t>
      </w:r>
    </w:p>
    <w:p w:rsidR="004E2519" w:rsidRPr="00F03703" w:rsidRDefault="004E2519" w:rsidP="006562E5">
      <w:pPr>
        <w:jc w:val="both"/>
        <w:rPr>
          <w:rFonts w:ascii="Arial" w:hAnsi="Arial" w:cs="Arial"/>
          <w:sz w:val="24"/>
          <w:szCs w:val="24"/>
        </w:rPr>
      </w:pPr>
      <w:r w:rsidRPr="00F03703">
        <w:rPr>
          <w:rFonts w:ascii="Arial" w:hAnsi="Arial" w:cs="Arial"/>
          <w:b/>
          <w:sz w:val="24"/>
          <w:szCs w:val="24"/>
        </w:rPr>
        <w:t xml:space="preserve">5.2. </w:t>
      </w:r>
      <w:r w:rsidRPr="00F03703">
        <w:rPr>
          <w:rFonts w:ascii="Arial" w:hAnsi="Arial" w:cs="Arial"/>
          <w:sz w:val="24"/>
          <w:szCs w:val="24"/>
        </w:rPr>
        <w:t xml:space="preserve">A aplicação das penalidades previstas neste item não eximem a </w:t>
      </w:r>
      <w:r w:rsidRPr="00F03703">
        <w:rPr>
          <w:rFonts w:ascii="Arial" w:hAnsi="Arial" w:cs="Arial"/>
          <w:b/>
          <w:sz w:val="24"/>
          <w:szCs w:val="24"/>
        </w:rPr>
        <w:t xml:space="preserve">CONTRATADA </w:t>
      </w:r>
      <w:r w:rsidRPr="00F03703">
        <w:rPr>
          <w:rFonts w:ascii="Arial" w:hAnsi="Arial" w:cs="Arial"/>
          <w:sz w:val="24"/>
          <w:szCs w:val="24"/>
        </w:rPr>
        <w:t>da reparação dos eventuais danos, perdas ou prejuízos que sua conduta venha causar a Câmara.</w:t>
      </w:r>
    </w:p>
    <w:p w:rsidR="004E2519" w:rsidRPr="00F03703" w:rsidRDefault="004E2519" w:rsidP="006562E5">
      <w:pPr>
        <w:jc w:val="both"/>
        <w:rPr>
          <w:rFonts w:ascii="Arial" w:hAnsi="Arial" w:cs="Arial"/>
          <w:sz w:val="24"/>
          <w:szCs w:val="24"/>
        </w:rPr>
      </w:pPr>
      <w:r w:rsidRPr="00F03703">
        <w:rPr>
          <w:rFonts w:ascii="Arial" w:hAnsi="Arial" w:cs="Arial"/>
          <w:b/>
          <w:sz w:val="24"/>
          <w:szCs w:val="24"/>
        </w:rPr>
        <w:t xml:space="preserve">5.3. </w:t>
      </w:r>
      <w:r w:rsidRPr="00F03703">
        <w:rPr>
          <w:rFonts w:ascii="Arial" w:hAnsi="Arial" w:cs="Arial"/>
          <w:sz w:val="24"/>
          <w:szCs w:val="24"/>
        </w:rPr>
        <w:t xml:space="preserve">Nenhum pagamento será efetuado à </w:t>
      </w:r>
      <w:r w:rsidRPr="00F03703">
        <w:rPr>
          <w:rFonts w:ascii="Arial" w:hAnsi="Arial" w:cs="Arial"/>
          <w:b/>
          <w:sz w:val="24"/>
          <w:szCs w:val="24"/>
        </w:rPr>
        <w:t>CONTRATADA</w:t>
      </w:r>
      <w:r w:rsidRPr="00F03703">
        <w:rPr>
          <w:rFonts w:ascii="Arial" w:hAnsi="Arial" w:cs="Arial"/>
          <w:sz w:val="24"/>
          <w:szCs w:val="24"/>
        </w:rPr>
        <w:t xml:space="preserve"> enquanto pendente de liquidação qualquer obrigação financeira que lhe for imposta em virtude de penalidade ou inadimplência contratual.</w:t>
      </w:r>
    </w:p>
    <w:p w:rsidR="004E2519" w:rsidRPr="00F03703" w:rsidRDefault="004E2519" w:rsidP="006562E5">
      <w:pPr>
        <w:jc w:val="both"/>
        <w:rPr>
          <w:rFonts w:ascii="Arial" w:hAnsi="Arial" w:cs="Arial"/>
          <w:b/>
          <w:sz w:val="24"/>
          <w:szCs w:val="24"/>
        </w:rPr>
      </w:pPr>
      <w:r w:rsidRPr="00F03703">
        <w:rPr>
          <w:rFonts w:ascii="Arial" w:hAnsi="Arial" w:cs="Arial"/>
          <w:b/>
          <w:sz w:val="24"/>
          <w:szCs w:val="24"/>
        </w:rPr>
        <w:t>CLÁUSULA SEXTA – DOS SERVIÇOS</w:t>
      </w:r>
    </w:p>
    <w:p w:rsidR="004E2519" w:rsidRPr="00F03703" w:rsidRDefault="004E2519" w:rsidP="006562E5">
      <w:pPr>
        <w:jc w:val="both"/>
        <w:rPr>
          <w:rFonts w:ascii="Arial" w:hAnsi="Arial" w:cs="Arial"/>
          <w:sz w:val="24"/>
          <w:szCs w:val="24"/>
        </w:rPr>
      </w:pPr>
      <w:r w:rsidRPr="00F03703">
        <w:rPr>
          <w:rFonts w:ascii="Arial" w:hAnsi="Arial" w:cs="Arial"/>
          <w:b/>
          <w:sz w:val="24"/>
          <w:szCs w:val="24"/>
        </w:rPr>
        <w:t xml:space="preserve">6.1. </w:t>
      </w:r>
      <w:r w:rsidRPr="00F03703">
        <w:rPr>
          <w:rFonts w:ascii="Arial" w:hAnsi="Arial" w:cs="Arial"/>
          <w:sz w:val="24"/>
          <w:szCs w:val="24"/>
        </w:rPr>
        <w:t>Os serviços são os constantes do objeto, em conformidade com descrito na Cláusula Primeira constante do Processo nº</w:t>
      </w:r>
      <w:r w:rsidR="0082760A" w:rsidRPr="00F03703">
        <w:rPr>
          <w:rFonts w:ascii="Arial" w:hAnsi="Arial" w:cs="Arial"/>
          <w:sz w:val="24"/>
          <w:szCs w:val="24"/>
        </w:rPr>
        <w:t xml:space="preserve"> 0</w:t>
      </w:r>
      <w:r w:rsidR="009D5D71" w:rsidRPr="00F03703">
        <w:rPr>
          <w:rFonts w:ascii="Arial" w:hAnsi="Arial" w:cs="Arial"/>
          <w:sz w:val="24"/>
          <w:szCs w:val="24"/>
        </w:rPr>
        <w:t>22</w:t>
      </w:r>
      <w:r w:rsidR="0082760A" w:rsidRPr="00F03703">
        <w:rPr>
          <w:rFonts w:ascii="Arial" w:hAnsi="Arial" w:cs="Arial"/>
          <w:sz w:val="24"/>
          <w:szCs w:val="24"/>
        </w:rPr>
        <w:t>/201</w:t>
      </w:r>
      <w:r w:rsidR="009D5D71" w:rsidRPr="00F03703">
        <w:rPr>
          <w:rFonts w:ascii="Arial" w:hAnsi="Arial" w:cs="Arial"/>
          <w:sz w:val="24"/>
          <w:szCs w:val="24"/>
        </w:rPr>
        <w:t>9</w:t>
      </w:r>
      <w:r w:rsidR="0082760A" w:rsidRPr="00F03703">
        <w:rPr>
          <w:rFonts w:ascii="Arial" w:hAnsi="Arial" w:cs="Arial"/>
          <w:sz w:val="24"/>
          <w:szCs w:val="24"/>
        </w:rPr>
        <w:t>.</w:t>
      </w:r>
    </w:p>
    <w:p w:rsidR="00427EAB" w:rsidRPr="00F03703" w:rsidRDefault="004E2519" w:rsidP="006562E5">
      <w:pPr>
        <w:jc w:val="both"/>
        <w:rPr>
          <w:rFonts w:ascii="Arial" w:hAnsi="Arial" w:cs="Arial"/>
          <w:sz w:val="24"/>
          <w:szCs w:val="24"/>
        </w:rPr>
      </w:pPr>
      <w:r w:rsidRPr="00F03703">
        <w:rPr>
          <w:rFonts w:ascii="Arial" w:hAnsi="Arial" w:cs="Arial"/>
          <w:b/>
          <w:sz w:val="24"/>
          <w:szCs w:val="24"/>
        </w:rPr>
        <w:t xml:space="preserve">6.2. </w:t>
      </w:r>
      <w:r w:rsidRPr="00F03703">
        <w:rPr>
          <w:rFonts w:ascii="Arial" w:hAnsi="Arial" w:cs="Arial"/>
          <w:sz w:val="24"/>
          <w:szCs w:val="24"/>
        </w:rPr>
        <w:t>A Contrata</w:t>
      </w:r>
      <w:r w:rsidR="009D5D71" w:rsidRPr="00F03703">
        <w:rPr>
          <w:rFonts w:ascii="Arial" w:hAnsi="Arial" w:cs="Arial"/>
          <w:sz w:val="24"/>
          <w:szCs w:val="24"/>
        </w:rPr>
        <w:t>da</w:t>
      </w:r>
      <w:r w:rsidRPr="00F03703">
        <w:rPr>
          <w:rFonts w:ascii="Arial" w:hAnsi="Arial" w:cs="Arial"/>
          <w:sz w:val="24"/>
          <w:szCs w:val="24"/>
        </w:rPr>
        <w:t xml:space="preserve"> deverá deixar</w:t>
      </w:r>
      <w:r w:rsidR="009D5D71" w:rsidRPr="00F03703">
        <w:rPr>
          <w:rFonts w:ascii="Arial" w:hAnsi="Arial" w:cs="Arial"/>
          <w:sz w:val="24"/>
          <w:szCs w:val="24"/>
        </w:rPr>
        <w:t xml:space="preserve"> a disposição os itens </w:t>
      </w:r>
      <w:r w:rsidRPr="00F03703">
        <w:rPr>
          <w:rFonts w:ascii="Arial" w:hAnsi="Arial" w:cs="Arial"/>
          <w:sz w:val="24"/>
          <w:szCs w:val="24"/>
        </w:rPr>
        <w:t>em perfeitas e intactas as condições e localizações do mobiliário existente nos locais onde serão realizadas</w:t>
      </w:r>
      <w:r w:rsidR="00427EAB" w:rsidRPr="00F03703">
        <w:rPr>
          <w:rFonts w:ascii="Arial" w:hAnsi="Arial" w:cs="Arial"/>
          <w:sz w:val="24"/>
          <w:szCs w:val="24"/>
        </w:rPr>
        <w:t xml:space="preserve"> as sessões Especial e Solene.</w:t>
      </w:r>
    </w:p>
    <w:p w:rsidR="00427EAB" w:rsidRPr="00F03703" w:rsidRDefault="00427EAB" w:rsidP="006562E5">
      <w:pPr>
        <w:jc w:val="both"/>
        <w:rPr>
          <w:rFonts w:ascii="Arial" w:hAnsi="Arial" w:cs="Arial"/>
          <w:b/>
          <w:sz w:val="24"/>
          <w:szCs w:val="24"/>
        </w:rPr>
      </w:pPr>
      <w:r w:rsidRPr="00F03703">
        <w:rPr>
          <w:rFonts w:ascii="Arial" w:hAnsi="Arial" w:cs="Arial"/>
          <w:b/>
          <w:sz w:val="24"/>
          <w:szCs w:val="24"/>
        </w:rPr>
        <w:t>CLÁUSULA SÉTIMA – DA VIGÊNCIA</w:t>
      </w:r>
    </w:p>
    <w:p w:rsidR="00427EAB" w:rsidRPr="00F03703" w:rsidRDefault="00427EAB" w:rsidP="006562E5">
      <w:pPr>
        <w:jc w:val="both"/>
        <w:rPr>
          <w:rFonts w:ascii="Arial" w:hAnsi="Arial" w:cs="Arial"/>
          <w:sz w:val="24"/>
          <w:szCs w:val="24"/>
        </w:rPr>
      </w:pPr>
      <w:r w:rsidRPr="00F03703">
        <w:rPr>
          <w:rFonts w:ascii="Arial" w:hAnsi="Arial" w:cs="Arial"/>
          <w:b/>
          <w:sz w:val="24"/>
          <w:szCs w:val="24"/>
        </w:rPr>
        <w:t xml:space="preserve">7.1. </w:t>
      </w:r>
      <w:r w:rsidRPr="00F03703">
        <w:rPr>
          <w:rFonts w:ascii="Arial" w:hAnsi="Arial" w:cs="Arial"/>
          <w:sz w:val="24"/>
          <w:szCs w:val="24"/>
        </w:rPr>
        <w:t xml:space="preserve">A vigência está restrita a duração da </w:t>
      </w:r>
      <w:r w:rsidR="003C7E77" w:rsidRPr="00F03703">
        <w:rPr>
          <w:rFonts w:ascii="Arial" w:hAnsi="Arial" w:cs="Arial"/>
          <w:sz w:val="24"/>
          <w:szCs w:val="24"/>
        </w:rPr>
        <w:t>XIII Semana Legislativa de Canguçu</w:t>
      </w:r>
      <w:r w:rsidR="00C40379" w:rsidRPr="00F03703">
        <w:rPr>
          <w:rFonts w:ascii="Arial" w:hAnsi="Arial" w:cs="Arial"/>
          <w:sz w:val="24"/>
          <w:szCs w:val="24"/>
        </w:rPr>
        <w:t>: Dias 0</w:t>
      </w:r>
      <w:r w:rsidR="003C7E77" w:rsidRPr="00F03703">
        <w:rPr>
          <w:rFonts w:ascii="Arial" w:hAnsi="Arial" w:cs="Arial"/>
          <w:sz w:val="24"/>
          <w:szCs w:val="24"/>
        </w:rPr>
        <w:t>6</w:t>
      </w:r>
      <w:r w:rsidR="00C40379" w:rsidRPr="00F03703">
        <w:rPr>
          <w:rFonts w:ascii="Arial" w:hAnsi="Arial" w:cs="Arial"/>
          <w:sz w:val="24"/>
          <w:szCs w:val="24"/>
        </w:rPr>
        <w:t>/05</w:t>
      </w:r>
      <w:r w:rsidR="003F1253" w:rsidRPr="00F03703">
        <w:rPr>
          <w:rFonts w:ascii="Arial" w:hAnsi="Arial" w:cs="Arial"/>
          <w:sz w:val="24"/>
          <w:szCs w:val="24"/>
        </w:rPr>
        <w:t>/201</w:t>
      </w:r>
      <w:r w:rsidR="003C7E77" w:rsidRPr="00F03703">
        <w:rPr>
          <w:rFonts w:ascii="Arial" w:hAnsi="Arial" w:cs="Arial"/>
          <w:sz w:val="24"/>
          <w:szCs w:val="24"/>
        </w:rPr>
        <w:t>9</w:t>
      </w:r>
      <w:r w:rsidR="00C40379" w:rsidRPr="00F03703">
        <w:rPr>
          <w:rFonts w:ascii="Arial" w:hAnsi="Arial" w:cs="Arial"/>
          <w:sz w:val="24"/>
          <w:szCs w:val="24"/>
        </w:rPr>
        <w:t xml:space="preserve"> à</w:t>
      </w:r>
      <w:r w:rsidR="003F1253" w:rsidRPr="00F03703">
        <w:rPr>
          <w:rFonts w:ascii="Arial" w:hAnsi="Arial" w:cs="Arial"/>
          <w:sz w:val="24"/>
          <w:szCs w:val="24"/>
        </w:rPr>
        <w:t xml:space="preserve"> </w:t>
      </w:r>
      <w:r w:rsidR="003C7E77" w:rsidRPr="00F03703">
        <w:rPr>
          <w:rFonts w:ascii="Arial" w:hAnsi="Arial" w:cs="Arial"/>
          <w:sz w:val="24"/>
          <w:szCs w:val="24"/>
        </w:rPr>
        <w:t>09</w:t>
      </w:r>
      <w:r w:rsidR="003F1253" w:rsidRPr="00F03703">
        <w:rPr>
          <w:rFonts w:ascii="Arial" w:hAnsi="Arial" w:cs="Arial"/>
          <w:sz w:val="24"/>
          <w:szCs w:val="24"/>
        </w:rPr>
        <w:t>/</w:t>
      </w:r>
      <w:r w:rsidR="00C40379" w:rsidRPr="00F03703">
        <w:rPr>
          <w:rFonts w:ascii="Arial" w:hAnsi="Arial" w:cs="Arial"/>
          <w:sz w:val="24"/>
          <w:szCs w:val="24"/>
        </w:rPr>
        <w:t>05</w:t>
      </w:r>
      <w:r w:rsidR="003F1253" w:rsidRPr="00F03703">
        <w:rPr>
          <w:rFonts w:ascii="Arial" w:hAnsi="Arial" w:cs="Arial"/>
          <w:sz w:val="24"/>
          <w:szCs w:val="24"/>
        </w:rPr>
        <w:t>/201</w:t>
      </w:r>
      <w:r w:rsidR="003C7E77" w:rsidRPr="00F03703">
        <w:rPr>
          <w:rFonts w:ascii="Arial" w:hAnsi="Arial" w:cs="Arial"/>
          <w:sz w:val="24"/>
          <w:szCs w:val="24"/>
        </w:rPr>
        <w:t>9</w:t>
      </w:r>
      <w:r w:rsidR="003F1253" w:rsidRPr="00F03703">
        <w:rPr>
          <w:rFonts w:ascii="Arial" w:hAnsi="Arial" w:cs="Arial"/>
          <w:sz w:val="24"/>
          <w:szCs w:val="24"/>
        </w:rPr>
        <w:t>.</w:t>
      </w:r>
    </w:p>
    <w:p w:rsidR="00427EAB" w:rsidRPr="00F03703" w:rsidRDefault="00427EAB" w:rsidP="006562E5">
      <w:pPr>
        <w:jc w:val="both"/>
        <w:rPr>
          <w:rFonts w:ascii="Arial" w:hAnsi="Arial" w:cs="Arial"/>
          <w:b/>
          <w:sz w:val="24"/>
          <w:szCs w:val="24"/>
        </w:rPr>
      </w:pPr>
      <w:r w:rsidRPr="00F03703">
        <w:rPr>
          <w:rFonts w:ascii="Arial" w:hAnsi="Arial" w:cs="Arial"/>
          <w:b/>
          <w:sz w:val="24"/>
          <w:szCs w:val="24"/>
        </w:rPr>
        <w:t>CLÁUSULA OITAVA – DA RESCISÃO DO CONTRATO</w:t>
      </w:r>
    </w:p>
    <w:p w:rsidR="00427EAB" w:rsidRPr="00F03703" w:rsidRDefault="00427EAB" w:rsidP="006562E5">
      <w:pPr>
        <w:jc w:val="both"/>
        <w:rPr>
          <w:rFonts w:ascii="Arial" w:hAnsi="Arial" w:cs="Arial"/>
          <w:sz w:val="24"/>
          <w:szCs w:val="24"/>
        </w:rPr>
      </w:pPr>
      <w:r w:rsidRPr="00F03703">
        <w:rPr>
          <w:rFonts w:ascii="Arial" w:hAnsi="Arial" w:cs="Arial"/>
          <w:b/>
          <w:sz w:val="24"/>
          <w:szCs w:val="24"/>
        </w:rPr>
        <w:t xml:space="preserve">8.1. </w:t>
      </w:r>
      <w:r w:rsidRPr="00F03703">
        <w:rPr>
          <w:rFonts w:ascii="Arial" w:hAnsi="Arial" w:cs="Arial"/>
          <w:sz w:val="24"/>
          <w:szCs w:val="24"/>
        </w:rPr>
        <w:t>A contratação decorrente deste instrumento poderá ser rescindida nos seguintes casos:</w:t>
      </w:r>
    </w:p>
    <w:p w:rsidR="00427EAB" w:rsidRPr="00F03703" w:rsidRDefault="00427EAB" w:rsidP="006562E5">
      <w:pPr>
        <w:jc w:val="both"/>
        <w:rPr>
          <w:rFonts w:ascii="Arial" w:hAnsi="Arial" w:cs="Arial"/>
          <w:sz w:val="24"/>
          <w:szCs w:val="24"/>
        </w:rPr>
      </w:pPr>
      <w:r w:rsidRPr="00F03703">
        <w:rPr>
          <w:rFonts w:ascii="Arial" w:hAnsi="Arial" w:cs="Arial"/>
          <w:b/>
          <w:sz w:val="24"/>
          <w:szCs w:val="24"/>
        </w:rPr>
        <w:t xml:space="preserve">8.1.1. </w:t>
      </w:r>
      <w:r w:rsidRPr="00F03703">
        <w:rPr>
          <w:rFonts w:ascii="Arial" w:hAnsi="Arial" w:cs="Arial"/>
          <w:sz w:val="24"/>
          <w:szCs w:val="24"/>
        </w:rPr>
        <w:t>por ato unilateral e escrito da Câmara, nos casos previstos no art. 78 da Lei Federal nº 8.666/93 e suas altera</w:t>
      </w:r>
      <w:r w:rsidR="002476C0" w:rsidRPr="00F03703">
        <w:rPr>
          <w:rFonts w:ascii="Arial" w:hAnsi="Arial" w:cs="Arial"/>
          <w:sz w:val="24"/>
          <w:szCs w:val="24"/>
        </w:rPr>
        <w:t>ções posteriores, no que couber;</w:t>
      </w:r>
    </w:p>
    <w:p w:rsidR="002476C0" w:rsidRPr="00F03703" w:rsidRDefault="002476C0" w:rsidP="002476C0">
      <w:pPr>
        <w:jc w:val="both"/>
        <w:rPr>
          <w:rFonts w:ascii="Arial" w:hAnsi="Arial" w:cs="Arial"/>
          <w:sz w:val="24"/>
          <w:szCs w:val="24"/>
        </w:rPr>
      </w:pPr>
      <w:r w:rsidRPr="00F03703">
        <w:rPr>
          <w:rFonts w:ascii="Arial" w:hAnsi="Arial" w:cs="Arial"/>
          <w:b/>
          <w:sz w:val="24"/>
          <w:szCs w:val="24"/>
        </w:rPr>
        <w:t>8.1.</w:t>
      </w:r>
      <w:r w:rsidR="00C53388">
        <w:rPr>
          <w:rFonts w:ascii="Arial" w:hAnsi="Arial" w:cs="Arial"/>
          <w:b/>
          <w:sz w:val="24"/>
          <w:szCs w:val="24"/>
        </w:rPr>
        <w:t>2</w:t>
      </w:r>
      <w:r w:rsidRPr="00F03703">
        <w:rPr>
          <w:rFonts w:ascii="Arial" w:hAnsi="Arial" w:cs="Arial"/>
          <w:b/>
          <w:sz w:val="24"/>
          <w:szCs w:val="24"/>
        </w:rPr>
        <w:t xml:space="preserve">. </w:t>
      </w:r>
      <w:r w:rsidRPr="00F03703">
        <w:rPr>
          <w:rFonts w:ascii="Arial" w:hAnsi="Arial" w:cs="Arial"/>
          <w:sz w:val="24"/>
          <w:szCs w:val="24"/>
        </w:rPr>
        <w:t xml:space="preserve">pela Câmara, independente de interpelação judicial ou extrajudicial, </w:t>
      </w:r>
      <w:proofErr w:type="gramStart"/>
      <w:r w:rsidRPr="00F03703">
        <w:rPr>
          <w:rFonts w:ascii="Arial" w:hAnsi="Arial" w:cs="Arial"/>
          <w:sz w:val="24"/>
          <w:szCs w:val="24"/>
        </w:rPr>
        <w:t>sem  que</w:t>
      </w:r>
      <w:proofErr w:type="gramEnd"/>
      <w:r w:rsidRPr="00F03703">
        <w:rPr>
          <w:rFonts w:ascii="Arial" w:hAnsi="Arial" w:cs="Arial"/>
          <w:sz w:val="24"/>
          <w:szCs w:val="24"/>
        </w:rPr>
        <w:t xml:space="preserve"> assista à </w:t>
      </w:r>
      <w:r w:rsidRPr="00F03703">
        <w:rPr>
          <w:rFonts w:ascii="Arial" w:hAnsi="Arial" w:cs="Arial"/>
          <w:b/>
          <w:sz w:val="24"/>
          <w:szCs w:val="24"/>
        </w:rPr>
        <w:t>CONTRATADA</w:t>
      </w:r>
      <w:r w:rsidRPr="00F03703">
        <w:rPr>
          <w:rFonts w:ascii="Arial" w:hAnsi="Arial" w:cs="Arial"/>
          <w:sz w:val="24"/>
          <w:szCs w:val="24"/>
        </w:rPr>
        <w:t xml:space="preserve"> direito à indenização, quando esta:</w:t>
      </w:r>
    </w:p>
    <w:p w:rsidR="002476C0" w:rsidRPr="00F03703" w:rsidRDefault="002476C0" w:rsidP="007A3F73">
      <w:pPr>
        <w:jc w:val="both"/>
        <w:rPr>
          <w:rFonts w:ascii="Arial" w:hAnsi="Arial" w:cs="Arial"/>
          <w:sz w:val="24"/>
          <w:szCs w:val="24"/>
        </w:rPr>
      </w:pPr>
      <w:r w:rsidRPr="00F03703">
        <w:rPr>
          <w:rFonts w:ascii="Arial" w:hAnsi="Arial" w:cs="Arial"/>
          <w:b/>
          <w:sz w:val="24"/>
          <w:szCs w:val="24"/>
        </w:rPr>
        <w:t xml:space="preserve">a) </w:t>
      </w:r>
      <w:r w:rsidRPr="00F03703">
        <w:rPr>
          <w:rFonts w:ascii="Arial" w:hAnsi="Arial" w:cs="Arial"/>
          <w:sz w:val="24"/>
          <w:szCs w:val="24"/>
        </w:rPr>
        <w:t>não cumprir quaisquer das obrigações assumidas;</w:t>
      </w:r>
    </w:p>
    <w:p w:rsidR="007A3F73" w:rsidRPr="00F03703" w:rsidRDefault="007A3F73" w:rsidP="007A3F73">
      <w:pPr>
        <w:jc w:val="both"/>
        <w:rPr>
          <w:rFonts w:ascii="Arial" w:hAnsi="Arial" w:cs="Arial"/>
          <w:sz w:val="24"/>
          <w:szCs w:val="24"/>
        </w:rPr>
      </w:pPr>
      <w:r w:rsidRPr="00F03703">
        <w:rPr>
          <w:rFonts w:ascii="Arial" w:hAnsi="Arial" w:cs="Arial"/>
          <w:b/>
          <w:sz w:val="24"/>
          <w:szCs w:val="24"/>
        </w:rPr>
        <w:lastRenderedPageBreak/>
        <w:t xml:space="preserve">b) </w:t>
      </w:r>
      <w:r w:rsidRPr="00F03703">
        <w:rPr>
          <w:rFonts w:ascii="Arial" w:hAnsi="Arial" w:cs="Arial"/>
          <w:sz w:val="24"/>
          <w:szCs w:val="24"/>
        </w:rPr>
        <w:t xml:space="preserve">não recolher no prazo determinado as multas impostas, e </w:t>
      </w:r>
    </w:p>
    <w:p w:rsidR="007A3F73" w:rsidRPr="00F03703" w:rsidRDefault="007A3F73" w:rsidP="007A3F73">
      <w:pPr>
        <w:jc w:val="both"/>
        <w:rPr>
          <w:rFonts w:ascii="Arial" w:hAnsi="Arial" w:cs="Arial"/>
          <w:sz w:val="24"/>
          <w:szCs w:val="24"/>
        </w:rPr>
      </w:pPr>
      <w:r w:rsidRPr="00F03703">
        <w:rPr>
          <w:rFonts w:ascii="Arial" w:hAnsi="Arial" w:cs="Arial"/>
          <w:b/>
          <w:sz w:val="24"/>
          <w:szCs w:val="24"/>
        </w:rPr>
        <w:t xml:space="preserve">c) </w:t>
      </w:r>
      <w:r w:rsidRPr="00F03703">
        <w:rPr>
          <w:rFonts w:ascii="Arial" w:hAnsi="Arial" w:cs="Arial"/>
          <w:sz w:val="24"/>
          <w:szCs w:val="24"/>
        </w:rPr>
        <w:t>transferir o Contrato a terceiros, no todo ou em parte.</w:t>
      </w:r>
    </w:p>
    <w:p w:rsidR="007A3F73" w:rsidRPr="00F03703" w:rsidRDefault="007A3F73" w:rsidP="007A3F73">
      <w:pPr>
        <w:jc w:val="both"/>
        <w:rPr>
          <w:rFonts w:ascii="Arial" w:hAnsi="Arial" w:cs="Arial"/>
          <w:sz w:val="24"/>
          <w:szCs w:val="24"/>
        </w:rPr>
      </w:pPr>
      <w:r w:rsidRPr="00F03703">
        <w:rPr>
          <w:rFonts w:ascii="Arial" w:hAnsi="Arial" w:cs="Arial"/>
          <w:b/>
          <w:sz w:val="24"/>
          <w:szCs w:val="24"/>
        </w:rPr>
        <w:t>8.1.</w:t>
      </w:r>
      <w:r w:rsidR="00C53388">
        <w:rPr>
          <w:rFonts w:ascii="Arial" w:hAnsi="Arial" w:cs="Arial"/>
          <w:b/>
          <w:sz w:val="24"/>
          <w:szCs w:val="24"/>
        </w:rPr>
        <w:t>3</w:t>
      </w:r>
      <w:bookmarkStart w:id="0" w:name="_GoBack"/>
      <w:bookmarkEnd w:id="0"/>
      <w:r w:rsidRPr="00F03703">
        <w:rPr>
          <w:rFonts w:ascii="Arial" w:hAnsi="Arial" w:cs="Arial"/>
          <w:b/>
          <w:sz w:val="24"/>
          <w:szCs w:val="24"/>
        </w:rPr>
        <w:t xml:space="preserve">. </w:t>
      </w:r>
      <w:r w:rsidRPr="00F03703">
        <w:rPr>
          <w:rFonts w:ascii="Arial" w:hAnsi="Arial" w:cs="Arial"/>
          <w:sz w:val="24"/>
          <w:szCs w:val="24"/>
        </w:rPr>
        <w:t>judicialmente, nos termos da legislação vigente.</w:t>
      </w:r>
    </w:p>
    <w:p w:rsidR="007A3F73" w:rsidRPr="00F03703" w:rsidRDefault="007A3F73" w:rsidP="007A3F73">
      <w:pPr>
        <w:jc w:val="both"/>
        <w:rPr>
          <w:rFonts w:ascii="Arial" w:hAnsi="Arial" w:cs="Arial"/>
          <w:b/>
          <w:sz w:val="24"/>
          <w:szCs w:val="24"/>
        </w:rPr>
      </w:pPr>
      <w:r w:rsidRPr="00F03703">
        <w:rPr>
          <w:rFonts w:ascii="Arial" w:hAnsi="Arial" w:cs="Arial"/>
          <w:b/>
          <w:sz w:val="24"/>
          <w:szCs w:val="24"/>
        </w:rPr>
        <w:t>CLÁUSULA NONA – DAS DISPOSIÇÕES FINAIS</w:t>
      </w:r>
    </w:p>
    <w:p w:rsidR="007A3F73" w:rsidRPr="00F03703" w:rsidRDefault="007A3F73" w:rsidP="007A3F73">
      <w:pPr>
        <w:jc w:val="both"/>
        <w:rPr>
          <w:rFonts w:ascii="Arial" w:hAnsi="Arial" w:cs="Arial"/>
          <w:b/>
          <w:sz w:val="24"/>
          <w:szCs w:val="24"/>
        </w:rPr>
      </w:pPr>
      <w:r w:rsidRPr="00F03703">
        <w:rPr>
          <w:rFonts w:ascii="Arial" w:hAnsi="Arial" w:cs="Arial"/>
          <w:b/>
          <w:sz w:val="24"/>
          <w:szCs w:val="24"/>
        </w:rPr>
        <w:t xml:space="preserve">9.1. </w:t>
      </w:r>
      <w:r w:rsidRPr="00F03703">
        <w:rPr>
          <w:rFonts w:ascii="Arial" w:hAnsi="Arial" w:cs="Arial"/>
          <w:sz w:val="24"/>
          <w:szCs w:val="24"/>
        </w:rPr>
        <w:t xml:space="preserve">Todas as comunicações relativas ao presente Contrato serão consideradas como regularmente feitas, se entregues ou enviadas por carta protocolada, telegrama, e-mail ou fax, na sede da Câmara ou da </w:t>
      </w:r>
      <w:r w:rsidRPr="00F03703">
        <w:rPr>
          <w:rFonts w:ascii="Arial" w:hAnsi="Arial" w:cs="Arial"/>
          <w:b/>
          <w:sz w:val="24"/>
          <w:szCs w:val="24"/>
        </w:rPr>
        <w:t>CONTRATADA.</w:t>
      </w:r>
    </w:p>
    <w:p w:rsidR="007A3F73" w:rsidRPr="00F03703" w:rsidRDefault="007A3F73" w:rsidP="007A3F73">
      <w:pPr>
        <w:jc w:val="both"/>
        <w:rPr>
          <w:rFonts w:ascii="Arial" w:hAnsi="Arial" w:cs="Arial"/>
          <w:sz w:val="24"/>
          <w:szCs w:val="24"/>
        </w:rPr>
      </w:pPr>
      <w:r w:rsidRPr="00F03703">
        <w:rPr>
          <w:rFonts w:ascii="Arial" w:hAnsi="Arial" w:cs="Arial"/>
          <w:b/>
          <w:sz w:val="24"/>
          <w:szCs w:val="24"/>
        </w:rPr>
        <w:t xml:space="preserve">9.2. </w:t>
      </w:r>
      <w:r w:rsidRPr="00F03703">
        <w:rPr>
          <w:rFonts w:ascii="Arial" w:hAnsi="Arial" w:cs="Arial"/>
          <w:sz w:val="24"/>
          <w:szCs w:val="24"/>
        </w:rPr>
        <w:t xml:space="preserve">Aplicam-se, no que couber, </w:t>
      </w:r>
      <w:r w:rsidR="009C73F5" w:rsidRPr="00F03703">
        <w:rPr>
          <w:rFonts w:ascii="Arial" w:hAnsi="Arial" w:cs="Arial"/>
          <w:sz w:val="24"/>
          <w:szCs w:val="24"/>
        </w:rPr>
        <w:t xml:space="preserve">os art. 77, 78, 79, 80, 81, 87 e </w:t>
      </w:r>
      <w:r w:rsidRPr="00F03703">
        <w:rPr>
          <w:rFonts w:ascii="Arial" w:hAnsi="Arial" w:cs="Arial"/>
          <w:sz w:val="24"/>
          <w:szCs w:val="24"/>
        </w:rPr>
        <w:t>88 da Lei federal nº 8.666/93, para todos os efeitos legais.</w:t>
      </w:r>
    </w:p>
    <w:p w:rsidR="007A3F73" w:rsidRPr="00F03703" w:rsidRDefault="007A3F73" w:rsidP="007A3F73">
      <w:pPr>
        <w:jc w:val="both"/>
        <w:rPr>
          <w:rFonts w:ascii="Arial" w:hAnsi="Arial" w:cs="Arial"/>
          <w:sz w:val="24"/>
          <w:szCs w:val="24"/>
        </w:rPr>
      </w:pPr>
      <w:r w:rsidRPr="00F03703">
        <w:rPr>
          <w:rFonts w:ascii="Arial" w:hAnsi="Arial" w:cs="Arial"/>
          <w:b/>
          <w:sz w:val="24"/>
          <w:szCs w:val="24"/>
        </w:rPr>
        <w:t xml:space="preserve">9.3. </w:t>
      </w:r>
      <w:r w:rsidRPr="00F03703">
        <w:rPr>
          <w:rFonts w:ascii="Arial" w:hAnsi="Arial" w:cs="Arial"/>
          <w:sz w:val="24"/>
          <w:szCs w:val="24"/>
        </w:rPr>
        <w:t xml:space="preserve">Durante toda a execução do contrato, a </w:t>
      </w:r>
      <w:r w:rsidRPr="00F03703">
        <w:rPr>
          <w:rFonts w:ascii="Arial" w:hAnsi="Arial" w:cs="Arial"/>
          <w:b/>
          <w:sz w:val="24"/>
          <w:szCs w:val="24"/>
        </w:rPr>
        <w:t>CONTRATADA</w:t>
      </w:r>
      <w:r w:rsidRPr="00F03703">
        <w:rPr>
          <w:rFonts w:ascii="Arial" w:hAnsi="Arial" w:cs="Arial"/>
          <w:sz w:val="24"/>
          <w:szCs w:val="24"/>
        </w:rPr>
        <w:t xml:space="preserve"> se obriga a manter </w:t>
      </w:r>
      <w:r w:rsidR="009C73F5" w:rsidRPr="00F03703">
        <w:rPr>
          <w:rFonts w:ascii="Arial" w:hAnsi="Arial" w:cs="Arial"/>
          <w:sz w:val="24"/>
          <w:szCs w:val="24"/>
        </w:rPr>
        <w:t>todas as condições de habilitação e qualificação exigidas pela legislação pertinente.</w:t>
      </w:r>
    </w:p>
    <w:p w:rsidR="009C73F5" w:rsidRPr="00F03703" w:rsidRDefault="009C73F5" w:rsidP="007A3F73">
      <w:pPr>
        <w:jc w:val="both"/>
        <w:rPr>
          <w:rFonts w:ascii="Arial" w:hAnsi="Arial" w:cs="Arial"/>
          <w:b/>
          <w:sz w:val="24"/>
          <w:szCs w:val="24"/>
        </w:rPr>
      </w:pPr>
      <w:r w:rsidRPr="00F03703">
        <w:rPr>
          <w:rFonts w:ascii="Arial" w:hAnsi="Arial" w:cs="Arial"/>
          <w:b/>
          <w:sz w:val="24"/>
          <w:szCs w:val="24"/>
        </w:rPr>
        <w:t>CLÁUSULA DÉCIMA – DO FORO</w:t>
      </w:r>
    </w:p>
    <w:p w:rsidR="009C73F5" w:rsidRPr="00F03703" w:rsidRDefault="009C73F5" w:rsidP="007A3F73">
      <w:pPr>
        <w:jc w:val="both"/>
        <w:rPr>
          <w:rFonts w:ascii="Arial" w:hAnsi="Arial" w:cs="Arial"/>
          <w:sz w:val="24"/>
          <w:szCs w:val="24"/>
        </w:rPr>
      </w:pPr>
      <w:r w:rsidRPr="00F03703">
        <w:rPr>
          <w:rFonts w:ascii="Arial" w:hAnsi="Arial" w:cs="Arial"/>
          <w:sz w:val="24"/>
          <w:szCs w:val="24"/>
        </w:rPr>
        <w:t>É competente o Foro da Comarca de Canguçu – RS para dirimir quaisquer litígios oriundos deste Contrato.</w:t>
      </w:r>
    </w:p>
    <w:p w:rsidR="009C73F5" w:rsidRPr="00F03703" w:rsidRDefault="009C73F5" w:rsidP="007A3F73">
      <w:pPr>
        <w:jc w:val="both"/>
        <w:rPr>
          <w:rFonts w:ascii="Arial" w:hAnsi="Arial" w:cs="Arial"/>
          <w:sz w:val="24"/>
          <w:szCs w:val="24"/>
        </w:rPr>
      </w:pPr>
      <w:r w:rsidRPr="00F03703">
        <w:rPr>
          <w:rFonts w:ascii="Arial" w:hAnsi="Arial" w:cs="Arial"/>
          <w:sz w:val="24"/>
          <w:szCs w:val="24"/>
        </w:rPr>
        <w:t>E, por estarem justos e contratados, firmam o presente Instrumento em 0</w:t>
      </w:r>
      <w:r w:rsidR="003C7E77" w:rsidRPr="00F03703">
        <w:rPr>
          <w:rFonts w:ascii="Arial" w:hAnsi="Arial" w:cs="Arial"/>
          <w:sz w:val="24"/>
          <w:szCs w:val="24"/>
        </w:rPr>
        <w:t>4</w:t>
      </w:r>
      <w:r w:rsidRPr="00F03703">
        <w:rPr>
          <w:rFonts w:ascii="Arial" w:hAnsi="Arial" w:cs="Arial"/>
          <w:sz w:val="24"/>
          <w:szCs w:val="24"/>
        </w:rPr>
        <w:t xml:space="preserve"> (três) vias de igual teor e forma, que lido e achado conforme vai assinado pelas partes e por duas testemunhas.</w:t>
      </w:r>
    </w:p>
    <w:p w:rsidR="000B2101" w:rsidRPr="00F03703" w:rsidRDefault="00BB2CF4" w:rsidP="000B2101">
      <w:pPr>
        <w:jc w:val="both"/>
        <w:rPr>
          <w:rFonts w:ascii="Arial" w:hAnsi="Arial" w:cs="Arial"/>
          <w:sz w:val="24"/>
          <w:szCs w:val="24"/>
        </w:rPr>
      </w:pPr>
      <w:r w:rsidRPr="00F03703">
        <w:rPr>
          <w:rFonts w:ascii="Arial" w:hAnsi="Arial" w:cs="Arial"/>
          <w:sz w:val="24"/>
          <w:szCs w:val="24"/>
        </w:rPr>
        <w:t xml:space="preserve">Canguçu-RS, </w:t>
      </w:r>
      <w:r w:rsidR="00C40379" w:rsidRPr="00F03703">
        <w:rPr>
          <w:rFonts w:ascii="Arial" w:hAnsi="Arial" w:cs="Arial"/>
          <w:sz w:val="24"/>
          <w:szCs w:val="24"/>
        </w:rPr>
        <w:t>0</w:t>
      </w:r>
      <w:r w:rsidR="003C7E77" w:rsidRPr="00F03703">
        <w:rPr>
          <w:rFonts w:ascii="Arial" w:hAnsi="Arial" w:cs="Arial"/>
          <w:sz w:val="24"/>
          <w:szCs w:val="24"/>
        </w:rPr>
        <w:t>3</w:t>
      </w:r>
      <w:r w:rsidR="009C73F5" w:rsidRPr="00F03703">
        <w:rPr>
          <w:rFonts w:ascii="Arial" w:hAnsi="Arial" w:cs="Arial"/>
          <w:sz w:val="24"/>
          <w:szCs w:val="24"/>
        </w:rPr>
        <w:t xml:space="preserve"> de</w:t>
      </w:r>
      <w:r w:rsidR="00C40379" w:rsidRPr="00F03703">
        <w:rPr>
          <w:rFonts w:ascii="Arial" w:hAnsi="Arial" w:cs="Arial"/>
          <w:sz w:val="24"/>
          <w:szCs w:val="24"/>
        </w:rPr>
        <w:t xml:space="preserve"> </w:t>
      </w:r>
      <w:proofErr w:type="gramStart"/>
      <w:r w:rsidR="00C40379" w:rsidRPr="00F03703">
        <w:rPr>
          <w:rFonts w:ascii="Arial" w:hAnsi="Arial" w:cs="Arial"/>
          <w:sz w:val="24"/>
          <w:szCs w:val="24"/>
        </w:rPr>
        <w:t>Maio</w:t>
      </w:r>
      <w:proofErr w:type="gramEnd"/>
      <w:r w:rsidR="00C40379" w:rsidRPr="00F03703">
        <w:rPr>
          <w:rFonts w:ascii="Arial" w:hAnsi="Arial" w:cs="Arial"/>
          <w:sz w:val="24"/>
          <w:szCs w:val="24"/>
        </w:rPr>
        <w:t xml:space="preserve"> </w:t>
      </w:r>
      <w:r w:rsidR="009C73F5" w:rsidRPr="00F03703">
        <w:rPr>
          <w:rFonts w:ascii="Arial" w:hAnsi="Arial" w:cs="Arial"/>
          <w:sz w:val="24"/>
          <w:szCs w:val="24"/>
        </w:rPr>
        <w:t xml:space="preserve">de </w:t>
      </w:r>
      <w:r w:rsidR="00C40379" w:rsidRPr="00F03703">
        <w:rPr>
          <w:rFonts w:ascii="Arial" w:hAnsi="Arial" w:cs="Arial"/>
          <w:sz w:val="24"/>
          <w:szCs w:val="24"/>
        </w:rPr>
        <w:t>201</w:t>
      </w:r>
      <w:r w:rsidR="003C7E77" w:rsidRPr="00F03703">
        <w:rPr>
          <w:rFonts w:ascii="Arial" w:hAnsi="Arial" w:cs="Arial"/>
          <w:sz w:val="24"/>
          <w:szCs w:val="24"/>
        </w:rPr>
        <w:t>9</w:t>
      </w:r>
      <w:r w:rsidR="009C73F5" w:rsidRPr="00F03703">
        <w:rPr>
          <w:rFonts w:ascii="Arial" w:hAnsi="Arial" w:cs="Arial"/>
          <w:sz w:val="24"/>
          <w:szCs w:val="24"/>
        </w:rPr>
        <w:t>.</w:t>
      </w:r>
    </w:p>
    <w:p w:rsidR="00BB2CF4" w:rsidRPr="00F03703" w:rsidRDefault="00BB2CF4" w:rsidP="000B2101">
      <w:pPr>
        <w:jc w:val="both"/>
        <w:rPr>
          <w:rFonts w:ascii="Arial" w:hAnsi="Arial" w:cs="Arial"/>
          <w:sz w:val="24"/>
          <w:szCs w:val="24"/>
        </w:rPr>
      </w:pPr>
    </w:p>
    <w:p w:rsidR="00BB2CF4" w:rsidRPr="00F03703" w:rsidRDefault="00BB2CF4" w:rsidP="000B2101">
      <w:pPr>
        <w:jc w:val="both"/>
        <w:rPr>
          <w:rFonts w:ascii="Arial" w:hAnsi="Arial" w:cs="Arial"/>
          <w:sz w:val="24"/>
          <w:szCs w:val="24"/>
        </w:rPr>
      </w:pPr>
    </w:p>
    <w:p w:rsidR="00BB2CF4" w:rsidRPr="00F03703" w:rsidRDefault="003C7E77" w:rsidP="00BB2CF4">
      <w:pPr>
        <w:ind w:firstLine="1134"/>
        <w:jc w:val="both"/>
        <w:rPr>
          <w:rFonts w:ascii="Arial" w:hAnsi="Arial" w:cs="Arial"/>
          <w:b/>
          <w:sz w:val="24"/>
          <w:szCs w:val="24"/>
        </w:rPr>
      </w:pPr>
      <w:r w:rsidRPr="00F03703">
        <w:rPr>
          <w:rFonts w:ascii="Arial" w:hAnsi="Arial" w:cs="Arial"/>
          <w:b/>
          <w:sz w:val="24"/>
          <w:szCs w:val="24"/>
        </w:rPr>
        <w:t>MARCELO ROMIG MARON</w:t>
      </w:r>
      <w:r w:rsidR="00BB2CF4" w:rsidRPr="00F03703">
        <w:rPr>
          <w:rFonts w:ascii="Arial" w:hAnsi="Arial" w:cs="Arial"/>
          <w:b/>
          <w:sz w:val="24"/>
          <w:szCs w:val="24"/>
        </w:rPr>
        <w:t>,</w:t>
      </w:r>
    </w:p>
    <w:p w:rsidR="00BB2CF4" w:rsidRPr="00F03703" w:rsidRDefault="00BB2CF4" w:rsidP="00BB2CF4">
      <w:pPr>
        <w:ind w:firstLine="1134"/>
        <w:jc w:val="both"/>
        <w:rPr>
          <w:rFonts w:ascii="Arial" w:hAnsi="Arial" w:cs="Arial"/>
          <w:b/>
          <w:sz w:val="24"/>
          <w:szCs w:val="24"/>
        </w:rPr>
      </w:pPr>
      <w:r w:rsidRPr="00F03703">
        <w:rPr>
          <w:rFonts w:ascii="Arial" w:hAnsi="Arial" w:cs="Arial"/>
          <w:b/>
          <w:sz w:val="24"/>
          <w:szCs w:val="24"/>
        </w:rPr>
        <w:t>Presidente da Câmara Municipal de Vereadores de Canguçu/RS</w:t>
      </w:r>
    </w:p>
    <w:p w:rsidR="00BB2CF4" w:rsidRPr="00F03703" w:rsidRDefault="00F03703" w:rsidP="00BB2CF4">
      <w:pPr>
        <w:ind w:firstLine="1134"/>
        <w:jc w:val="both"/>
        <w:rPr>
          <w:rFonts w:ascii="Arial" w:hAnsi="Arial" w:cs="Arial"/>
          <w:b/>
          <w:sz w:val="24"/>
          <w:szCs w:val="24"/>
        </w:rPr>
      </w:pPr>
      <w:r w:rsidRPr="00F03703">
        <w:rPr>
          <w:rFonts w:ascii="Arial" w:hAnsi="Arial" w:cs="Arial"/>
          <w:b/>
          <w:sz w:val="24"/>
          <w:szCs w:val="24"/>
        </w:rPr>
        <w:t>Contratante</w:t>
      </w:r>
    </w:p>
    <w:p w:rsidR="00BB2CF4" w:rsidRPr="00F03703" w:rsidRDefault="00BB2CF4" w:rsidP="00BB2CF4">
      <w:pPr>
        <w:ind w:firstLine="1134"/>
        <w:jc w:val="both"/>
        <w:rPr>
          <w:rFonts w:ascii="Arial" w:hAnsi="Arial" w:cs="Arial"/>
          <w:sz w:val="24"/>
          <w:szCs w:val="24"/>
        </w:rPr>
      </w:pPr>
    </w:p>
    <w:p w:rsidR="00BB2CF4" w:rsidRPr="003C7E77" w:rsidRDefault="00F03703" w:rsidP="00BB2CF4">
      <w:pPr>
        <w:ind w:firstLine="1134"/>
        <w:jc w:val="both"/>
        <w:rPr>
          <w:rFonts w:ascii="Arial" w:hAnsi="Arial" w:cs="Arial"/>
          <w:b/>
          <w:szCs w:val="24"/>
          <w:highlight w:val="yellow"/>
        </w:rPr>
      </w:pPr>
      <w:r w:rsidRPr="00F03703">
        <w:rPr>
          <w:rFonts w:ascii="Arial" w:hAnsi="Arial" w:cs="Arial"/>
          <w:b/>
          <w:szCs w:val="24"/>
        </w:rPr>
        <w:t>JOSIANE DUARTE MULLER</w:t>
      </w:r>
    </w:p>
    <w:p w:rsidR="009C73F5" w:rsidRPr="00D518F8" w:rsidRDefault="00F03703" w:rsidP="00BB2CF4">
      <w:pPr>
        <w:ind w:firstLine="113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Contratada</w:t>
      </w:r>
    </w:p>
    <w:p w:rsidR="00BB2CF4" w:rsidRPr="00CF0847" w:rsidRDefault="00BB2CF4" w:rsidP="00BB2CF4">
      <w:pPr>
        <w:ind w:firstLine="1134"/>
        <w:jc w:val="both"/>
        <w:rPr>
          <w:rFonts w:ascii="Arial" w:hAnsi="Arial" w:cs="Arial"/>
          <w:sz w:val="24"/>
          <w:szCs w:val="24"/>
        </w:rPr>
      </w:pPr>
    </w:p>
    <w:p w:rsidR="00BB2CF4" w:rsidRDefault="00BB2CF4" w:rsidP="00BB2CF4">
      <w:pPr>
        <w:ind w:firstLine="1134"/>
        <w:jc w:val="both"/>
        <w:rPr>
          <w:rFonts w:ascii="Arial" w:hAnsi="Arial" w:cs="Arial"/>
          <w:b/>
          <w:sz w:val="24"/>
          <w:szCs w:val="24"/>
        </w:rPr>
      </w:pPr>
      <w:r w:rsidRPr="00D225EE">
        <w:rPr>
          <w:rFonts w:ascii="Arial" w:hAnsi="Arial" w:cs="Arial"/>
          <w:b/>
          <w:sz w:val="24"/>
          <w:szCs w:val="24"/>
        </w:rPr>
        <w:t>TESTEMUNHAS:</w:t>
      </w:r>
    </w:p>
    <w:p w:rsidR="00BB2CF4" w:rsidRPr="00D225EE" w:rsidRDefault="00BB2CF4" w:rsidP="00BB2CF4">
      <w:pPr>
        <w:ind w:firstLine="1134"/>
        <w:jc w:val="both"/>
        <w:rPr>
          <w:rFonts w:ascii="Arial" w:hAnsi="Arial" w:cs="Arial"/>
          <w:b/>
          <w:sz w:val="24"/>
          <w:szCs w:val="24"/>
        </w:rPr>
      </w:pPr>
    </w:p>
    <w:p w:rsidR="003C1570" w:rsidRDefault="00BB2CF4" w:rsidP="003C1570">
      <w:pPr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01-</w:t>
      </w:r>
      <w:r w:rsidRPr="00CF0847">
        <w:rPr>
          <w:rFonts w:ascii="Arial" w:hAnsi="Arial" w:cs="Arial"/>
          <w:sz w:val="24"/>
          <w:szCs w:val="24"/>
        </w:rPr>
        <w:t>___</w:t>
      </w:r>
      <w:r w:rsidR="003C1570">
        <w:rPr>
          <w:rFonts w:ascii="Arial" w:hAnsi="Arial" w:cs="Arial"/>
          <w:sz w:val="24"/>
          <w:szCs w:val="24"/>
        </w:rPr>
        <w:t>____________________         02 -______________________</w:t>
      </w:r>
    </w:p>
    <w:p w:rsidR="003C1570" w:rsidRPr="00CF0847" w:rsidRDefault="00BB2CF4" w:rsidP="003C1570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CF0847">
        <w:rPr>
          <w:rFonts w:ascii="Arial" w:hAnsi="Arial" w:cs="Arial"/>
          <w:sz w:val="24"/>
          <w:szCs w:val="24"/>
        </w:rPr>
        <w:tab/>
      </w:r>
      <w:r w:rsidRPr="00CF0847">
        <w:rPr>
          <w:rFonts w:ascii="Arial" w:hAnsi="Arial" w:cs="Arial"/>
          <w:sz w:val="24"/>
          <w:szCs w:val="24"/>
        </w:rPr>
        <w:tab/>
        <w:t>Assinatura</w:t>
      </w:r>
      <w:r w:rsidR="003C1570">
        <w:rPr>
          <w:rFonts w:ascii="Arial" w:hAnsi="Arial" w:cs="Arial"/>
          <w:sz w:val="24"/>
          <w:szCs w:val="24"/>
        </w:rPr>
        <w:t xml:space="preserve">                                             </w:t>
      </w:r>
      <w:proofErr w:type="spellStart"/>
      <w:r w:rsidR="003C1570" w:rsidRPr="00CF0847">
        <w:rPr>
          <w:rFonts w:ascii="Arial" w:hAnsi="Arial" w:cs="Arial"/>
          <w:sz w:val="24"/>
          <w:szCs w:val="24"/>
        </w:rPr>
        <w:t>Assinatura</w:t>
      </w:r>
      <w:proofErr w:type="spellEnd"/>
    </w:p>
    <w:p w:rsidR="003C1570" w:rsidRPr="00CF0847" w:rsidRDefault="003C1570" w:rsidP="003C1570">
      <w:pPr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CPF______________________         </w:t>
      </w:r>
      <w:proofErr w:type="spellStart"/>
      <w:r>
        <w:rPr>
          <w:rFonts w:ascii="Arial" w:hAnsi="Arial" w:cs="Arial"/>
          <w:sz w:val="24"/>
          <w:szCs w:val="24"/>
        </w:rPr>
        <w:t>CPF</w:t>
      </w:r>
      <w:proofErr w:type="spellEnd"/>
      <w:r>
        <w:rPr>
          <w:rFonts w:ascii="Arial" w:hAnsi="Arial" w:cs="Arial"/>
          <w:sz w:val="24"/>
          <w:szCs w:val="24"/>
        </w:rPr>
        <w:t>______________________</w:t>
      </w:r>
    </w:p>
    <w:p w:rsidR="003C1570" w:rsidRDefault="00BB2CF4" w:rsidP="003C1570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CF0847">
        <w:rPr>
          <w:rFonts w:ascii="Arial" w:hAnsi="Arial" w:cs="Arial"/>
          <w:sz w:val="24"/>
          <w:szCs w:val="24"/>
        </w:rPr>
        <w:t>E</w:t>
      </w:r>
      <w:r w:rsidR="003C1570">
        <w:rPr>
          <w:rFonts w:ascii="Arial" w:hAnsi="Arial" w:cs="Arial"/>
          <w:sz w:val="24"/>
          <w:szCs w:val="24"/>
        </w:rPr>
        <w:t xml:space="preserve">NDEREÇO_______________          </w:t>
      </w:r>
      <w:proofErr w:type="spellStart"/>
      <w:r w:rsidR="003C1570" w:rsidRPr="00CF0847">
        <w:rPr>
          <w:rFonts w:ascii="Arial" w:hAnsi="Arial" w:cs="Arial"/>
          <w:sz w:val="24"/>
          <w:szCs w:val="24"/>
        </w:rPr>
        <w:t>E</w:t>
      </w:r>
      <w:r w:rsidR="003C1570">
        <w:rPr>
          <w:rFonts w:ascii="Arial" w:hAnsi="Arial" w:cs="Arial"/>
          <w:sz w:val="24"/>
          <w:szCs w:val="24"/>
        </w:rPr>
        <w:t>NDEREÇO</w:t>
      </w:r>
      <w:proofErr w:type="spellEnd"/>
      <w:r w:rsidR="003C1570">
        <w:rPr>
          <w:rFonts w:ascii="Arial" w:hAnsi="Arial" w:cs="Arial"/>
          <w:sz w:val="24"/>
          <w:szCs w:val="24"/>
        </w:rPr>
        <w:t>_______________</w:t>
      </w:r>
    </w:p>
    <w:p w:rsidR="000B2101" w:rsidRPr="000B2101" w:rsidRDefault="003C1570" w:rsidP="003C1570">
      <w:pPr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           _________________________</w:t>
      </w:r>
    </w:p>
    <w:sectPr w:rsidR="000B2101" w:rsidRPr="000B2101" w:rsidSect="003C1570">
      <w:headerReference w:type="default" r:id="rId7"/>
      <w:footerReference w:type="default" r:id="rId8"/>
      <w:pgSz w:w="11906" w:h="16838"/>
      <w:pgMar w:top="1417" w:right="1133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6717" w:rsidRDefault="00A96717" w:rsidP="00747088">
      <w:r>
        <w:separator/>
      </w:r>
    </w:p>
  </w:endnote>
  <w:endnote w:type="continuationSeparator" w:id="0">
    <w:p w:rsidR="00A96717" w:rsidRDefault="00A96717" w:rsidP="00747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ras Light ITC">
    <w:altName w:val="Eras Light ITC"/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53261206"/>
      <w:docPartObj>
        <w:docPartGallery w:val="Page Numbers (Bottom of Page)"/>
        <w:docPartUnique/>
      </w:docPartObj>
    </w:sdtPr>
    <w:sdtEndPr/>
    <w:sdtContent>
      <w:p w:rsidR="0082760A" w:rsidRDefault="004A169F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037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82760A" w:rsidRDefault="0082760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6717" w:rsidRDefault="00A96717" w:rsidP="00747088">
      <w:r>
        <w:separator/>
      </w:r>
    </w:p>
  </w:footnote>
  <w:footnote w:type="continuationSeparator" w:id="0">
    <w:p w:rsidR="00A96717" w:rsidRDefault="00A96717" w:rsidP="007470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760A" w:rsidRDefault="0082760A">
    <w:pPr>
      <w:pStyle w:val="Cabealho"/>
    </w:pPr>
  </w:p>
  <w:p w:rsidR="0082760A" w:rsidRDefault="0082760A" w:rsidP="00747088">
    <w:pPr>
      <w:pStyle w:val="Cabealho"/>
      <w:jc w:val="center"/>
    </w:pPr>
    <w:r>
      <w:rPr>
        <w:noProof/>
        <w:sz w:val="24"/>
      </w:rPr>
      <w:drawing>
        <wp:inline distT="0" distB="0" distL="0" distR="0">
          <wp:extent cx="723900" cy="749300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485" cy="746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2760A" w:rsidRPr="00747088" w:rsidRDefault="0082760A" w:rsidP="00747088">
    <w:pPr>
      <w:pStyle w:val="Cabealho"/>
      <w:jc w:val="center"/>
      <w:rPr>
        <w:rFonts w:ascii="Verdana" w:hAnsi="Verdana"/>
        <w:b/>
        <w:sz w:val="24"/>
        <w:szCs w:val="24"/>
      </w:rPr>
    </w:pPr>
    <w:r w:rsidRPr="00747088">
      <w:rPr>
        <w:rFonts w:ascii="Verdana" w:hAnsi="Verdana"/>
        <w:b/>
        <w:sz w:val="24"/>
        <w:szCs w:val="24"/>
      </w:rPr>
      <w:t>CÂMARA MUNICIPAL DE VEREADORES DE CANGUÇU</w:t>
    </w:r>
  </w:p>
  <w:p w:rsidR="0082760A" w:rsidRPr="00747088" w:rsidRDefault="0082760A" w:rsidP="00747088">
    <w:pPr>
      <w:pStyle w:val="Cabealho"/>
      <w:jc w:val="center"/>
      <w:rPr>
        <w:rFonts w:ascii="Verdana" w:hAnsi="Verdana"/>
        <w:b/>
        <w:sz w:val="24"/>
        <w:szCs w:val="24"/>
      </w:rPr>
    </w:pPr>
    <w:r w:rsidRPr="00747088">
      <w:rPr>
        <w:rFonts w:ascii="Verdana" w:hAnsi="Verdana"/>
        <w:b/>
        <w:sz w:val="24"/>
        <w:szCs w:val="24"/>
      </w:rPr>
      <w:t>ESTADO DO RIO GRANDE DO SUL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04576"/>
    <w:multiLevelType w:val="multilevel"/>
    <w:tmpl w:val="D4C0465E"/>
    <w:lvl w:ilvl="0">
      <w:start w:val="5"/>
      <w:numFmt w:val="decimal"/>
      <w:lvlText w:val="%1"/>
      <w:lvlJc w:val="left"/>
      <w:pPr>
        <w:ind w:left="1030" w:hanging="41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30" w:hanging="413"/>
      </w:pPr>
      <w:rPr>
        <w:rFonts w:ascii="Eras Light ITC" w:eastAsia="Eras Light ITC" w:hAnsi="Eras Light ITC" w:cs="Eras Light ITC" w:hint="default"/>
        <w:spacing w:val="-14"/>
        <w:w w:val="99"/>
        <w:sz w:val="24"/>
        <w:szCs w:val="24"/>
      </w:rPr>
    </w:lvl>
    <w:lvl w:ilvl="2">
      <w:numFmt w:val="bullet"/>
      <w:lvlText w:val="•"/>
      <w:lvlJc w:val="left"/>
      <w:pPr>
        <w:ind w:left="2789" w:hanging="413"/>
      </w:pPr>
      <w:rPr>
        <w:rFonts w:hint="default"/>
      </w:rPr>
    </w:lvl>
    <w:lvl w:ilvl="3">
      <w:numFmt w:val="bullet"/>
      <w:lvlText w:val="•"/>
      <w:lvlJc w:val="left"/>
      <w:pPr>
        <w:ind w:left="3663" w:hanging="413"/>
      </w:pPr>
      <w:rPr>
        <w:rFonts w:hint="default"/>
      </w:rPr>
    </w:lvl>
    <w:lvl w:ilvl="4">
      <w:numFmt w:val="bullet"/>
      <w:lvlText w:val="•"/>
      <w:lvlJc w:val="left"/>
      <w:pPr>
        <w:ind w:left="4538" w:hanging="413"/>
      </w:pPr>
      <w:rPr>
        <w:rFonts w:hint="default"/>
      </w:rPr>
    </w:lvl>
    <w:lvl w:ilvl="5">
      <w:numFmt w:val="bullet"/>
      <w:lvlText w:val="•"/>
      <w:lvlJc w:val="left"/>
      <w:pPr>
        <w:ind w:left="5413" w:hanging="413"/>
      </w:pPr>
      <w:rPr>
        <w:rFonts w:hint="default"/>
      </w:rPr>
    </w:lvl>
    <w:lvl w:ilvl="6">
      <w:numFmt w:val="bullet"/>
      <w:lvlText w:val="•"/>
      <w:lvlJc w:val="left"/>
      <w:pPr>
        <w:ind w:left="6287" w:hanging="413"/>
      </w:pPr>
      <w:rPr>
        <w:rFonts w:hint="default"/>
      </w:rPr>
    </w:lvl>
    <w:lvl w:ilvl="7">
      <w:numFmt w:val="bullet"/>
      <w:lvlText w:val="•"/>
      <w:lvlJc w:val="left"/>
      <w:pPr>
        <w:ind w:left="7162" w:hanging="413"/>
      </w:pPr>
      <w:rPr>
        <w:rFonts w:hint="default"/>
      </w:rPr>
    </w:lvl>
    <w:lvl w:ilvl="8">
      <w:numFmt w:val="bullet"/>
      <w:lvlText w:val="•"/>
      <w:lvlJc w:val="left"/>
      <w:pPr>
        <w:ind w:left="8037" w:hanging="413"/>
      </w:pPr>
      <w:rPr>
        <w:rFonts w:hint="default"/>
      </w:rPr>
    </w:lvl>
  </w:abstractNum>
  <w:abstractNum w:abstractNumId="1" w15:restartNumberingAfterBreak="0">
    <w:nsid w:val="08794A54"/>
    <w:multiLevelType w:val="hybridMultilevel"/>
    <w:tmpl w:val="6C9E729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C84033"/>
    <w:multiLevelType w:val="multilevel"/>
    <w:tmpl w:val="0EFAD5F4"/>
    <w:lvl w:ilvl="0">
      <w:start w:val="8"/>
      <w:numFmt w:val="decimal"/>
      <w:lvlText w:val="%1"/>
      <w:lvlJc w:val="left"/>
      <w:pPr>
        <w:ind w:left="1030" w:hanging="3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30" w:hanging="365"/>
      </w:pPr>
      <w:rPr>
        <w:rFonts w:ascii="Eras Light ITC" w:eastAsia="Eras Light ITC" w:hAnsi="Eras Light ITC" w:cs="Eras Light ITC" w:hint="default"/>
        <w:spacing w:val="-4"/>
        <w:w w:val="99"/>
        <w:sz w:val="24"/>
        <w:szCs w:val="24"/>
      </w:rPr>
    </w:lvl>
    <w:lvl w:ilvl="2">
      <w:numFmt w:val="bullet"/>
      <w:lvlText w:val="•"/>
      <w:lvlJc w:val="left"/>
      <w:pPr>
        <w:ind w:left="2789" w:hanging="365"/>
      </w:pPr>
      <w:rPr>
        <w:rFonts w:hint="default"/>
      </w:rPr>
    </w:lvl>
    <w:lvl w:ilvl="3">
      <w:numFmt w:val="bullet"/>
      <w:lvlText w:val="•"/>
      <w:lvlJc w:val="left"/>
      <w:pPr>
        <w:ind w:left="3663" w:hanging="365"/>
      </w:pPr>
      <w:rPr>
        <w:rFonts w:hint="default"/>
      </w:rPr>
    </w:lvl>
    <w:lvl w:ilvl="4">
      <w:numFmt w:val="bullet"/>
      <w:lvlText w:val="•"/>
      <w:lvlJc w:val="left"/>
      <w:pPr>
        <w:ind w:left="4538" w:hanging="365"/>
      </w:pPr>
      <w:rPr>
        <w:rFonts w:hint="default"/>
      </w:rPr>
    </w:lvl>
    <w:lvl w:ilvl="5">
      <w:numFmt w:val="bullet"/>
      <w:lvlText w:val="•"/>
      <w:lvlJc w:val="left"/>
      <w:pPr>
        <w:ind w:left="5413" w:hanging="365"/>
      </w:pPr>
      <w:rPr>
        <w:rFonts w:hint="default"/>
      </w:rPr>
    </w:lvl>
    <w:lvl w:ilvl="6">
      <w:numFmt w:val="bullet"/>
      <w:lvlText w:val="•"/>
      <w:lvlJc w:val="left"/>
      <w:pPr>
        <w:ind w:left="6287" w:hanging="365"/>
      </w:pPr>
      <w:rPr>
        <w:rFonts w:hint="default"/>
      </w:rPr>
    </w:lvl>
    <w:lvl w:ilvl="7">
      <w:numFmt w:val="bullet"/>
      <w:lvlText w:val="•"/>
      <w:lvlJc w:val="left"/>
      <w:pPr>
        <w:ind w:left="7162" w:hanging="365"/>
      </w:pPr>
      <w:rPr>
        <w:rFonts w:hint="default"/>
      </w:rPr>
    </w:lvl>
    <w:lvl w:ilvl="8">
      <w:numFmt w:val="bullet"/>
      <w:lvlText w:val="•"/>
      <w:lvlJc w:val="left"/>
      <w:pPr>
        <w:ind w:left="8037" w:hanging="365"/>
      </w:pPr>
      <w:rPr>
        <w:rFonts w:hint="default"/>
      </w:rPr>
    </w:lvl>
  </w:abstractNum>
  <w:abstractNum w:abstractNumId="3" w15:restartNumberingAfterBreak="0">
    <w:nsid w:val="220B3271"/>
    <w:multiLevelType w:val="multilevel"/>
    <w:tmpl w:val="88D2655C"/>
    <w:lvl w:ilvl="0">
      <w:start w:val="10"/>
      <w:numFmt w:val="decimal"/>
      <w:lvlText w:val="%1"/>
      <w:lvlJc w:val="left"/>
      <w:pPr>
        <w:ind w:left="1524" w:hanging="49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524" w:hanging="495"/>
      </w:pPr>
      <w:rPr>
        <w:rFonts w:ascii="Eras Light ITC" w:eastAsia="Eras Light ITC" w:hAnsi="Eras Light ITC" w:cs="Eras Light ITC" w:hint="default"/>
        <w:spacing w:val="-2"/>
        <w:w w:val="99"/>
        <w:sz w:val="24"/>
        <w:szCs w:val="24"/>
      </w:rPr>
    </w:lvl>
    <w:lvl w:ilvl="2">
      <w:start w:val="1"/>
      <w:numFmt w:val="decimal"/>
      <w:lvlText w:val="%1.%2.%3"/>
      <w:lvlJc w:val="left"/>
      <w:pPr>
        <w:ind w:left="1030" w:hanging="670"/>
      </w:pPr>
      <w:rPr>
        <w:rFonts w:ascii="Eras Light ITC" w:eastAsia="Eras Light ITC" w:hAnsi="Eras Light ITC" w:cs="Eras Light ITC" w:hint="default"/>
        <w:spacing w:val="-2"/>
        <w:w w:val="100"/>
        <w:sz w:val="24"/>
        <w:szCs w:val="24"/>
      </w:rPr>
    </w:lvl>
    <w:lvl w:ilvl="3">
      <w:numFmt w:val="bullet"/>
      <w:lvlText w:val="•"/>
      <w:lvlJc w:val="left"/>
      <w:pPr>
        <w:ind w:left="3356" w:hanging="670"/>
      </w:pPr>
      <w:rPr>
        <w:rFonts w:hint="default"/>
      </w:rPr>
    </w:lvl>
    <w:lvl w:ilvl="4">
      <w:numFmt w:val="bullet"/>
      <w:lvlText w:val="•"/>
      <w:lvlJc w:val="left"/>
      <w:pPr>
        <w:ind w:left="4275" w:hanging="670"/>
      </w:pPr>
      <w:rPr>
        <w:rFonts w:hint="default"/>
      </w:rPr>
    </w:lvl>
    <w:lvl w:ilvl="5">
      <w:numFmt w:val="bullet"/>
      <w:lvlText w:val="•"/>
      <w:lvlJc w:val="left"/>
      <w:pPr>
        <w:ind w:left="5193" w:hanging="670"/>
      </w:pPr>
      <w:rPr>
        <w:rFonts w:hint="default"/>
      </w:rPr>
    </w:lvl>
    <w:lvl w:ilvl="6">
      <w:numFmt w:val="bullet"/>
      <w:lvlText w:val="•"/>
      <w:lvlJc w:val="left"/>
      <w:pPr>
        <w:ind w:left="6112" w:hanging="670"/>
      </w:pPr>
      <w:rPr>
        <w:rFonts w:hint="default"/>
      </w:rPr>
    </w:lvl>
    <w:lvl w:ilvl="7">
      <w:numFmt w:val="bullet"/>
      <w:lvlText w:val="•"/>
      <w:lvlJc w:val="left"/>
      <w:pPr>
        <w:ind w:left="7030" w:hanging="670"/>
      </w:pPr>
      <w:rPr>
        <w:rFonts w:hint="default"/>
      </w:rPr>
    </w:lvl>
    <w:lvl w:ilvl="8">
      <w:numFmt w:val="bullet"/>
      <w:lvlText w:val="•"/>
      <w:lvlJc w:val="left"/>
      <w:pPr>
        <w:ind w:left="7949" w:hanging="670"/>
      </w:pPr>
      <w:rPr>
        <w:rFonts w:hint="default"/>
      </w:rPr>
    </w:lvl>
  </w:abstractNum>
  <w:abstractNum w:abstractNumId="4" w15:restartNumberingAfterBreak="0">
    <w:nsid w:val="2C04428A"/>
    <w:multiLevelType w:val="multilevel"/>
    <w:tmpl w:val="F32C8860"/>
    <w:lvl w:ilvl="0">
      <w:start w:val="12"/>
      <w:numFmt w:val="decimal"/>
      <w:lvlText w:val="%1"/>
      <w:lvlJc w:val="left"/>
      <w:pPr>
        <w:ind w:left="1030" w:hanging="5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30" w:hanging="500"/>
      </w:pPr>
      <w:rPr>
        <w:rFonts w:ascii="Eras Light ITC" w:eastAsia="Eras Light ITC" w:hAnsi="Eras Light ITC" w:cs="Eras Light ITC" w:hint="default"/>
        <w:spacing w:val="-2"/>
        <w:w w:val="100"/>
        <w:sz w:val="24"/>
        <w:szCs w:val="24"/>
      </w:rPr>
    </w:lvl>
    <w:lvl w:ilvl="2">
      <w:numFmt w:val="bullet"/>
      <w:lvlText w:val="•"/>
      <w:lvlJc w:val="left"/>
      <w:pPr>
        <w:ind w:left="2789" w:hanging="500"/>
      </w:pPr>
      <w:rPr>
        <w:rFonts w:hint="default"/>
      </w:rPr>
    </w:lvl>
    <w:lvl w:ilvl="3">
      <w:numFmt w:val="bullet"/>
      <w:lvlText w:val="•"/>
      <w:lvlJc w:val="left"/>
      <w:pPr>
        <w:ind w:left="3663" w:hanging="500"/>
      </w:pPr>
      <w:rPr>
        <w:rFonts w:hint="default"/>
      </w:rPr>
    </w:lvl>
    <w:lvl w:ilvl="4">
      <w:numFmt w:val="bullet"/>
      <w:lvlText w:val="•"/>
      <w:lvlJc w:val="left"/>
      <w:pPr>
        <w:ind w:left="4538" w:hanging="500"/>
      </w:pPr>
      <w:rPr>
        <w:rFonts w:hint="default"/>
      </w:rPr>
    </w:lvl>
    <w:lvl w:ilvl="5">
      <w:numFmt w:val="bullet"/>
      <w:lvlText w:val="•"/>
      <w:lvlJc w:val="left"/>
      <w:pPr>
        <w:ind w:left="5413" w:hanging="500"/>
      </w:pPr>
      <w:rPr>
        <w:rFonts w:hint="default"/>
      </w:rPr>
    </w:lvl>
    <w:lvl w:ilvl="6">
      <w:numFmt w:val="bullet"/>
      <w:lvlText w:val="•"/>
      <w:lvlJc w:val="left"/>
      <w:pPr>
        <w:ind w:left="6287" w:hanging="500"/>
      </w:pPr>
      <w:rPr>
        <w:rFonts w:hint="default"/>
      </w:rPr>
    </w:lvl>
    <w:lvl w:ilvl="7">
      <w:numFmt w:val="bullet"/>
      <w:lvlText w:val="•"/>
      <w:lvlJc w:val="left"/>
      <w:pPr>
        <w:ind w:left="7162" w:hanging="500"/>
      </w:pPr>
      <w:rPr>
        <w:rFonts w:hint="default"/>
      </w:rPr>
    </w:lvl>
    <w:lvl w:ilvl="8">
      <w:numFmt w:val="bullet"/>
      <w:lvlText w:val="•"/>
      <w:lvlJc w:val="left"/>
      <w:pPr>
        <w:ind w:left="8037" w:hanging="500"/>
      </w:pPr>
      <w:rPr>
        <w:rFonts w:hint="default"/>
      </w:rPr>
    </w:lvl>
  </w:abstractNum>
  <w:abstractNum w:abstractNumId="5" w15:restartNumberingAfterBreak="0">
    <w:nsid w:val="33404BDD"/>
    <w:multiLevelType w:val="multilevel"/>
    <w:tmpl w:val="FE8CE7F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3AD95A16"/>
    <w:multiLevelType w:val="multilevel"/>
    <w:tmpl w:val="4830DC1E"/>
    <w:lvl w:ilvl="0">
      <w:start w:val="13"/>
      <w:numFmt w:val="decimal"/>
      <w:lvlText w:val="%1"/>
      <w:lvlJc w:val="left"/>
      <w:pPr>
        <w:ind w:left="1030" w:hanging="85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30" w:hanging="857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30" w:hanging="85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30" w:hanging="857"/>
      </w:pPr>
      <w:rPr>
        <w:rFonts w:ascii="Eras Light ITC" w:eastAsia="Eras Light ITC" w:hAnsi="Eras Light ITC" w:cs="Eras Light ITC" w:hint="default"/>
        <w:spacing w:val="-2"/>
        <w:w w:val="100"/>
        <w:sz w:val="24"/>
        <w:szCs w:val="24"/>
      </w:rPr>
    </w:lvl>
    <w:lvl w:ilvl="4">
      <w:numFmt w:val="bullet"/>
      <w:lvlText w:val="•"/>
      <w:lvlJc w:val="left"/>
      <w:pPr>
        <w:ind w:left="4538" w:hanging="857"/>
      </w:pPr>
      <w:rPr>
        <w:rFonts w:hint="default"/>
      </w:rPr>
    </w:lvl>
    <w:lvl w:ilvl="5">
      <w:numFmt w:val="bullet"/>
      <w:lvlText w:val="•"/>
      <w:lvlJc w:val="left"/>
      <w:pPr>
        <w:ind w:left="5413" w:hanging="857"/>
      </w:pPr>
      <w:rPr>
        <w:rFonts w:hint="default"/>
      </w:rPr>
    </w:lvl>
    <w:lvl w:ilvl="6">
      <w:numFmt w:val="bullet"/>
      <w:lvlText w:val="•"/>
      <w:lvlJc w:val="left"/>
      <w:pPr>
        <w:ind w:left="6287" w:hanging="857"/>
      </w:pPr>
      <w:rPr>
        <w:rFonts w:hint="default"/>
      </w:rPr>
    </w:lvl>
    <w:lvl w:ilvl="7">
      <w:numFmt w:val="bullet"/>
      <w:lvlText w:val="•"/>
      <w:lvlJc w:val="left"/>
      <w:pPr>
        <w:ind w:left="7162" w:hanging="857"/>
      </w:pPr>
      <w:rPr>
        <w:rFonts w:hint="default"/>
      </w:rPr>
    </w:lvl>
    <w:lvl w:ilvl="8">
      <w:numFmt w:val="bullet"/>
      <w:lvlText w:val="•"/>
      <w:lvlJc w:val="left"/>
      <w:pPr>
        <w:ind w:left="8037" w:hanging="857"/>
      </w:pPr>
      <w:rPr>
        <w:rFonts w:hint="default"/>
      </w:rPr>
    </w:lvl>
  </w:abstractNum>
  <w:abstractNum w:abstractNumId="7" w15:restartNumberingAfterBreak="0">
    <w:nsid w:val="3DEB1A53"/>
    <w:multiLevelType w:val="multilevel"/>
    <w:tmpl w:val="0FB0329A"/>
    <w:lvl w:ilvl="0">
      <w:start w:val="15"/>
      <w:numFmt w:val="decimal"/>
      <w:lvlText w:val="%1"/>
      <w:lvlJc w:val="left"/>
      <w:pPr>
        <w:ind w:left="1030" w:hanging="5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30" w:hanging="504"/>
      </w:pPr>
      <w:rPr>
        <w:rFonts w:ascii="Eras Light ITC" w:eastAsia="Eras Light ITC" w:hAnsi="Eras Light ITC" w:cs="Eras Light ITC" w:hint="default"/>
        <w:spacing w:val="-2"/>
        <w:w w:val="100"/>
        <w:sz w:val="24"/>
        <w:szCs w:val="24"/>
      </w:rPr>
    </w:lvl>
    <w:lvl w:ilvl="2">
      <w:numFmt w:val="bullet"/>
      <w:lvlText w:val="•"/>
      <w:lvlJc w:val="left"/>
      <w:pPr>
        <w:ind w:left="2789" w:hanging="504"/>
      </w:pPr>
      <w:rPr>
        <w:rFonts w:hint="default"/>
      </w:rPr>
    </w:lvl>
    <w:lvl w:ilvl="3">
      <w:numFmt w:val="bullet"/>
      <w:lvlText w:val="•"/>
      <w:lvlJc w:val="left"/>
      <w:pPr>
        <w:ind w:left="3663" w:hanging="504"/>
      </w:pPr>
      <w:rPr>
        <w:rFonts w:hint="default"/>
      </w:rPr>
    </w:lvl>
    <w:lvl w:ilvl="4">
      <w:numFmt w:val="bullet"/>
      <w:lvlText w:val="•"/>
      <w:lvlJc w:val="left"/>
      <w:pPr>
        <w:ind w:left="4538" w:hanging="504"/>
      </w:pPr>
      <w:rPr>
        <w:rFonts w:hint="default"/>
      </w:rPr>
    </w:lvl>
    <w:lvl w:ilvl="5">
      <w:numFmt w:val="bullet"/>
      <w:lvlText w:val="•"/>
      <w:lvlJc w:val="left"/>
      <w:pPr>
        <w:ind w:left="5413" w:hanging="504"/>
      </w:pPr>
      <w:rPr>
        <w:rFonts w:hint="default"/>
      </w:rPr>
    </w:lvl>
    <w:lvl w:ilvl="6">
      <w:numFmt w:val="bullet"/>
      <w:lvlText w:val="•"/>
      <w:lvlJc w:val="left"/>
      <w:pPr>
        <w:ind w:left="6287" w:hanging="504"/>
      </w:pPr>
      <w:rPr>
        <w:rFonts w:hint="default"/>
      </w:rPr>
    </w:lvl>
    <w:lvl w:ilvl="7">
      <w:numFmt w:val="bullet"/>
      <w:lvlText w:val="•"/>
      <w:lvlJc w:val="left"/>
      <w:pPr>
        <w:ind w:left="7162" w:hanging="504"/>
      </w:pPr>
      <w:rPr>
        <w:rFonts w:hint="default"/>
      </w:rPr>
    </w:lvl>
    <w:lvl w:ilvl="8">
      <w:numFmt w:val="bullet"/>
      <w:lvlText w:val="•"/>
      <w:lvlJc w:val="left"/>
      <w:pPr>
        <w:ind w:left="8037" w:hanging="504"/>
      </w:pPr>
      <w:rPr>
        <w:rFonts w:hint="default"/>
      </w:rPr>
    </w:lvl>
  </w:abstractNum>
  <w:abstractNum w:abstractNumId="8" w15:restartNumberingAfterBreak="0">
    <w:nsid w:val="420045DA"/>
    <w:multiLevelType w:val="multilevel"/>
    <w:tmpl w:val="9C70DD5A"/>
    <w:lvl w:ilvl="0">
      <w:start w:val="10"/>
      <w:numFmt w:val="decimal"/>
      <w:lvlText w:val="%1"/>
      <w:lvlJc w:val="left"/>
      <w:pPr>
        <w:ind w:left="1524" w:hanging="49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524" w:hanging="495"/>
      </w:pPr>
      <w:rPr>
        <w:rFonts w:ascii="Eras Light ITC" w:eastAsia="Eras Light ITC" w:hAnsi="Eras Light ITC" w:cs="Eras Light ITC" w:hint="default"/>
        <w:spacing w:val="-2"/>
        <w:w w:val="99"/>
        <w:sz w:val="24"/>
        <w:szCs w:val="24"/>
      </w:rPr>
    </w:lvl>
    <w:lvl w:ilvl="2">
      <w:start w:val="1"/>
      <w:numFmt w:val="decimal"/>
      <w:lvlText w:val="%1.%2.%3"/>
      <w:lvlJc w:val="left"/>
      <w:pPr>
        <w:ind w:left="1030" w:hanging="670"/>
      </w:pPr>
      <w:rPr>
        <w:rFonts w:ascii="Eras Light ITC" w:eastAsia="Eras Light ITC" w:hAnsi="Eras Light ITC" w:cs="Eras Light ITC" w:hint="default"/>
        <w:spacing w:val="-2"/>
        <w:w w:val="100"/>
        <w:sz w:val="24"/>
        <w:szCs w:val="24"/>
      </w:rPr>
    </w:lvl>
    <w:lvl w:ilvl="3">
      <w:numFmt w:val="bullet"/>
      <w:lvlText w:val="•"/>
      <w:lvlJc w:val="left"/>
      <w:pPr>
        <w:ind w:left="3356" w:hanging="670"/>
      </w:pPr>
      <w:rPr>
        <w:rFonts w:hint="default"/>
      </w:rPr>
    </w:lvl>
    <w:lvl w:ilvl="4">
      <w:numFmt w:val="bullet"/>
      <w:lvlText w:val="•"/>
      <w:lvlJc w:val="left"/>
      <w:pPr>
        <w:ind w:left="4275" w:hanging="670"/>
      </w:pPr>
      <w:rPr>
        <w:rFonts w:hint="default"/>
      </w:rPr>
    </w:lvl>
    <w:lvl w:ilvl="5">
      <w:numFmt w:val="bullet"/>
      <w:lvlText w:val="•"/>
      <w:lvlJc w:val="left"/>
      <w:pPr>
        <w:ind w:left="5193" w:hanging="670"/>
      </w:pPr>
      <w:rPr>
        <w:rFonts w:hint="default"/>
      </w:rPr>
    </w:lvl>
    <w:lvl w:ilvl="6">
      <w:numFmt w:val="bullet"/>
      <w:lvlText w:val="•"/>
      <w:lvlJc w:val="left"/>
      <w:pPr>
        <w:ind w:left="6112" w:hanging="670"/>
      </w:pPr>
      <w:rPr>
        <w:rFonts w:hint="default"/>
      </w:rPr>
    </w:lvl>
    <w:lvl w:ilvl="7">
      <w:numFmt w:val="bullet"/>
      <w:lvlText w:val="•"/>
      <w:lvlJc w:val="left"/>
      <w:pPr>
        <w:ind w:left="7030" w:hanging="670"/>
      </w:pPr>
      <w:rPr>
        <w:rFonts w:hint="default"/>
      </w:rPr>
    </w:lvl>
    <w:lvl w:ilvl="8">
      <w:numFmt w:val="bullet"/>
      <w:lvlText w:val="•"/>
      <w:lvlJc w:val="left"/>
      <w:pPr>
        <w:ind w:left="7949" w:hanging="670"/>
      </w:pPr>
      <w:rPr>
        <w:rFonts w:hint="default"/>
      </w:rPr>
    </w:lvl>
  </w:abstractNum>
  <w:abstractNum w:abstractNumId="9" w15:restartNumberingAfterBreak="0">
    <w:nsid w:val="42851D6A"/>
    <w:multiLevelType w:val="multilevel"/>
    <w:tmpl w:val="450892D6"/>
    <w:lvl w:ilvl="0">
      <w:start w:val="2"/>
      <w:numFmt w:val="decimal"/>
      <w:lvlText w:val="%1"/>
      <w:lvlJc w:val="left"/>
      <w:pPr>
        <w:ind w:left="1030" w:hanging="35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30" w:hanging="351"/>
      </w:pPr>
      <w:rPr>
        <w:rFonts w:ascii="Eras Light ITC" w:eastAsia="Eras Light ITC" w:hAnsi="Eras Light ITC" w:cs="Eras Light ITC" w:hint="default"/>
        <w:spacing w:val="-2"/>
        <w:w w:val="100"/>
        <w:sz w:val="24"/>
        <w:szCs w:val="24"/>
      </w:rPr>
    </w:lvl>
    <w:lvl w:ilvl="2">
      <w:numFmt w:val="bullet"/>
      <w:lvlText w:val="•"/>
      <w:lvlJc w:val="left"/>
      <w:pPr>
        <w:ind w:left="2789" w:hanging="351"/>
      </w:pPr>
      <w:rPr>
        <w:rFonts w:hint="default"/>
      </w:rPr>
    </w:lvl>
    <w:lvl w:ilvl="3">
      <w:numFmt w:val="bullet"/>
      <w:lvlText w:val="•"/>
      <w:lvlJc w:val="left"/>
      <w:pPr>
        <w:ind w:left="3663" w:hanging="351"/>
      </w:pPr>
      <w:rPr>
        <w:rFonts w:hint="default"/>
      </w:rPr>
    </w:lvl>
    <w:lvl w:ilvl="4">
      <w:numFmt w:val="bullet"/>
      <w:lvlText w:val="•"/>
      <w:lvlJc w:val="left"/>
      <w:pPr>
        <w:ind w:left="4538" w:hanging="351"/>
      </w:pPr>
      <w:rPr>
        <w:rFonts w:hint="default"/>
      </w:rPr>
    </w:lvl>
    <w:lvl w:ilvl="5">
      <w:numFmt w:val="bullet"/>
      <w:lvlText w:val="•"/>
      <w:lvlJc w:val="left"/>
      <w:pPr>
        <w:ind w:left="5413" w:hanging="351"/>
      </w:pPr>
      <w:rPr>
        <w:rFonts w:hint="default"/>
      </w:rPr>
    </w:lvl>
    <w:lvl w:ilvl="6">
      <w:numFmt w:val="bullet"/>
      <w:lvlText w:val="•"/>
      <w:lvlJc w:val="left"/>
      <w:pPr>
        <w:ind w:left="6287" w:hanging="351"/>
      </w:pPr>
      <w:rPr>
        <w:rFonts w:hint="default"/>
      </w:rPr>
    </w:lvl>
    <w:lvl w:ilvl="7">
      <w:numFmt w:val="bullet"/>
      <w:lvlText w:val="•"/>
      <w:lvlJc w:val="left"/>
      <w:pPr>
        <w:ind w:left="7162" w:hanging="351"/>
      </w:pPr>
      <w:rPr>
        <w:rFonts w:hint="default"/>
      </w:rPr>
    </w:lvl>
    <w:lvl w:ilvl="8">
      <w:numFmt w:val="bullet"/>
      <w:lvlText w:val="•"/>
      <w:lvlJc w:val="left"/>
      <w:pPr>
        <w:ind w:left="8037" w:hanging="351"/>
      </w:pPr>
      <w:rPr>
        <w:rFonts w:hint="default"/>
      </w:rPr>
    </w:lvl>
  </w:abstractNum>
  <w:abstractNum w:abstractNumId="10" w15:restartNumberingAfterBreak="0">
    <w:nsid w:val="47B53C11"/>
    <w:multiLevelType w:val="multilevel"/>
    <w:tmpl w:val="24C6157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1" w15:restartNumberingAfterBreak="0">
    <w:nsid w:val="49613F99"/>
    <w:multiLevelType w:val="multilevel"/>
    <w:tmpl w:val="ADD673B8"/>
    <w:lvl w:ilvl="0">
      <w:start w:val="10"/>
      <w:numFmt w:val="decimal"/>
      <w:lvlText w:val="%1"/>
      <w:lvlJc w:val="left"/>
      <w:pPr>
        <w:ind w:left="1524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24" w:hanging="495"/>
      </w:pPr>
      <w:rPr>
        <w:rFonts w:ascii="Eras Light ITC" w:eastAsia="Eras Light ITC" w:hAnsi="Eras Light ITC" w:cs="Eras Light ITC" w:hint="default"/>
        <w:spacing w:val="-2"/>
        <w:w w:val="99"/>
        <w:sz w:val="24"/>
        <w:szCs w:val="24"/>
      </w:rPr>
    </w:lvl>
    <w:lvl w:ilvl="2">
      <w:start w:val="1"/>
      <w:numFmt w:val="decimal"/>
      <w:lvlText w:val="%1.%2.%3"/>
      <w:lvlJc w:val="left"/>
      <w:pPr>
        <w:ind w:left="1699" w:hanging="670"/>
      </w:pPr>
      <w:rPr>
        <w:rFonts w:ascii="Eras Light ITC" w:eastAsia="Eras Light ITC" w:hAnsi="Eras Light ITC" w:cs="Eras Light ITC" w:hint="default"/>
        <w:spacing w:val="-2"/>
        <w:w w:val="100"/>
        <w:sz w:val="24"/>
        <w:szCs w:val="24"/>
      </w:rPr>
    </w:lvl>
    <w:lvl w:ilvl="3">
      <w:numFmt w:val="bullet"/>
      <w:lvlText w:val="•"/>
      <w:lvlJc w:val="left"/>
      <w:pPr>
        <w:ind w:left="3496" w:hanging="670"/>
      </w:pPr>
      <w:rPr>
        <w:rFonts w:hint="default"/>
      </w:rPr>
    </w:lvl>
    <w:lvl w:ilvl="4">
      <w:numFmt w:val="bullet"/>
      <w:lvlText w:val="•"/>
      <w:lvlJc w:val="left"/>
      <w:pPr>
        <w:ind w:left="4395" w:hanging="670"/>
      </w:pPr>
      <w:rPr>
        <w:rFonts w:hint="default"/>
      </w:rPr>
    </w:lvl>
    <w:lvl w:ilvl="5">
      <w:numFmt w:val="bullet"/>
      <w:lvlText w:val="•"/>
      <w:lvlJc w:val="left"/>
      <w:pPr>
        <w:ind w:left="5293" w:hanging="670"/>
      </w:pPr>
      <w:rPr>
        <w:rFonts w:hint="default"/>
      </w:rPr>
    </w:lvl>
    <w:lvl w:ilvl="6">
      <w:numFmt w:val="bullet"/>
      <w:lvlText w:val="•"/>
      <w:lvlJc w:val="left"/>
      <w:pPr>
        <w:ind w:left="6192" w:hanging="670"/>
      </w:pPr>
      <w:rPr>
        <w:rFonts w:hint="default"/>
      </w:rPr>
    </w:lvl>
    <w:lvl w:ilvl="7">
      <w:numFmt w:val="bullet"/>
      <w:lvlText w:val="•"/>
      <w:lvlJc w:val="left"/>
      <w:pPr>
        <w:ind w:left="7090" w:hanging="670"/>
      </w:pPr>
      <w:rPr>
        <w:rFonts w:hint="default"/>
      </w:rPr>
    </w:lvl>
    <w:lvl w:ilvl="8">
      <w:numFmt w:val="bullet"/>
      <w:lvlText w:val="•"/>
      <w:lvlJc w:val="left"/>
      <w:pPr>
        <w:ind w:left="7989" w:hanging="670"/>
      </w:pPr>
      <w:rPr>
        <w:rFonts w:hint="default"/>
      </w:rPr>
    </w:lvl>
  </w:abstractNum>
  <w:abstractNum w:abstractNumId="12" w15:restartNumberingAfterBreak="0">
    <w:nsid w:val="4B7E62ED"/>
    <w:multiLevelType w:val="multilevel"/>
    <w:tmpl w:val="DCC2A80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3" w15:restartNumberingAfterBreak="0">
    <w:nsid w:val="5D4D2530"/>
    <w:multiLevelType w:val="hybridMultilevel"/>
    <w:tmpl w:val="A07C38E0"/>
    <w:lvl w:ilvl="0" w:tplc="57EC7514">
      <w:start w:val="1"/>
      <w:numFmt w:val="lowerLetter"/>
      <w:lvlText w:val="%1)"/>
      <w:lvlJc w:val="left"/>
      <w:pPr>
        <w:ind w:left="1030" w:hanging="243"/>
      </w:pPr>
      <w:rPr>
        <w:rFonts w:ascii="Eras Light ITC" w:eastAsia="Eras Light ITC" w:hAnsi="Eras Light ITC" w:cs="Eras Light ITC" w:hint="default"/>
        <w:w w:val="100"/>
        <w:sz w:val="24"/>
        <w:szCs w:val="24"/>
      </w:rPr>
    </w:lvl>
    <w:lvl w:ilvl="1" w:tplc="F6EC3D88">
      <w:numFmt w:val="bullet"/>
      <w:lvlText w:val="•"/>
      <w:lvlJc w:val="left"/>
      <w:pPr>
        <w:ind w:left="1914" w:hanging="243"/>
      </w:pPr>
      <w:rPr>
        <w:rFonts w:hint="default"/>
      </w:rPr>
    </w:lvl>
    <w:lvl w:ilvl="2" w:tplc="04745284">
      <w:numFmt w:val="bullet"/>
      <w:lvlText w:val="•"/>
      <w:lvlJc w:val="left"/>
      <w:pPr>
        <w:ind w:left="2789" w:hanging="243"/>
      </w:pPr>
      <w:rPr>
        <w:rFonts w:hint="default"/>
      </w:rPr>
    </w:lvl>
    <w:lvl w:ilvl="3" w:tplc="F24CF3B0">
      <w:numFmt w:val="bullet"/>
      <w:lvlText w:val="•"/>
      <w:lvlJc w:val="left"/>
      <w:pPr>
        <w:ind w:left="3663" w:hanging="243"/>
      </w:pPr>
      <w:rPr>
        <w:rFonts w:hint="default"/>
      </w:rPr>
    </w:lvl>
    <w:lvl w:ilvl="4" w:tplc="27FEA9D8">
      <w:numFmt w:val="bullet"/>
      <w:lvlText w:val="•"/>
      <w:lvlJc w:val="left"/>
      <w:pPr>
        <w:ind w:left="4538" w:hanging="243"/>
      </w:pPr>
      <w:rPr>
        <w:rFonts w:hint="default"/>
      </w:rPr>
    </w:lvl>
    <w:lvl w:ilvl="5" w:tplc="5150D1A2">
      <w:numFmt w:val="bullet"/>
      <w:lvlText w:val="•"/>
      <w:lvlJc w:val="left"/>
      <w:pPr>
        <w:ind w:left="5413" w:hanging="243"/>
      </w:pPr>
      <w:rPr>
        <w:rFonts w:hint="default"/>
      </w:rPr>
    </w:lvl>
    <w:lvl w:ilvl="6" w:tplc="B47C89F6">
      <w:numFmt w:val="bullet"/>
      <w:lvlText w:val="•"/>
      <w:lvlJc w:val="left"/>
      <w:pPr>
        <w:ind w:left="6287" w:hanging="243"/>
      </w:pPr>
      <w:rPr>
        <w:rFonts w:hint="default"/>
      </w:rPr>
    </w:lvl>
    <w:lvl w:ilvl="7" w:tplc="47AC1F2C">
      <w:numFmt w:val="bullet"/>
      <w:lvlText w:val="•"/>
      <w:lvlJc w:val="left"/>
      <w:pPr>
        <w:ind w:left="7162" w:hanging="243"/>
      </w:pPr>
      <w:rPr>
        <w:rFonts w:hint="default"/>
      </w:rPr>
    </w:lvl>
    <w:lvl w:ilvl="8" w:tplc="33A0D9EC">
      <w:numFmt w:val="bullet"/>
      <w:lvlText w:val="•"/>
      <w:lvlJc w:val="left"/>
      <w:pPr>
        <w:ind w:left="8037" w:hanging="243"/>
      </w:pPr>
      <w:rPr>
        <w:rFonts w:hint="default"/>
      </w:rPr>
    </w:lvl>
  </w:abstractNum>
  <w:abstractNum w:abstractNumId="14" w15:restartNumberingAfterBreak="0">
    <w:nsid w:val="6AA5032A"/>
    <w:multiLevelType w:val="multilevel"/>
    <w:tmpl w:val="B8807D36"/>
    <w:lvl w:ilvl="0">
      <w:start w:val="9"/>
      <w:numFmt w:val="decimal"/>
      <w:lvlText w:val="%1"/>
      <w:lvlJc w:val="left"/>
      <w:pPr>
        <w:ind w:left="1030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30" w:hanging="384"/>
      </w:pPr>
      <w:rPr>
        <w:rFonts w:ascii="Eras Light ITC" w:eastAsia="Eras Light ITC" w:hAnsi="Eras Light ITC" w:cs="Eras Light ITC" w:hint="default"/>
        <w:spacing w:val="-2"/>
        <w:w w:val="100"/>
        <w:sz w:val="24"/>
        <w:szCs w:val="24"/>
      </w:rPr>
    </w:lvl>
    <w:lvl w:ilvl="2">
      <w:numFmt w:val="bullet"/>
      <w:lvlText w:val="•"/>
      <w:lvlJc w:val="left"/>
      <w:pPr>
        <w:ind w:left="2789" w:hanging="384"/>
      </w:pPr>
      <w:rPr>
        <w:rFonts w:hint="default"/>
      </w:rPr>
    </w:lvl>
    <w:lvl w:ilvl="3">
      <w:numFmt w:val="bullet"/>
      <w:lvlText w:val="•"/>
      <w:lvlJc w:val="left"/>
      <w:pPr>
        <w:ind w:left="3663" w:hanging="384"/>
      </w:pPr>
      <w:rPr>
        <w:rFonts w:hint="default"/>
      </w:rPr>
    </w:lvl>
    <w:lvl w:ilvl="4">
      <w:numFmt w:val="bullet"/>
      <w:lvlText w:val="•"/>
      <w:lvlJc w:val="left"/>
      <w:pPr>
        <w:ind w:left="4538" w:hanging="384"/>
      </w:pPr>
      <w:rPr>
        <w:rFonts w:hint="default"/>
      </w:rPr>
    </w:lvl>
    <w:lvl w:ilvl="5">
      <w:numFmt w:val="bullet"/>
      <w:lvlText w:val="•"/>
      <w:lvlJc w:val="left"/>
      <w:pPr>
        <w:ind w:left="5413" w:hanging="384"/>
      </w:pPr>
      <w:rPr>
        <w:rFonts w:hint="default"/>
      </w:rPr>
    </w:lvl>
    <w:lvl w:ilvl="6">
      <w:numFmt w:val="bullet"/>
      <w:lvlText w:val="•"/>
      <w:lvlJc w:val="left"/>
      <w:pPr>
        <w:ind w:left="6287" w:hanging="384"/>
      </w:pPr>
      <w:rPr>
        <w:rFonts w:hint="default"/>
      </w:rPr>
    </w:lvl>
    <w:lvl w:ilvl="7">
      <w:numFmt w:val="bullet"/>
      <w:lvlText w:val="•"/>
      <w:lvlJc w:val="left"/>
      <w:pPr>
        <w:ind w:left="7162" w:hanging="384"/>
      </w:pPr>
      <w:rPr>
        <w:rFonts w:hint="default"/>
      </w:rPr>
    </w:lvl>
    <w:lvl w:ilvl="8">
      <w:numFmt w:val="bullet"/>
      <w:lvlText w:val="•"/>
      <w:lvlJc w:val="left"/>
      <w:pPr>
        <w:ind w:left="8037" w:hanging="384"/>
      </w:pPr>
      <w:rPr>
        <w:rFonts w:hint="default"/>
      </w:rPr>
    </w:lvl>
  </w:abstractNum>
  <w:abstractNum w:abstractNumId="15" w15:restartNumberingAfterBreak="0">
    <w:nsid w:val="6F2D657E"/>
    <w:multiLevelType w:val="hybridMultilevel"/>
    <w:tmpl w:val="DF00B284"/>
    <w:lvl w:ilvl="0" w:tplc="D5A0E8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119169A"/>
    <w:multiLevelType w:val="multilevel"/>
    <w:tmpl w:val="E8049F88"/>
    <w:lvl w:ilvl="0">
      <w:start w:val="13"/>
      <w:numFmt w:val="decimal"/>
      <w:lvlText w:val="%1"/>
      <w:lvlJc w:val="left"/>
      <w:pPr>
        <w:ind w:left="1524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24" w:hanging="495"/>
      </w:pPr>
      <w:rPr>
        <w:rFonts w:ascii="Eras Light ITC" w:eastAsia="Eras Light ITC" w:hAnsi="Eras Light ITC" w:cs="Eras Light ITC" w:hint="default"/>
        <w:spacing w:val="-2"/>
        <w:w w:val="100"/>
        <w:sz w:val="24"/>
        <w:szCs w:val="24"/>
      </w:rPr>
    </w:lvl>
    <w:lvl w:ilvl="2">
      <w:start w:val="1"/>
      <w:numFmt w:val="decimal"/>
      <w:lvlText w:val="%1.%2.%3"/>
      <w:lvlJc w:val="left"/>
      <w:pPr>
        <w:ind w:left="1699" w:hanging="670"/>
      </w:pPr>
      <w:rPr>
        <w:rFonts w:ascii="Eras Light ITC" w:eastAsia="Eras Light ITC" w:hAnsi="Eras Light ITC" w:cs="Eras Light ITC" w:hint="default"/>
        <w:spacing w:val="-2"/>
        <w:w w:val="99"/>
        <w:sz w:val="24"/>
        <w:szCs w:val="24"/>
      </w:rPr>
    </w:lvl>
    <w:lvl w:ilvl="3">
      <w:numFmt w:val="bullet"/>
      <w:lvlText w:val="•"/>
      <w:lvlJc w:val="left"/>
      <w:pPr>
        <w:ind w:left="3496" w:hanging="670"/>
      </w:pPr>
      <w:rPr>
        <w:rFonts w:hint="default"/>
      </w:rPr>
    </w:lvl>
    <w:lvl w:ilvl="4">
      <w:numFmt w:val="bullet"/>
      <w:lvlText w:val="•"/>
      <w:lvlJc w:val="left"/>
      <w:pPr>
        <w:ind w:left="4395" w:hanging="670"/>
      </w:pPr>
      <w:rPr>
        <w:rFonts w:hint="default"/>
      </w:rPr>
    </w:lvl>
    <w:lvl w:ilvl="5">
      <w:numFmt w:val="bullet"/>
      <w:lvlText w:val="•"/>
      <w:lvlJc w:val="left"/>
      <w:pPr>
        <w:ind w:left="5293" w:hanging="670"/>
      </w:pPr>
      <w:rPr>
        <w:rFonts w:hint="default"/>
      </w:rPr>
    </w:lvl>
    <w:lvl w:ilvl="6">
      <w:numFmt w:val="bullet"/>
      <w:lvlText w:val="•"/>
      <w:lvlJc w:val="left"/>
      <w:pPr>
        <w:ind w:left="6192" w:hanging="670"/>
      </w:pPr>
      <w:rPr>
        <w:rFonts w:hint="default"/>
      </w:rPr>
    </w:lvl>
    <w:lvl w:ilvl="7">
      <w:numFmt w:val="bullet"/>
      <w:lvlText w:val="•"/>
      <w:lvlJc w:val="left"/>
      <w:pPr>
        <w:ind w:left="7090" w:hanging="670"/>
      </w:pPr>
      <w:rPr>
        <w:rFonts w:hint="default"/>
      </w:rPr>
    </w:lvl>
    <w:lvl w:ilvl="8">
      <w:numFmt w:val="bullet"/>
      <w:lvlText w:val="•"/>
      <w:lvlJc w:val="left"/>
      <w:pPr>
        <w:ind w:left="7989" w:hanging="670"/>
      </w:pPr>
      <w:rPr>
        <w:rFonts w:hint="default"/>
      </w:rPr>
    </w:lvl>
  </w:abstractNum>
  <w:abstractNum w:abstractNumId="17" w15:restartNumberingAfterBreak="0">
    <w:nsid w:val="79FA5122"/>
    <w:multiLevelType w:val="multilevel"/>
    <w:tmpl w:val="9EF23DE4"/>
    <w:lvl w:ilvl="0">
      <w:start w:val="1"/>
      <w:numFmt w:val="decimal"/>
      <w:lvlText w:val="%1"/>
      <w:lvlJc w:val="left"/>
      <w:pPr>
        <w:ind w:left="1605" w:hanging="16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2739" w:hanging="16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873" w:hanging="1605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007" w:hanging="1605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141" w:hanging="1605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275" w:hanging="1605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409" w:hanging="1605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738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  <w:b/>
      </w:rPr>
    </w:lvl>
  </w:abstractNum>
  <w:num w:numId="1">
    <w:abstractNumId w:val="1"/>
  </w:num>
  <w:num w:numId="2">
    <w:abstractNumId w:val="15"/>
  </w:num>
  <w:num w:numId="3">
    <w:abstractNumId w:val="17"/>
  </w:num>
  <w:num w:numId="4">
    <w:abstractNumId w:val="9"/>
  </w:num>
  <w:num w:numId="5">
    <w:abstractNumId w:val="0"/>
  </w:num>
  <w:num w:numId="6">
    <w:abstractNumId w:val="2"/>
  </w:num>
  <w:num w:numId="7">
    <w:abstractNumId w:val="11"/>
  </w:num>
  <w:num w:numId="8">
    <w:abstractNumId w:val="14"/>
  </w:num>
  <w:num w:numId="9">
    <w:abstractNumId w:val="8"/>
  </w:num>
  <w:num w:numId="10">
    <w:abstractNumId w:val="3"/>
  </w:num>
  <w:num w:numId="11">
    <w:abstractNumId w:val="6"/>
  </w:num>
  <w:num w:numId="12">
    <w:abstractNumId w:val="13"/>
  </w:num>
  <w:num w:numId="13">
    <w:abstractNumId w:val="16"/>
  </w:num>
  <w:num w:numId="14">
    <w:abstractNumId w:val="4"/>
  </w:num>
  <w:num w:numId="15">
    <w:abstractNumId w:val="7"/>
  </w:num>
  <w:num w:numId="16">
    <w:abstractNumId w:val="10"/>
  </w:num>
  <w:num w:numId="17">
    <w:abstractNumId w:val="5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088"/>
    <w:rsid w:val="00026C0D"/>
    <w:rsid w:val="000311A8"/>
    <w:rsid w:val="00035228"/>
    <w:rsid w:val="00074D46"/>
    <w:rsid w:val="0009347D"/>
    <w:rsid w:val="000B2101"/>
    <w:rsid w:val="0011327E"/>
    <w:rsid w:val="00164FA0"/>
    <w:rsid w:val="00176321"/>
    <w:rsid w:val="001D05BB"/>
    <w:rsid w:val="001D69FC"/>
    <w:rsid w:val="001E2F0C"/>
    <w:rsid w:val="001E485B"/>
    <w:rsid w:val="001F0B9C"/>
    <w:rsid w:val="001F51A6"/>
    <w:rsid w:val="0020104A"/>
    <w:rsid w:val="002476C0"/>
    <w:rsid w:val="00255E64"/>
    <w:rsid w:val="00265B1A"/>
    <w:rsid w:val="00276B1E"/>
    <w:rsid w:val="002E5256"/>
    <w:rsid w:val="002F4A5B"/>
    <w:rsid w:val="00305108"/>
    <w:rsid w:val="00327CE4"/>
    <w:rsid w:val="00355FCD"/>
    <w:rsid w:val="003713AC"/>
    <w:rsid w:val="003777DC"/>
    <w:rsid w:val="00383548"/>
    <w:rsid w:val="00392DBB"/>
    <w:rsid w:val="00393A54"/>
    <w:rsid w:val="003C1570"/>
    <w:rsid w:val="003C7E77"/>
    <w:rsid w:val="003D7A9A"/>
    <w:rsid w:val="003F1253"/>
    <w:rsid w:val="0042025C"/>
    <w:rsid w:val="00427EAB"/>
    <w:rsid w:val="00430799"/>
    <w:rsid w:val="004727FB"/>
    <w:rsid w:val="00480C22"/>
    <w:rsid w:val="004A169F"/>
    <w:rsid w:val="004A5445"/>
    <w:rsid w:val="004C555C"/>
    <w:rsid w:val="004D3CD3"/>
    <w:rsid w:val="004D68A0"/>
    <w:rsid w:val="004E2519"/>
    <w:rsid w:val="00505487"/>
    <w:rsid w:val="00520557"/>
    <w:rsid w:val="00535963"/>
    <w:rsid w:val="00552EA5"/>
    <w:rsid w:val="00581ADB"/>
    <w:rsid w:val="005C10D1"/>
    <w:rsid w:val="005E30E4"/>
    <w:rsid w:val="00617997"/>
    <w:rsid w:val="00653468"/>
    <w:rsid w:val="006562E5"/>
    <w:rsid w:val="00666B76"/>
    <w:rsid w:val="00685936"/>
    <w:rsid w:val="00696216"/>
    <w:rsid w:val="00721FA3"/>
    <w:rsid w:val="00747088"/>
    <w:rsid w:val="00753F06"/>
    <w:rsid w:val="00760FCF"/>
    <w:rsid w:val="007A3F73"/>
    <w:rsid w:val="007C446F"/>
    <w:rsid w:val="007E481A"/>
    <w:rsid w:val="007F0546"/>
    <w:rsid w:val="007F7C88"/>
    <w:rsid w:val="0082499D"/>
    <w:rsid w:val="0082760A"/>
    <w:rsid w:val="00864A37"/>
    <w:rsid w:val="008663B8"/>
    <w:rsid w:val="008874C5"/>
    <w:rsid w:val="008A45D0"/>
    <w:rsid w:val="008A63A0"/>
    <w:rsid w:val="008E2E9E"/>
    <w:rsid w:val="00906409"/>
    <w:rsid w:val="00917F62"/>
    <w:rsid w:val="00922769"/>
    <w:rsid w:val="00940F21"/>
    <w:rsid w:val="00950048"/>
    <w:rsid w:val="009C73F5"/>
    <w:rsid w:val="009D5D71"/>
    <w:rsid w:val="009E3CC5"/>
    <w:rsid w:val="00A241A7"/>
    <w:rsid w:val="00A66A73"/>
    <w:rsid w:val="00A96717"/>
    <w:rsid w:val="00AA4111"/>
    <w:rsid w:val="00B116DD"/>
    <w:rsid w:val="00B1184B"/>
    <w:rsid w:val="00B81BB0"/>
    <w:rsid w:val="00BB2CF4"/>
    <w:rsid w:val="00BC028B"/>
    <w:rsid w:val="00BC681F"/>
    <w:rsid w:val="00BD3A0E"/>
    <w:rsid w:val="00BF63EB"/>
    <w:rsid w:val="00C30FFD"/>
    <w:rsid w:val="00C40379"/>
    <w:rsid w:val="00C41E30"/>
    <w:rsid w:val="00C53388"/>
    <w:rsid w:val="00C7656D"/>
    <w:rsid w:val="00C84871"/>
    <w:rsid w:val="00D225EE"/>
    <w:rsid w:val="00D37872"/>
    <w:rsid w:val="00D518F8"/>
    <w:rsid w:val="00E35BCF"/>
    <w:rsid w:val="00E45DDE"/>
    <w:rsid w:val="00E51BE1"/>
    <w:rsid w:val="00E6057D"/>
    <w:rsid w:val="00E77932"/>
    <w:rsid w:val="00EB1F96"/>
    <w:rsid w:val="00EF367D"/>
    <w:rsid w:val="00F03703"/>
    <w:rsid w:val="00F22E80"/>
    <w:rsid w:val="00F81771"/>
    <w:rsid w:val="00F82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7354E"/>
  <w15:docId w15:val="{F28AE4A0-81AE-4618-9F14-D84C7E7D1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1FA3"/>
    <w:pPr>
      <w:spacing w:after="0" w:line="240" w:lineRule="auto"/>
    </w:pPr>
    <w:rPr>
      <w:rFonts w:ascii="Courier New" w:eastAsia="Times New Roman" w:hAnsi="Courier New" w:cs="Times New Roman"/>
      <w:sz w:val="26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21FA3"/>
    <w:pPr>
      <w:keepNext/>
      <w:ind w:firstLine="1134"/>
      <w:outlineLvl w:val="0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1"/>
    <w:qFormat/>
    <w:rsid w:val="00C7656D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74708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47088"/>
    <w:rPr>
      <w:rFonts w:ascii="Times New Roman" w:hAnsi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4708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47088"/>
    <w:rPr>
      <w:rFonts w:ascii="Times New Roman" w:hAnsi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470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7088"/>
    <w:rPr>
      <w:rFonts w:ascii="Tahoma" w:hAnsi="Tahoma" w:cs="Tahoma"/>
      <w:sz w:val="16"/>
      <w:szCs w:val="16"/>
      <w:lang w:eastAsia="pt-BR"/>
    </w:rPr>
  </w:style>
  <w:style w:type="character" w:customStyle="1" w:styleId="Ttulo1Char">
    <w:name w:val="Título 1 Char"/>
    <w:basedOn w:val="Fontepargpadro"/>
    <w:link w:val="Ttulo1"/>
    <w:rsid w:val="00721FA3"/>
    <w:rPr>
      <w:rFonts w:ascii="Courier New" w:eastAsia="Times New Roman" w:hAnsi="Courier New" w:cs="Times New Roman"/>
      <w:b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0B2101"/>
    <w:pPr>
      <w:widowControl w:val="0"/>
    </w:pPr>
    <w:rPr>
      <w:rFonts w:ascii="Eras Light ITC" w:eastAsia="Eras Light ITC" w:hAnsi="Eras Light ITC" w:cs="Eras Light ITC"/>
      <w:sz w:val="24"/>
      <w:szCs w:val="24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0B2101"/>
    <w:rPr>
      <w:rFonts w:ascii="Eras Light ITC" w:eastAsia="Eras Light ITC" w:hAnsi="Eras Light ITC" w:cs="Eras Light ITC"/>
      <w:sz w:val="24"/>
      <w:szCs w:val="24"/>
      <w:lang w:val="en-US"/>
    </w:rPr>
  </w:style>
  <w:style w:type="table" w:styleId="Tabelacomgrade">
    <w:name w:val="Table Grid"/>
    <w:basedOn w:val="Tabelanormal"/>
    <w:uiPriority w:val="59"/>
    <w:rsid w:val="006179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1383</Words>
  <Characters>7471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CVC</dc:creator>
  <cp:lastModifiedBy>Daiana Nunes</cp:lastModifiedBy>
  <cp:revision>10</cp:revision>
  <cp:lastPrinted>2019-05-03T19:06:00Z</cp:lastPrinted>
  <dcterms:created xsi:type="dcterms:W3CDTF">2019-05-03T12:03:00Z</dcterms:created>
  <dcterms:modified xsi:type="dcterms:W3CDTF">2019-05-03T19:34:00Z</dcterms:modified>
</cp:coreProperties>
</file>