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4012" cy="5532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12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"/>
        <w:ind w:left="3681" w:right="333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CÂMARA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CANGUÇU ESTADO DO RIO GRANDE DO SUL</w:t>
      </w:r>
    </w:p>
    <w:p>
      <w:pPr>
        <w:spacing w:line="183" w:lineRule="exact" w:before="184"/>
        <w:ind w:left="210" w:right="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EXTRATO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PREGÃO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ELETRÔNICO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02/2024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PROCESSO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2"/>
          <w:sz w:val="16"/>
        </w:rPr>
        <w:t>11/2024</w:t>
      </w:r>
    </w:p>
    <w:p>
      <w:pPr>
        <w:pStyle w:val="BodyText"/>
        <w:ind w:left="321" w:right="104"/>
        <w:jc w:val="both"/>
      </w:pPr>
      <w:r>
        <w:rPr/>
        <w:t>A</w:t>
      </w:r>
      <w:r>
        <w:rPr>
          <w:spacing w:val="-3"/>
        </w:rPr>
        <w:t> </w:t>
      </w:r>
      <w:r>
        <w:rPr/>
        <w:t>Câmara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</w:t>
      </w:r>
      <w:r>
        <w:rPr>
          <w:spacing w:val="-7"/>
        </w:rPr>
        <w:t> </w:t>
      </w:r>
      <w:r>
        <w:rPr/>
        <w:t>torna</w:t>
      </w:r>
      <w:r>
        <w:rPr>
          <w:spacing w:val="-4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Licitação:</w:t>
      </w:r>
      <w:r>
        <w:rPr>
          <w:spacing w:val="34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02/2024</w:t>
      </w:r>
      <w:r>
        <w:rPr>
          <w:rFonts w:ascii="Arial" w:hAnsi="Arial"/>
          <w:b/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-6"/>
        </w:rPr>
        <w:t> </w:t>
      </w:r>
      <w:r>
        <w:rPr/>
        <w:t>contratação de</w:t>
      </w:r>
      <w:r>
        <w:rPr>
          <w:spacing w:val="-7"/>
        </w:rPr>
        <w:t> </w:t>
      </w:r>
      <w:r>
        <w:rPr/>
        <w:t>empresa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administrar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fornecimento,</w:t>
      </w:r>
      <w:r>
        <w:rPr>
          <w:spacing w:val="-5"/>
        </w:rPr>
        <w:t> </w:t>
      </w:r>
      <w:r>
        <w:rPr/>
        <w:t>gerenciamento,</w:t>
      </w:r>
      <w:r>
        <w:rPr>
          <w:spacing w:val="-8"/>
        </w:rPr>
        <w:t> </w:t>
      </w:r>
      <w:r>
        <w:rPr/>
        <w:t>controle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aquisição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combustíveis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veículo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desta</w:t>
      </w:r>
      <w:r>
        <w:rPr>
          <w:spacing w:val="-9"/>
        </w:rPr>
        <w:t> </w:t>
      </w:r>
      <w:r>
        <w:rPr/>
        <w:t>câmara, utilizando</w:t>
      </w:r>
      <w:r>
        <w:rPr>
          <w:spacing w:val="-8"/>
        </w:rPr>
        <w:t> </w:t>
      </w:r>
      <w:r>
        <w:rPr/>
        <w:t>cartão</w:t>
      </w:r>
      <w:r>
        <w:rPr>
          <w:spacing w:val="-6"/>
        </w:rPr>
        <w:t> </w:t>
      </w:r>
      <w:r>
        <w:rPr/>
        <w:t>eletrônico</w:t>
      </w:r>
      <w:r>
        <w:rPr>
          <w:spacing w:val="-8"/>
        </w:rPr>
        <w:t> </w:t>
      </w:r>
      <w:r>
        <w:rPr/>
        <w:t>(com</w:t>
      </w:r>
      <w:r>
        <w:rPr>
          <w:spacing w:val="-9"/>
        </w:rPr>
        <w:t> </w:t>
      </w:r>
      <w:r>
        <w:rPr/>
        <w:t>chip),</w:t>
      </w:r>
      <w:r>
        <w:rPr>
          <w:spacing w:val="-4"/>
        </w:rPr>
        <w:t> </w:t>
      </w:r>
      <w:r>
        <w:rPr/>
        <w:t>tecnologia</w:t>
      </w:r>
      <w:r>
        <w:rPr>
          <w:spacing w:val="-8"/>
        </w:rPr>
        <w:t> </w:t>
      </w:r>
      <w:r>
        <w:rPr/>
        <w:t>smart,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cartão</w:t>
      </w:r>
      <w:r>
        <w:rPr>
          <w:spacing w:val="-8"/>
        </w:rPr>
        <w:t> </w:t>
      </w:r>
      <w:r>
        <w:rPr/>
        <w:t>com</w:t>
      </w:r>
      <w:r>
        <w:rPr>
          <w:spacing w:val="-5"/>
        </w:rPr>
        <w:t> </w:t>
      </w:r>
      <w:r>
        <w:rPr/>
        <w:t>tarja</w:t>
      </w:r>
      <w:r>
        <w:rPr>
          <w:spacing w:val="-8"/>
        </w:rPr>
        <w:t> </w:t>
      </w:r>
      <w:r>
        <w:rPr/>
        <w:t>magnética</w:t>
      </w:r>
      <w:r>
        <w:rPr>
          <w:spacing w:val="-8"/>
        </w:rPr>
        <w:t> </w:t>
      </w:r>
      <w:r>
        <w:rPr/>
        <w:t>(transmissão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6"/>
        </w:rPr>
        <w:t> </w:t>
      </w:r>
      <w:r>
        <w:rPr/>
        <w:t>digital).</w:t>
      </w:r>
      <w:r>
        <w:rPr>
          <w:spacing w:val="-7"/>
        </w:rPr>
        <w:t> </w:t>
      </w:r>
      <w:r>
        <w:rPr>
          <w:rFonts w:ascii="Arial" w:hAnsi="Arial"/>
          <w:b/>
        </w:rPr>
        <w:t>Recebimento das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propostas</w:t>
      </w:r>
      <w:r>
        <w:rPr>
          <w:rFonts w:ascii="Arial" w:hAnsi="Arial"/>
          <w:b/>
          <w:spacing w:val="-9"/>
        </w:rPr>
        <w:t> </w:t>
      </w:r>
      <w:r>
        <w:rPr/>
        <w:t>até</w:t>
      </w:r>
      <w:r>
        <w:rPr>
          <w:spacing w:val="-12"/>
        </w:rPr>
        <w:t> </w:t>
      </w:r>
      <w:r>
        <w:rPr/>
        <w:t>dia</w:t>
      </w:r>
      <w:r>
        <w:rPr>
          <w:spacing w:val="-10"/>
        </w:rPr>
        <w:t> </w:t>
      </w:r>
      <w:r>
        <w:rPr/>
        <w:t>13/12/2024</w:t>
      </w:r>
      <w:r>
        <w:rPr>
          <w:spacing w:val="-12"/>
        </w:rPr>
        <w:t> </w:t>
      </w:r>
      <w:r>
        <w:rPr/>
        <w:t>às</w:t>
      </w:r>
      <w:r>
        <w:rPr>
          <w:spacing w:val="-9"/>
        </w:rPr>
        <w:t> </w:t>
      </w:r>
      <w:r>
        <w:rPr/>
        <w:t>9h(horário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Brasilia).</w:t>
      </w:r>
      <w:r>
        <w:rPr>
          <w:spacing w:val="-8"/>
        </w:rPr>
        <w:t> </w:t>
      </w:r>
      <w:r>
        <w:rPr>
          <w:rFonts w:ascii="Arial" w:hAnsi="Arial"/>
          <w:b/>
        </w:rPr>
        <w:t>Abertura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Propostas</w:t>
      </w:r>
      <w:r>
        <w:rPr/>
        <w:t>:</w:t>
      </w:r>
      <w:r>
        <w:rPr>
          <w:spacing w:val="-7"/>
        </w:rPr>
        <w:t> </w:t>
      </w:r>
      <w:r>
        <w:rPr/>
        <w:t>dia</w:t>
      </w:r>
      <w:r>
        <w:rPr>
          <w:spacing w:val="-11"/>
        </w:rPr>
        <w:t> </w:t>
      </w:r>
      <w:r>
        <w:rPr/>
        <w:t>13/12/2024</w:t>
      </w:r>
      <w:r>
        <w:rPr>
          <w:spacing w:val="-12"/>
        </w:rPr>
        <w:t> </w:t>
      </w:r>
      <w:r>
        <w:rPr/>
        <w:t>às</w:t>
      </w:r>
      <w:r>
        <w:rPr>
          <w:spacing w:val="-7"/>
        </w:rPr>
        <w:t> </w:t>
      </w:r>
      <w:r>
        <w:rPr/>
        <w:t>09h30min.</w:t>
      </w:r>
      <w:r>
        <w:rPr>
          <w:spacing w:val="-10"/>
        </w:rPr>
        <w:t> </w:t>
      </w:r>
      <w:r>
        <w:rPr/>
        <w:t>Edital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demais documentos disponíveis nos sites </w:t>
      </w:r>
      <w:hyperlink r:id="rId6">
        <w:r>
          <w:rPr>
            <w:u w:val="single"/>
          </w:rPr>
          <w:t>www.bll.org.br</w:t>
        </w:r>
      </w:hyperlink>
      <w:r>
        <w:rPr/>
        <w:t> , </w:t>
      </w:r>
      <w:hyperlink r:id="rId7">
        <w:r>
          <w:rPr>
            <w:color w:val="0000FF"/>
            <w:u w:val="single" w:color="0000FF"/>
          </w:rPr>
          <w:t>www.camaracangucu.rs.gov.br</w:t>
        </w:r>
        <w:r>
          <w:rPr/>
          <w:t>;</w:t>
        </w:r>
      </w:hyperlink>
      <w:r>
        <w:rPr/>
        <w:t> e pelo fone (53) 3252-1528.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594" w:right="3381"/>
        <w:jc w:val="center"/>
      </w:pPr>
      <w:r>
        <w:rPr/>
        <w:t>Canguçu,</w:t>
      </w:r>
      <w:r>
        <w:rPr>
          <w:spacing w:val="-6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2024 Silvio Venzke Neutzling</w:t>
      </w:r>
    </w:p>
    <w:p>
      <w:pPr>
        <w:pStyle w:val="BodyText"/>
        <w:spacing w:line="183" w:lineRule="exact"/>
        <w:ind w:left="210"/>
        <w:jc w:val="center"/>
      </w:pPr>
      <w:r>
        <w:rPr/>
        <w:t>Presidente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Canguçu</w:t>
      </w:r>
    </w:p>
    <w:p>
      <w:pPr>
        <w:spacing w:after="0" w:line="183" w:lineRule="exact"/>
        <w:jc w:val="center"/>
        <w:sectPr>
          <w:type w:val="continuous"/>
          <w:pgSz w:w="11910" w:h="16850"/>
          <w:pgMar w:top="740" w:bottom="280" w:left="1100" w:right="1020"/>
        </w:sectPr>
      </w:pPr>
    </w:p>
    <w:p>
      <w:pPr>
        <w:pStyle w:val="Heading1"/>
        <w:spacing w:before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3670049</wp:posOffset>
                </wp:positionH>
                <wp:positionV relativeFrom="paragraph">
                  <wp:posOffset>97466</wp:posOffset>
                </wp:positionV>
                <wp:extent cx="478155" cy="4749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17" y="374154"/>
                              </a:moveTo>
                              <a:lnTo>
                                <a:pt x="44541" y="401188"/>
                              </a:lnTo>
                              <a:lnTo>
                                <a:pt x="18062" y="427309"/>
                              </a:lnTo>
                              <a:lnTo>
                                <a:pt x="4082" y="449964"/>
                              </a:lnTo>
                              <a:lnTo>
                                <a:pt x="0" y="466598"/>
                              </a:lnTo>
                              <a:lnTo>
                                <a:pt x="0" y="474381"/>
                              </a:lnTo>
                              <a:lnTo>
                                <a:pt x="36497" y="474381"/>
                              </a:lnTo>
                              <a:lnTo>
                                <a:pt x="39323" y="473410"/>
                              </a:lnTo>
                              <a:lnTo>
                                <a:pt x="9244" y="473410"/>
                              </a:lnTo>
                              <a:lnTo>
                                <a:pt x="13455" y="455712"/>
                              </a:lnTo>
                              <a:lnTo>
                                <a:pt x="29070" y="430715"/>
                              </a:lnTo>
                              <a:lnTo>
                                <a:pt x="53990" y="402252"/>
                              </a:lnTo>
                              <a:lnTo>
                                <a:pt x="86117" y="374154"/>
                              </a:lnTo>
                              <a:close/>
                            </a:path>
                            <a:path w="478155" h="474980">
                              <a:moveTo>
                                <a:pt x="204346" y="0"/>
                              </a:moveTo>
                              <a:lnTo>
                                <a:pt x="194783" y="6385"/>
                              </a:lnTo>
                              <a:lnTo>
                                <a:pt x="189872" y="21164"/>
                              </a:lnTo>
                              <a:lnTo>
                                <a:pt x="188062" y="37768"/>
                              </a:lnTo>
                              <a:lnTo>
                                <a:pt x="187804" y="49627"/>
                              </a:lnTo>
                              <a:lnTo>
                                <a:pt x="188154" y="60354"/>
                              </a:lnTo>
                              <a:lnTo>
                                <a:pt x="195041" y="109549"/>
                              </a:lnTo>
                              <a:lnTo>
                                <a:pt x="204346" y="149369"/>
                              </a:lnTo>
                              <a:lnTo>
                                <a:pt x="198777" y="170976"/>
                              </a:lnTo>
                              <a:lnTo>
                                <a:pt x="183509" y="211290"/>
                              </a:lnTo>
                              <a:lnTo>
                                <a:pt x="160703" y="263658"/>
                              </a:lnTo>
                              <a:lnTo>
                                <a:pt x="132521" y="321425"/>
                              </a:lnTo>
                              <a:lnTo>
                                <a:pt x="101123" y="377937"/>
                              </a:lnTo>
                              <a:lnTo>
                                <a:pt x="68670" y="426542"/>
                              </a:lnTo>
                              <a:lnTo>
                                <a:pt x="37323" y="460584"/>
                              </a:lnTo>
                              <a:lnTo>
                                <a:pt x="9244" y="473410"/>
                              </a:lnTo>
                              <a:lnTo>
                                <a:pt x="39323" y="473410"/>
                              </a:lnTo>
                              <a:lnTo>
                                <a:pt x="40937" y="472855"/>
                              </a:lnTo>
                              <a:lnTo>
                                <a:pt x="66108" y="450968"/>
                              </a:lnTo>
                              <a:lnTo>
                                <a:pt x="96661" y="412204"/>
                              </a:lnTo>
                              <a:lnTo>
                                <a:pt x="132825" y="354692"/>
                              </a:lnTo>
                              <a:lnTo>
                                <a:pt x="137605" y="353233"/>
                              </a:lnTo>
                              <a:lnTo>
                                <a:pt x="132825" y="353233"/>
                              </a:lnTo>
                              <a:lnTo>
                                <a:pt x="167331" y="290050"/>
                              </a:lnTo>
                              <a:lnTo>
                                <a:pt x="190298" y="241509"/>
                              </a:lnTo>
                              <a:lnTo>
                                <a:pt x="204597" y="204555"/>
                              </a:lnTo>
                              <a:lnTo>
                                <a:pt x="213104" y="176130"/>
                              </a:lnTo>
                              <a:lnTo>
                                <a:pt x="230182" y="176130"/>
                              </a:lnTo>
                              <a:lnTo>
                                <a:pt x="219429" y="147910"/>
                              </a:lnTo>
                              <a:lnTo>
                                <a:pt x="222944" y="123096"/>
                              </a:lnTo>
                              <a:lnTo>
                                <a:pt x="213104" y="123096"/>
                              </a:lnTo>
                              <a:lnTo>
                                <a:pt x="207509" y="101749"/>
                              </a:lnTo>
                              <a:lnTo>
                                <a:pt x="203738" y="81131"/>
                              </a:lnTo>
                              <a:lnTo>
                                <a:pt x="201610" y="61791"/>
                              </a:lnTo>
                              <a:lnTo>
                                <a:pt x="200941" y="44275"/>
                              </a:lnTo>
                              <a:lnTo>
                                <a:pt x="201100" y="36924"/>
                              </a:lnTo>
                              <a:lnTo>
                                <a:pt x="202218" y="24509"/>
                              </a:lnTo>
                              <a:lnTo>
                                <a:pt x="205251" y="11639"/>
                              </a:lnTo>
                              <a:lnTo>
                                <a:pt x="211158" y="2919"/>
                              </a:lnTo>
                              <a:lnTo>
                                <a:pt x="223009" y="2919"/>
                              </a:lnTo>
                              <a:lnTo>
                                <a:pt x="216753" y="486"/>
                              </a:lnTo>
                              <a:lnTo>
                                <a:pt x="204346" y="0"/>
                              </a:lnTo>
                              <a:close/>
                            </a:path>
                            <a:path w="478155" h="474980">
                              <a:moveTo>
                                <a:pt x="472916" y="352260"/>
                              </a:moveTo>
                              <a:lnTo>
                                <a:pt x="459293" y="352260"/>
                              </a:lnTo>
                              <a:lnTo>
                                <a:pt x="453941" y="357125"/>
                              </a:lnTo>
                              <a:lnTo>
                                <a:pt x="453941" y="370262"/>
                              </a:lnTo>
                              <a:lnTo>
                                <a:pt x="459293" y="375127"/>
                              </a:lnTo>
                              <a:lnTo>
                                <a:pt x="472916" y="375127"/>
                              </a:lnTo>
                              <a:lnTo>
                                <a:pt x="475349" y="372695"/>
                              </a:lnTo>
                              <a:lnTo>
                                <a:pt x="460753" y="372695"/>
                              </a:lnTo>
                              <a:lnTo>
                                <a:pt x="456374" y="368802"/>
                              </a:lnTo>
                              <a:lnTo>
                                <a:pt x="456374" y="358585"/>
                              </a:lnTo>
                              <a:lnTo>
                                <a:pt x="460753" y="354692"/>
                              </a:lnTo>
                              <a:lnTo>
                                <a:pt x="475349" y="354692"/>
                              </a:lnTo>
                              <a:lnTo>
                                <a:pt x="472916" y="352260"/>
                              </a:lnTo>
                              <a:close/>
                            </a:path>
                            <a:path w="478155" h="474980">
                              <a:moveTo>
                                <a:pt x="475349" y="354692"/>
                              </a:moveTo>
                              <a:lnTo>
                                <a:pt x="471457" y="354692"/>
                              </a:lnTo>
                              <a:lnTo>
                                <a:pt x="474863" y="358585"/>
                              </a:lnTo>
                              <a:lnTo>
                                <a:pt x="474863" y="368802"/>
                              </a:lnTo>
                              <a:lnTo>
                                <a:pt x="471457" y="372695"/>
                              </a:lnTo>
                              <a:lnTo>
                                <a:pt x="475349" y="372695"/>
                              </a:lnTo>
                              <a:lnTo>
                                <a:pt x="477782" y="370262"/>
                              </a:lnTo>
                              <a:lnTo>
                                <a:pt x="477782" y="357125"/>
                              </a:lnTo>
                              <a:lnTo>
                                <a:pt x="475349" y="354692"/>
                              </a:lnTo>
                              <a:close/>
                            </a:path>
                            <a:path w="478155" h="474980">
                              <a:moveTo>
                                <a:pt x="469024" y="356152"/>
                              </a:moveTo>
                              <a:lnTo>
                                <a:pt x="461240" y="356152"/>
                              </a:lnTo>
                              <a:lnTo>
                                <a:pt x="461240" y="370262"/>
                              </a:lnTo>
                              <a:lnTo>
                                <a:pt x="463672" y="370262"/>
                              </a:lnTo>
                              <a:lnTo>
                                <a:pt x="463672" y="364910"/>
                              </a:lnTo>
                              <a:lnTo>
                                <a:pt x="469835" y="364910"/>
                              </a:lnTo>
                              <a:lnTo>
                                <a:pt x="469511" y="364423"/>
                              </a:lnTo>
                              <a:lnTo>
                                <a:pt x="468051" y="363937"/>
                              </a:lnTo>
                              <a:lnTo>
                                <a:pt x="470970" y="362964"/>
                              </a:lnTo>
                              <a:lnTo>
                                <a:pt x="463672" y="362964"/>
                              </a:lnTo>
                              <a:lnTo>
                                <a:pt x="463672" y="359071"/>
                              </a:lnTo>
                              <a:lnTo>
                                <a:pt x="470646" y="359071"/>
                              </a:lnTo>
                              <a:lnTo>
                                <a:pt x="470484" y="358098"/>
                              </a:lnTo>
                              <a:lnTo>
                                <a:pt x="469024" y="356152"/>
                              </a:lnTo>
                              <a:close/>
                            </a:path>
                            <a:path w="478155" h="474980">
                              <a:moveTo>
                                <a:pt x="469835" y="364910"/>
                              </a:moveTo>
                              <a:lnTo>
                                <a:pt x="466591" y="364910"/>
                              </a:lnTo>
                              <a:lnTo>
                                <a:pt x="467565" y="366369"/>
                              </a:lnTo>
                              <a:lnTo>
                                <a:pt x="468051" y="367829"/>
                              </a:lnTo>
                              <a:lnTo>
                                <a:pt x="468538" y="370262"/>
                              </a:lnTo>
                              <a:lnTo>
                                <a:pt x="470970" y="370262"/>
                              </a:lnTo>
                              <a:lnTo>
                                <a:pt x="470484" y="367829"/>
                              </a:lnTo>
                              <a:lnTo>
                                <a:pt x="470484" y="365883"/>
                              </a:lnTo>
                              <a:lnTo>
                                <a:pt x="469835" y="364910"/>
                              </a:lnTo>
                              <a:close/>
                            </a:path>
                            <a:path w="478155" h="474980">
                              <a:moveTo>
                                <a:pt x="470646" y="359071"/>
                              </a:moveTo>
                              <a:lnTo>
                                <a:pt x="467078" y="359071"/>
                              </a:lnTo>
                              <a:lnTo>
                                <a:pt x="468051" y="359558"/>
                              </a:lnTo>
                              <a:lnTo>
                                <a:pt x="468051" y="362477"/>
                              </a:lnTo>
                              <a:lnTo>
                                <a:pt x="466591" y="362964"/>
                              </a:lnTo>
                              <a:lnTo>
                                <a:pt x="470970" y="362964"/>
                              </a:lnTo>
                              <a:lnTo>
                                <a:pt x="470970" y="361017"/>
                              </a:lnTo>
                              <a:lnTo>
                                <a:pt x="470646" y="359071"/>
                              </a:lnTo>
                              <a:close/>
                            </a:path>
                            <a:path w="478155" h="474980">
                              <a:moveTo>
                                <a:pt x="230182" y="176130"/>
                              </a:moveTo>
                              <a:lnTo>
                                <a:pt x="213104" y="176130"/>
                              </a:lnTo>
                              <a:lnTo>
                                <a:pt x="239362" y="228851"/>
                              </a:lnTo>
                              <a:lnTo>
                                <a:pt x="266623" y="264742"/>
                              </a:lnTo>
                              <a:lnTo>
                                <a:pt x="292060" y="287587"/>
                              </a:lnTo>
                              <a:lnTo>
                                <a:pt x="312845" y="301172"/>
                              </a:lnTo>
                              <a:lnTo>
                                <a:pt x="269117" y="309854"/>
                              </a:lnTo>
                              <a:lnTo>
                                <a:pt x="223565" y="321364"/>
                              </a:lnTo>
                              <a:lnTo>
                                <a:pt x="177647" y="335793"/>
                              </a:lnTo>
                              <a:lnTo>
                                <a:pt x="132825" y="353233"/>
                              </a:lnTo>
                              <a:lnTo>
                                <a:pt x="137605" y="353233"/>
                              </a:lnTo>
                              <a:lnTo>
                                <a:pt x="178408" y="340773"/>
                              </a:lnTo>
                              <a:lnTo>
                                <a:pt x="228187" y="329088"/>
                              </a:lnTo>
                              <a:lnTo>
                                <a:pt x="279790" y="319866"/>
                              </a:lnTo>
                              <a:lnTo>
                                <a:pt x="330847" y="313336"/>
                              </a:lnTo>
                              <a:lnTo>
                                <a:pt x="367380" y="313336"/>
                              </a:lnTo>
                              <a:lnTo>
                                <a:pt x="359553" y="309930"/>
                              </a:lnTo>
                              <a:lnTo>
                                <a:pt x="392554" y="308417"/>
                              </a:lnTo>
                              <a:lnTo>
                                <a:pt x="467858" y="308417"/>
                              </a:lnTo>
                              <a:lnTo>
                                <a:pt x="455219" y="301598"/>
                              </a:lnTo>
                              <a:lnTo>
                                <a:pt x="437071" y="297766"/>
                              </a:lnTo>
                              <a:lnTo>
                                <a:pt x="338145" y="297766"/>
                              </a:lnTo>
                              <a:lnTo>
                                <a:pt x="326856" y="291304"/>
                              </a:lnTo>
                              <a:lnTo>
                                <a:pt x="294356" y="269547"/>
                              </a:lnTo>
                              <a:lnTo>
                                <a:pt x="249595" y="215479"/>
                              </a:lnTo>
                              <a:lnTo>
                                <a:pt x="232642" y="182584"/>
                              </a:lnTo>
                              <a:lnTo>
                                <a:pt x="230182" y="176130"/>
                              </a:lnTo>
                              <a:close/>
                            </a:path>
                            <a:path w="478155" h="474980">
                              <a:moveTo>
                                <a:pt x="367380" y="313336"/>
                              </a:moveTo>
                              <a:lnTo>
                                <a:pt x="330847" y="313336"/>
                              </a:lnTo>
                              <a:lnTo>
                                <a:pt x="362776" y="327765"/>
                              </a:lnTo>
                              <a:lnTo>
                                <a:pt x="394340" y="338636"/>
                              </a:lnTo>
                              <a:lnTo>
                                <a:pt x="423350" y="345494"/>
                              </a:lnTo>
                              <a:lnTo>
                                <a:pt x="447616" y="347881"/>
                              </a:lnTo>
                              <a:lnTo>
                                <a:pt x="457659" y="347227"/>
                              </a:lnTo>
                              <a:lnTo>
                                <a:pt x="465193" y="345205"/>
                              </a:lnTo>
                              <a:lnTo>
                                <a:pt x="470263" y="341723"/>
                              </a:lnTo>
                              <a:lnTo>
                                <a:pt x="471121" y="340096"/>
                              </a:lnTo>
                              <a:lnTo>
                                <a:pt x="457834" y="340096"/>
                              </a:lnTo>
                              <a:lnTo>
                                <a:pt x="438577" y="337914"/>
                              </a:lnTo>
                              <a:lnTo>
                                <a:pt x="414714" y="331764"/>
                              </a:lnTo>
                              <a:lnTo>
                                <a:pt x="387840" y="322238"/>
                              </a:lnTo>
                              <a:lnTo>
                                <a:pt x="367380" y="313336"/>
                              </a:lnTo>
                              <a:close/>
                            </a:path>
                            <a:path w="478155" h="474980">
                              <a:moveTo>
                                <a:pt x="472916" y="336690"/>
                              </a:moveTo>
                              <a:lnTo>
                                <a:pt x="469511" y="338150"/>
                              </a:lnTo>
                              <a:lnTo>
                                <a:pt x="464159" y="340096"/>
                              </a:lnTo>
                              <a:lnTo>
                                <a:pt x="471121" y="340096"/>
                              </a:lnTo>
                              <a:lnTo>
                                <a:pt x="472916" y="336690"/>
                              </a:lnTo>
                              <a:close/>
                            </a:path>
                            <a:path w="478155" h="474980">
                              <a:moveTo>
                                <a:pt x="467858" y="308417"/>
                              </a:moveTo>
                              <a:lnTo>
                                <a:pt x="392554" y="308417"/>
                              </a:lnTo>
                              <a:lnTo>
                                <a:pt x="430892" y="309504"/>
                              </a:lnTo>
                              <a:lnTo>
                                <a:pt x="462387" y="316156"/>
                              </a:lnTo>
                              <a:lnTo>
                                <a:pt x="474863" y="331338"/>
                              </a:lnTo>
                              <a:lnTo>
                                <a:pt x="476322" y="327932"/>
                              </a:lnTo>
                              <a:lnTo>
                                <a:pt x="477782" y="326473"/>
                              </a:lnTo>
                              <a:lnTo>
                                <a:pt x="477782" y="323067"/>
                              </a:lnTo>
                              <a:lnTo>
                                <a:pt x="471860" y="310576"/>
                              </a:lnTo>
                              <a:lnTo>
                                <a:pt x="467858" y="308417"/>
                              </a:lnTo>
                              <a:close/>
                            </a:path>
                            <a:path w="478155" h="474980">
                              <a:moveTo>
                                <a:pt x="396530" y="294360"/>
                              </a:moveTo>
                              <a:lnTo>
                                <a:pt x="383507" y="294687"/>
                              </a:lnTo>
                              <a:lnTo>
                                <a:pt x="369344" y="295516"/>
                              </a:lnTo>
                              <a:lnTo>
                                <a:pt x="338145" y="297766"/>
                              </a:lnTo>
                              <a:lnTo>
                                <a:pt x="437071" y="297766"/>
                              </a:lnTo>
                              <a:lnTo>
                                <a:pt x="429546" y="296177"/>
                              </a:lnTo>
                              <a:lnTo>
                                <a:pt x="396530" y="294360"/>
                              </a:lnTo>
                              <a:close/>
                            </a:path>
                            <a:path w="478155" h="474980">
                              <a:moveTo>
                                <a:pt x="227700" y="39896"/>
                              </a:moveTo>
                              <a:lnTo>
                                <a:pt x="225078" y="54265"/>
                              </a:lnTo>
                              <a:lnTo>
                                <a:pt x="222044" y="72738"/>
                              </a:lnTo>
                              <a:lnTo>
                                <a:pt x="218190" y="95591"/>
                              </a:lnTo>
                              <a:lnTo>
                                <a:pt x="213104" y="123096"/>
                              </a:lnTo>
                              <a:lnTo>
                                <a:pt x="222944" y="123096"/>
                              </a:lnTo>
                              <a:lnTo>
                                <a:pt x="223390" y="119949"/>
                              </a:lnTo>
                              <a:lnTo>
                                <a:pt x="225572" y="93173"/>
                              </a:lnTo>
                              <a:lnTo>
                                <a:pt x="226750" y="66763"/>
                              </a:lnTo>
                              <a:lnTo>
                                <a:pt x="227700" y="39896"/>
                              </a:lnTo>
                              <a:close/>
                            </a:path>
                            <a:path w="478155" h="474980">
                              <a:moveTo>
                                <a:pt x="223009" y="2919"/>
                              </a:moveTo>
                              <a:lnTo>
                                <a:pt x="211158" y="2919"/>
                              </a:lnTo>
                              <a:lnTo>
                                <a:pt x="216411" y="6233"/>
                              </a:lnTo>
                              <a:lnTo>
                                <a:pt x="221436" y="11555"/>
                              </a:lnTo>
                              <a:lnTo>
                                <a:pt x="225458" y="19613"/>
                              </a:lnTo>
                              <a:lnTo>
                                <a:pt x="227700" y="31139"/>
                              </a:lnTo>
                              <a:lnTo>
                                <a:pt x="229525" y="13136"/>
                              </a:lnTo>
                              <a:lnTo>
                                <a:pt x="225511" y="3892"/>
                              </a:lnTo>
                              <a:lnTo>
                                <a:pt x="223009" y="2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980255pt;margin-top:7.674565pt;width:37.65pt;height:37.4pt;mso-position-horizontal-relative:page;mso-position-vertical-relative:paragraph;z-index:-15779328" id="docshape1" coordorigin="5780,153" coordsize="753,748" path="m5915,743l5850,785,5808,826,5786,862,5780,888,5780,901,5837,901,5842,899,5794,899,5801,871,5825,832,5865,787,5915,743xm6101,153l6086,164,6079,187,6076,213,6075,232,6076,249,6077,267,6080,286,6083,306,6087,326,6091,347,6096,368,6101,389,6093,423,6069,486,6033,569,5988,660,5939,749,5888,825,5838,879,5794,899,5842,899,5844,898,5884,864,5932,803,5989,712,5996,710,5989,710,6043,610,6079,534,6102,476,6115,431,6142,431,6125,386,6131,347,6115,347,6106,314,6100,281,6097,251,6096,223,6096,212,6098,192,6103,172,6112,158,6131,158,6121,154,6101,153xm6524,708l6503,708,6494,716,6494,737,6503,744,6524,744,6528,740,6505,740,6498,734,6498,718,6505,712,6528,712,6524,708xm6528,712l6522,712,6527,718,6527,734,6522,740,6528,740,6532,737,6532,716,6528,712xm6518,714l6506,714,6506,737,6510,737,6510,728,6520,728,6519,727,6517,727,6521,725,6510,725,6510,719,6521,719,6521,717,6518,714xm6520,728l6514,728,6516,730,6517,733,6517,737,6521,737,6521,733,6521,730,6520,728xm6521,719l6515,719,6517,720,6517,724,6514,725,6521,725,6521,722,6521,719xm6142,431l6115,431,6157,514,6199,570,6240,606,6272,628,6203,641,6132,660,6059,682,5989,710,5996,710,6061,690,6139,672,6220,657,6301,647,6358,647,6346,642,6398,639,6516,639,6496,628,6468,622,6312,622,6294,612,6277,601,6260,590,6243,578,6205,539,6173,493,6146,441,6142,431xm6358,647l6301,647,6351,670,6401,687,6446,698,6485,701,6500,700,6512,697,6520,692,6522,689,6501,689,6470,686,6433,676,6390,661,6358,647xm6524,684l6519,686,6511,689,6522,689,6524,684xm6516,639l6398,639,6458,641,6508,651,6527,675,6530,670,6532,668,6532,662,6523,643,6516,639xm6404,617l6384,618,6361,619,6312,622,6468,622,6456,620,6404,617xm6138,216l6134,239,6129,268,6123,304,6115,347,6131,347,6131,342,6135,300,6137,259,6138,216xm6131,158l6112,158,6120,163,6128,172,6135,184,6138,203,6141,174,6135,160,6131,15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SILVIO</w:t>
      </w:r>
      <w:r>
        <w:rPr>
          <w:spacing w:val="-13"/>
        </w:rPr>
        <w:t> </w:t>
      </w:r>
      <w:r>
        <w:rPr>
          <w:spacing w:val="-2"/>
        </w:rPr>
        <w:t>VENZKE</w:t>
      </w:r>
    </w:p>
    <w:p>
      <w:pPr>
        <w:spacing w:line="140" w:lineRule="atLeast" w:before="123"/>
        <w:ind w:left="337" w:right="3212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SILVIO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z w:val="12"/>
        </w:rPr>
        <w:t>VENZKE</w:t>
      </w:r>
    </w:p>
    <w:p>
      <w:pPr>
        <w:spacing w:after="0" w:line="140" w:lineRule="atLeast"/>
        <w:jc w:val="left"/>
        <w:rPr>
          <w:rFonts w:ascii="Trebuchet MS"/>
          <w:sz w:val="12"/>
        </w:rPr>
        <w:sectPr>
          <w:type w:val="continuous"/>
          <w:pgSz w:w="11910" w:h="16850"/>
          <w:pgMar w:top="740" w:bottom="280" w:left="1100" w:right="1020"/>
          <w:cols w:num="2" w:equalWidth="0">
            <w:col w:w="4708" w:space="40"/>
            <w:col w:w="5042"/>
          </w:cols>
        </w:sectPr>
      </w:pPr>
    </w:p>
    <w:p>
      <w:pPr>
        <w:spacing w:line="184" w:lineRule="exact" w:before="0"/>
        <w:ind w:left="6" w:right="0" w:firstLine="0"/>
        <w:jc w:val="center"/>
        <w:rPr>
          <w:rFonts w:ascii="Trebuchet MS"/>
          <w:sz w:val="12"/>
        </w:rPr>
      </w:pPr>
      <w:r>
        <w:rPr>
          <w:rFonts w:ascii="Trebuchet MS"/>
          <w:spacing w:val="-6"/>
          <w:position w:val="-2"/>
          <w:sz w:val="21"/>
        </w:rPr>
        <w:t>NEUTZLING:44617</w:t>
      </w:r>
      <w:r>
        <w:rPr>
          <w:rFonts w:ascii="Trebuchet MS"/>
          <w:spacing w:val="1"/>
          <w:position w:val="-2"/>
          <w:sz w:val="21"/>
        </w:rPr>
        <w:t> </w:t>
      </w:r>
      <w:r>
        <w:rPr>
          <w:rFonts w:ascii="Trebuchet MS"/>
          <w:spacing w:val="-2"/>
          <w:sz w:val="12"/>
        </w:rPr>
        <w:t>NEUTZLING:44617259015</w:t>
      </w:r>
    </w:p>
    <w:p>
      <w:pPr>
        <w:spacing w:after="0" w:line="184" w:lineRule="exact"/>
        <w:jc w:val="center"/>
        <w:rPr>
          <w:rFonts w:ascii="Trebuchet MS"/>
          <w:sz w:val="12"/>
        </w:rPr>
        <w:sectPr>
          <w:type w:val="continuous"/>
          <w:pgSz w:w="11910" w:h="16850"/>
          <w:pgMar w:top="740" w:bottom="280" w:left="1100" w:right="1020"/>
        </w:sectPr>
      </w:pPr>
    </w:p>
    <w:p>
      <w:pPr>
        <w:pStyle w:val="Heading1"/>
      </w:pPr>
      <w:r>
        <w:rPr>
          <w:spacing w:val="-2"/>
        </w:rPr>
        <w:t>259015</w:t>
      </w:r>
    </w:p>
    <w:p>
      <w:pPr>
        <w:spacing w:before="2"/>
        <w:ind w:left="990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5"/>
          <w:sz w:val="12"/>
        </w:rPr>
        <w:t> </w:t>
      </w:r>
      <w:r>
        <w:rPr>
          <w:rFonts w:ascii="Trebuchet MS"/>
          <w:w w:val="90"/>
          <w:sz w:val="12"/>
        </w:rPr>
        <w:t>2024.11.28</w:t>
      </w:r>
      <w:r>
        <w:rPr>
          <w:rFonts w:ascii="Trebuchet MS"/>
          <w:spacing w:val="6"/>
          <w:sz w:val="12"/>
        </w:rPr>
        <w:t> </w:t>
      </w:r>
      <w:r>
        <w:rPr>
          <w:rFonts w:ascii="Trebuchet MS"/>
          <w:spacing w:val="-2"/>
          <w:w w:val="90"/>
          <w:sz w:val="12"/>
        </w:rPr>
        <w:t>08:47:06</w:t>
      </w:r>
    </w:p>
    <w:p>
      <w:pPr>
        <w:spacing w:before="6"/>
        <w:ind w:left="990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50"/>
          <w:pgMar w:top="740" w:bottom="280" w:left="1100" w:right="1020"/>
          <w:cols w:num="2" w:equalWidth="0">
            <w:col w:w="4055" w:space="40"/>
            <w:col w:w="5695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8"/>
        <w:rPr>
          <w:rFonts w:ascii="Trebuchet MS"/>
          <w:sz w:val="20"/>
        </w:rPr>
      </w:pPr>
    </w:p>
    <w:p>
      <w:pPr>
        <w:tabs>
          <w:tab w:pos="5562" w:val="right" w:leader="none"/>
        </w:tabs>
        <w:spacing w:before="0"/>
        <w:ind w:left="10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“DOE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SANGUE,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DOE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ÓRGÃOS,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SALVE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UMA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VIDA!”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</w:p>
    <w:sectPr>
      <w:type w:val="continuous"/>
      <w:pgSz w:w="11910" w:h="16850"/>
      <w:pgMar w:top="74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jc w:val="right"/>
      <w:outlineLvl w:val="1"/>
    </w:pPr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ll.org.br/" TargetMode="External"/><Relationship Id="rId7" Type="http://schemas.openxmlformats.org/officeDocument/2006/relationships/hyperlink" Target="http://www.camaracangucu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2024-11-28T12:49:27Z</dcterms:created>
  <dcterms:modified xsi:type="dcterms:W3CDTF">2024-11-28T12:49:27Z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2016</vt:lpwstr>
  </property>
</Properties>
</file>