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6F396A">
        <w:rPr>
          <w:rFonts w:ascii="Arial" w:hAnsi="Arial" w:cs="Arial"/>
          <w:b/>
          <w:sz w:val="24"/>
          <w:szCs w:val="24"/>
        </w:rPr>
        <w:t>4</w:t>
      </w:r>
      <w:r w:rsidR="00FA2D82">
        <w:rPr>
          <w:rFonts w:ascii="Arial" w:hAnsi="Arial" w:cs="Arial"/>
          <w:b/>
          <w:sz w:val="24"/>
          <w:szCs w:val="24"/>
        </w:rPr>
        <w:t>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FA2D82">
        <w:rPr>
          <w:rFonts w:ascii="Arial" w:hAnsi="Arial" w:cs="Arial"/>
          <w:b/>
          <w:sz w:val="24"/>
          <w:szCs w:val="24"/>
        </w:rPr>
        <w:t>32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4F40A7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6F396A">
        <w:rPr>
          <w:rFonts w:ascii="Arial" w:hAnsi="Arial" w:cs="Arial"/>
          <w:sz w:val="22"/>
          <w:szCs w:val="22"/>
        </w:rPr>
        <w:t>de</w:t>
      </w:r>
      <w:r w:rsidR="00AA72CB">
        <w:rPr>
          <w:rFonts w:ascii="Arial" w:hAnsi="Arial" w:cs="Arial"/>
          <w:sz w:val="22"/>
          <w:szCs w:val="22"/>
        </w:rPr>
        <w:t>zoito</w:t>
      </w:r>
      <w:bookmarkStart w:id="0" w:name="_GoBack"/>
      <w:bookmarkEnd w:id="0"/>
      <w:r w:rsidR="00D7353B">
        <w:rPr>
          <w:rFonts w:ascii="Arial" w:hAnsi="Arial" w:cs="Arial"/>
          <w:sz w:val="22"/>
          <w:szCs w:val="22"/>
        </w:rPr>
        <w:t xml:space="preserve"> d</w:t>
      </w:r>
      <w:r w:rsidR="007A5F04" w:rsidRPr="00AB5D02">
        <w:rPr>
          <w:rFonts w:ascii="Arial" w:hAnsi="Arial" w:cs="Arial"/>
          <w:sz w:val="22"/>
          <w:szCs w:val="22"/>
        </w:rPr>
        <w:t>ias de</w:t>
      </w:r>
      <w:r w:rsidR="00F92E3E">
        <w:rPr>
          <w:rFonts w:ascii="Arial" w:hAnsi="Arial" w:cs="Arial"/>
          <w:sz w:val="22"/>
          <w:szCs w:val="22"/>
        </w:rPr>
        <w:t xml:space="preserve"> jul</w:t>
      </w:r>
      <w:r w:rsidR="00AB6860">
        <w:rPr>
          <w:rFonts w:ascii="Arial" w:hAnsi="Arial" w:cs="Arial"/>
          <w:sz w:val="22"/>
          <w:szCs w:val="22"/>
        </w:rPr>
        <w:t>ho</w:t>
      </w:r>
      <w:r w:rsidR="007A5F04" w:rsidRPr="00AB5D02">
        <w:rPr>
          <w:rFonts w:ascii="Arial" w:hAnsi="Arial" w:cs="Arial"/>
          <w:sz w:val="22"/>
          <w:szCs w:val="22"/>
        </w:rPr>
        <w:t xml:space="preserve"> 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AA72CB">
        <w:rPr>
          <w:rFonts w:ascii="Arial" w:hAnsi="Arial" w:cs="Arial"/>
          <w:sz w:val="22"/>
          <w:szCs w:val="22"/>
        </w:rPr>
        <w:t>onze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4F40A7">
        <w:rPr>
          <w:rFonts w:ascii="Arial" w:hAnsi="Arial" w:cs="Arial"/>
          <w:sz w:val="22"/>
          <w:szCs w:val="22"/>
        </w:rPr>
        <w:t xml:space="preserve"> e trinta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>Josi Domingues Wienke</w:t>
      </w:r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F92E3E">
        <w:rPr>
          <w:rFonts w:ascii="Arial" w:hAnsi="Arial" w:cs="Arial"/>
          <w:sz w:val="22"/>
          <w:szCs w:val="22"/>
        </w:rPr>
        <w:t xml:space="preserve">,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AA72CB">
        <w:rPr>
          <w:rFonts w:ascii="Arial" w:hAnsi="Arial" w:cs="Arial"/>
          <w:sz w:val="22"/>
          <w:szCs w:val="22"/>
        </w:rPr>
        <w:t xml:space="preserve">, Daiana da Fontoura Nunes Machado – titular </w:t>
      </w:r>
      <w:r w:rsidR="0000123F">
        <w:rPr>
          <w:rFonts w:ascii="Arial" w:hAnsi="Arial" w:cs="Arial"/>
          <w:sz w:val="22"/>
          <w:szCs w:val="22"/>
        </w:rPr>
        <w:t>e Tatiane Pereira Böhm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6D23AC">
        <w:rPr>
          <w:rFonts w:ascii="Arial" w:hAnsi="Arial" w:cs="Arial"/>
          <w:sz w:val="22"/>
          <w:szCs w:val="22"/>
        </w:rPr>
        <w:t>1</w:t>
      </w:r>
      <w:r w:rsidR="008E4B10">
        <w:rPr>
          <w:rFonts w:ascii="Arial" w:hAnsi="Arial" w:cs="Arial"/>
          <w:sz w:val="22"/>
          <w:szCs w:val="22"/>
        </w:rPr>
        <w:t>82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1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Inscrição d</w:t>
      </w:r>
      <w:r w:rsidR="008E4B10">
        <w:rPr>
          <w:rFonts w:ascii="Arial" w:hAnsi="Arial" w:cs="Arial"/>
          <w:sz w:val="22"/>
          <w:szCs w:val="22"/>
        </w:rPr>
        <w:t>as Servidoras Solange da Silva Manzke e Josi Wienke e do Assessor Jurídico Gustavo da Cunha Goularte, no Curso sobre “Processo de Contratação Publica: Aspectos Gerais sobre Licitações, Pregão, Sistema de Registro de Preços e Contratações Diretas (Dispensas e Inexigibilidade de Licitação)</w:t>
      </w:r>
      <w:r w:rsidR="00AA0BF5">
        <w:rPr>
          <w:rFonts w:ascii="Arial" w:hAnsi="Arial" w:cs="Arial"/>
          <w:sz w:val="22"/>
          <w:szCs w:val="22"/>
        </w:rPr>
        <w:t>”</w:t>
      </w:r>
      <w:r w:rsidR="004F40A7">
        <w:rPr>
          <w:rFonts w:ascii="Arial" w:hAnsi="Arial" w:cs="Arial"/>
          <w:sz w:val="22"/>
          <w:szCs w:val="22"/>
        </w:rPr>
        <w:t xml:space="preserve"> n</w:t>
      </w:r>
      <w:r w:rsidR="00AA0BF5">
        <w:rPr>
          <w:rFonts w:ascii="Arial" w:hAnsi="Arial" w:cs="Arial"/>
          <w:sz w:val="22"/>
          <w:szCs w:val="22"/>
        </w:rPr>
        <w:t>a</w:t>
      </w:r>
      <w:r w:rsidR="004F40A7">
        <w:rPr>
          <w:rFonts w:ascii="Arial" w:hAnsi="Arial" w:cs="Arial"/>
          <w:sz w:val="22"/>
          <w:szCs w:val="22"/>
        </w:rPr>
        <w:t xml:space="preserve"> I</w:t>
      </w:r>
      <w:r w:rsidR="00AA0BF5">
        <w:rPr>
          <w:rFonts w:ascii="Arial" w:hAnsi="Arial" w:cs="Arial"/>
          <w:sz w:val="22"/>
          <w:szCs w:val="22"/>
        </w:rPr>
        <w:t>NLEGIS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AB6860">
        <w:rPr>
          <w:rFonts w:ascii="Arial" w:hAnsi="Arial" w:cs="Arial"/>
          <w:sz w:val="22"/>
          <w:szCs w:val="22"/>
        </w:rPr>
        <w:t xml:space="preserve"> e com base na Orientação Técnica IGAM Nº 149/2019,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2" w:name="_Hlk526924489"/>
      <w:bookmarkEnd w:id="1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2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</w:t>
      </w:r>
      <w:r w:rsidR="00D83010">
        <w:rPr>
          <w:rFonts w:ascii="Arial" w:hAnsi="Arial" w:cs="Arial"/>
          <w:sz w:val="22"/>
          <w:szCs w:val="22"/>
        </w:rPr>
        <w:t>////////</w:t>
      </w:r>
      <w:r w:rsidR="0039575D">
        <w:rPr>
          <w:rFonts w:ascii="Arial" w:hAnsi="Arial" w:cs="Arial"/>
          <w:sz w:val="22"/>
          <w:szCs w:val="22"/>
        </w:rPr>
        <w:t>//////////////////////////////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D83010" w:rsidRDefault="000969C7" w:rsidP="00D83010">
      <w:pPr>
        <w:ind w:left="-567" w:right="-284" w:hanging="142"/>
        <w:rPr>
          <w:rFonts w:ascii="Arial" w:hAnsi="Arial" w:cs="Arial"/>
          <w:b/>
          <w:sz w:val="28"/>
          <w:szCs w:val="28"/>
        </w:rPr>
      </w:pPr>
      <w:r w:rsidRPr="00D83010">
        <w:rPr>
          <w:rFonts w:ascii="Arial" w:hAnsi="Arial" w:cs="Arial"/>
          <w:b/>
          <w:sz w:val="28"/>
          <w:szCs w:val="28"/>
        </w:rPr>
        <w:t>___________</w:t>
      </w:r>
      <w:r w:rsidR="00CE1149" w:rsidRPr="00D83010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__</w:t>
      </w:r>
      <w:r w:rsidRPr="00D83010">
        <w:rPr>
          <w:rFonts w:ascii="Arial" w:hAnsi="Arial" w:cs="Arial"/>
          <w:b/>
          <w:sz w:val="28"/>
          <w:szCs w:val="28"/>
        </w:rPr>
        <w:t xml:space="preserve">   </w:t>
      </w:r>
      <w:r w:rsidR="00D83010" w:rsidRPr="00D83010">
        <w:rPr>
          <w:rFonts w:ascii="Arial" w:hAnsi="Arial" w:cs="Arial"/>
          <w:b/>
          <w:sz w:val="28"/>
          <w:szCs w:val="28"/>
        </w:rPr>
        <w:t xml:space="preserve">  </w:t>
      </w:r>
      <w:r w:rsidR="00D83010">
        <w:rPr>
          <w:rFonts w:ascii="Arial" w:hAnsi="Arial" w:cs="Arial"/>
          <w:b/>
          <w:sz w:val="28"/>
          <w:szCs w:val="28"/>
        </w:rPr>
        <w:t xml:space="preserve"> </w:t>
      </w:r>
      <w:r w:rsidR="00CE1149" w:rsidRPr="00D83010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>____</w:t>
      </w:r>
      <w:r w:rsidRPr="00D83010">
        <w:rPr>
          <w:rFonts w:ascii="Arial" w:hAnsi="Arial" w:cs="Arial"/>
          <w:b/>
          <w:sz w:val="28"/>
          <w:szCs w:val="28"/>
        </w:rPr>
        <w:t>________</w:t>
      </w:r>
      <w:r w:rsidRPr="00D83010">
        <w:rPr>
          <w:rFonts w:ascii="Arial" w:hAnsi="Arial" w:cs="Arial"/>
          <w:b/>
          <w:sz w:val="28"/>
          <w:szCs w:val="28"/>
        </w:rPr>
        <w:tab/>
      </w:r>
      <w:r w:rsidR="00365589">
        <w:rPr>
          <w:rFonts w:ascii="Arial" w:hAnsi="Arial" w:cs="Arial"/>
          <w:b/>
          <w:sz w:val="28"/>
          <w:szCs w:val="28"/>
        </w:rPr>
        <w:t xml:space="preserve">    </w:t>
      </w:r>
      <w:r w:rsidR="00D83010">
        <w:rPr>
          <w:rFonts w:ascii="Arial" w:hAnsi="Arial" w:cs="Arial"/>
          <w:b/>
          <w:sz w:val="28"/>
          <w:szCs w:val="28"/>
        </w:rPr>
        <w:t>___</w:t>
      </w:r>
      <w:r w:rsidRPr="00D83010">
        <w:rPr>
          <w:rFonts w:ascii="Arial" w:hAnsi="Arial" w:cs="Arial"/>
          <w:b/>
          <w:sz w:val="28"/>
          <w:szCs w:val="28"/>
        </w:rPr>
        <w:t>_______</w:t>
      </w:r>
      <w:r w:rsidR="00CE1149" w:rsidRPr="00D83010">
        <w:rPr>
          <w:rFonts w:ascii="Arial" w:hAnsi="Arial" w:cs="Arial"/>
          <w:b/>
          <w:sz w:val="28"/>
          <w:szCs w:val="28"/>
        </w:rPr>
        <w:t>____</w:t>
      </w:r>
      <w:r w:rsidRPr="00D83010">
        <w:rPr>
          <w:rFonts w:ascii="Arial" w:hAnsi="Arial" w:cs="Arial"/>
          <w:b/>
          <w:sz w:val="28"/>
          <w:szCs w:val="28"/>
        </w:rPr>
        <w:t xml:space="preserve">    </w:t>
      </w:r>
      <w:r w:rsidR="00D83010">
        <w:rPr>
          <w:rFonts w:ascii="Arial" w:hAnsi="Arial" w:cs="Arial"/>
          <w:b/>
          <w:sz w:val="28"/>
          <w:szCs w:val="28"/>
        </w:rPr>
        <w:t xml:space="preserve">    </w:t>
      </w:r>
      <w:r w:rsidR="00D83010" w:rsidRPr="00D83010">
        <w:rPr>
          <w:rFonts w:ascii="Arial" w:hAnsi="Arial" w:cs="Arial"/>
          <w:b/>
          <w:sz w:val="28"/>
          <w:szCs w:val="28"/>
        </w:rPr>
        <w:t>__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365589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D83010" w:rsidRPr="00D83010">
        <w:rPr>
          <w:rFonts w:ascii="Arial" w:hAnsi="Arial" w:cs="Arial"/>
          <w:b/>
          <w:sz w:val="28"/>
          <w:szCs w:val="28"/>
        </w:rPr>
        <w:t xml:space="preserve">_________    </w:t>
      </w:r>
    </w:p>
    <w:p w:rsidR="00D83010" w:rsidRDefault="00D83010" w:rsidP="00D83010">
      <w:pPr>
        <w:ind w:left="-567" w:right="-284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="000969C7" w:rsidRPr="00D83010">
        <w:rPr>
          <w:rFonts w:ascii="Arial" w:hAnsi="Arial" w:cs="Arial"/>
          <w:b/>
          <w:sz w:val="23"/>
          <w:szCs w:val="23"/>
        </w:rPr>
        <w:t>Eliza Madeira</w:t>
      </w:r>
      <w:r w:rsidR="000969C7" w:rsidRPr="00D83010">
        <w:rPr>
          <w:rFonts w:ascii="Arial" w:hAnsi="Arial" w:cs="Arial"/>
          <w:b/>
          <w:sz w:val="23"/>
          <w:szCs w:val="23"/>
        </w:rPr>
        <w:tab/>
        <w:t xml:space="preserve">      </w:t>
      </w:r>
      <w:r w:rsidRPr="00D83010">
        <w:rPr>
          <w:rFonts w:ascii="Arial" w:hAnsi="Arial" w:cs="Arial"/>
          <w:b/>
          <w:sz w:val="23"/>
          <w:szCs w:val="23"/>
        </w:rPr>
        <w:t xml:space="preserve">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="000969C7" w:rsidRPr="00D83010">
        <w:rPr>
          <w:rFonts w:ascii="Arial" w:hAnsi="Arial" w:cs="Arial"/>
          <w:b/>
          <w:sz w:val="23"/>
          <w:szCs w:val="23"/>
        </w:rPr>
        <w:t>Josi Wienke</w:t>
      </w:r>
      <w:r w:rsidR="000969C7" w:rsidRPr="00D83010">
        <w:rPr>
          <w:rFonts w:ascii="Arial" w:hAnsi="Arial" w:cs="Arial"/>
          <w:b/>
          <w:sz w:val="23"/>
          <w:szCs w:val="23"/>
        </w:rPr>
        <w:tab/>
        <w:t xml:space="preserve">   </w:t>
      </w:r>
      <w:r w:rsidR="00FA2D82">
        <w:rPr>
          <w:rFonts w:ascii="Arial" w:hAnsi="Arial" w:cs="Arial"/>
          <w:b/>
          <w:sz w:val="23"/>
          <w:szCs w:val="23"/>
        </w:rPr>
        <w:t xml:space="preserve">  </w:t>
      </w:r>
      <w:r w:rsidR="00365589">
        <w:rPr>
          <w:rFonts w:ascii="Arial" w:hAnsi="Arial" w:cs="Arial"/>
          <w:b/>
          <w:sz w:val="23"/>
          <w:szCs w:val="23"/>
        </w:rPr>
        <w:t xml:space="preserve"> </w:t>
      </w:r>
      <w:r w:rsidRPr="00D83010">
        <w:rPr>
          <w:rFonts w:ascii="Arial" w:hAnsi="Arial" w:cs="Arial"/>
          <w:b/>
          <w:sz w:val="23"/>
          <w:szCs w:val="23"/>
        </w:rPr>
        <w:t xml:space="preserve">Daiana N. Machado     </w:t>
      </w:r>
      <w:r>
        <w:rPr>
          <w:rFonts w:ascii="Arial" w:hAnsi="Arial" w:cs="Arial"/>
          <w:b/>
          <w:sz w:val="23"/>
          <w:szCs w:val="23"/>
        </w:rPr>
        <w:t xml:space="preserve">   </w:t>
      </w:r>
      <w:r w:rsidR="00365589">
        <w:rPr>
          <w:rFonts w:ascii="Arial" w:hAnsi="Arial" w:cs="Arial"/>
          <w:b/>
          <w:sz w:val="23"/>
          <w:szCs w:val="23"/>
        </w:rPr>
        <w:t xml:space="preserve"> </w:t>
      </w:r>
      <w:r w:rsidR="00FA2D82">
        <w:rPr>
          <w:rFonts w:ascii="Arial" w:hAnsi="Arial" w:cs="Arial"/>
          <w:b/>
          <w:sz w:val="23"/>
          <w:szCs w:val="23"/>
        </w:rPr>
        <w:t xml:space="preserve">  </w:t>
      </w:r>
      <w:r w:rsidR="000969C7" w:rsidRPr="00D83010">
        <w:rPr>
          <w:rFonts w:ascii="Arial" w:hAnsi="Arial" w:cs="Arial"/>
          <w:b/>
          <w:sz w:val="23"/>
          <w:szCs w:val="23"/>
        </w:rPr>
        <w:t>Tatiane do E. Santo</w:t>
      </w:r>
    </w:p>
    <w:p w:rsidR="000969C7" w:rsidRPr="00D83010" w:rsidRDefault="00D83010" w:rsidP="00D83010">
      <w:pPr>
        <w:ind w:left="-567" w:right="-284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0969C7" w:rsidRPr="00D83010">
        <w:rPr>
          <w:rFonts w:ascii="Arial" w:hAnsi="Arial" w:cs="Arial"/>
          <w:i/>
          <w:sz w:val="18"/>
          <w:szCs w:val="18"/>
        </w:rPr>
        <w:tab/>
        <w:t xml:space="preserve">        </w:t>
      </w:r>
      <w:r w:rsidRPr="00D83010">
        <w:rPr>
          <w:rFonts w:ascii="Arial" w:hAnsi="Arial" w:cs="Arial"/>
          <w:i/>
          <w:sz w:val="18"/>
          <w:szCs w:val="18"/>
        </w:rPr>
        <w:t xml:space="preserve">   </w:t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="00FA2D82">
        <w:rPr>
          <w:rFonts w:ascii="Arial" w:hAnsi="Arial" w:cs="Arial"/>
          <w:i/>
          <w:sz w:val="18"/>
          <w:szCs w:val="18"/>
        </w:rPr>
        <w:t xml:space="preserve">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F92E3E" w:rsidRPr="00D83010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Pr="00D83010">
        <w:rPr>
          <w:rFonts w:ascii="Arial" w:hAnsi="Arial" w:cs="Arial"/>
          <w:i/>
          <w:sz w:val="18"/>
          <w:szCs w:val="18"/>
        </w:rPr>
        <w:t xml:space="preserve">       </w:t>
      </w:r>
      <w:r w:rsidR="00CE1149" w:rsidRPr="00D83010">
        <w:rPr>
          <w:rFonts w:ascii="Arial" w:hAnsi="Arial" w:cs="Arial"/>
          <w:i/>
          <w:sz w:val="18"/>
          <w:szCs w:val="18"/>
        </w:rPr>
        <w:t xml:space="preserve"> </w:t>
      </w:r>
      <w:r w:rsidR="00FA2D82">
        <w:rPr>
          <w:rFonts w:ascii="Arial" w:hAnsi="Arial" w:cs="Arial"/>
          <w:i/>
          <w:sz w:val="18"/>
          <w:szCs w:val="18"/>
        </w:rPr>
        <w:t xml:space="preserve">       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Pr="00D83010">
        <w:rPr>
          <w:rFonts w:ascii="Arial" w:hAnsi="Arial" w:cs="Arial"/>
          <w:i/>
          <w:sz w:val="18"/>
          <w:szCs w:val="18"/>
        </w:rPr>
        <w:t xml:space="preserve">                    </w:t>
      </w:r>
      <w:r w:rsidR="00FA2D82">
        <w:rPr>
          <w:rFonts w:ascii="Arial" w:hAnsi="Arial" w:cs="Arial"/>
          <w:i/>
          <w:sz w:val="18"/>
          <w:szCs w:val="18"/>
        </w:rPr>
        <w:t xml:space="preserve">       </w:t>
      </w:r>
      <w:r w:rsidR="00365589">
        <w:rPr>
          <w:rFonts w:ascii="Arial" w:hAnsi="Arial" w:cs="Arial"/>
          <w:i/>
          <w:sz w:val="18"/>
          <w:szCs w:val="18"/>
        </w:rPr>
        <w:t xml:space="preserve"> </w:t>
      </w:r>
      <w:r w:rsidRPr="00D83010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CB8" w:rsidRDefault="00FE3CB8" w:rsidP="00632DA6">
      <w:r>
        <w:separator/>
      </w:r>
    </w:p>
  </w:endnote>
  <w:endnote w:type="continuationSeparator" w:id="0">
    <w:p w:rsidR="00FE3CB8" w:rsidRDefault="00FE3CB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CB8" w:rsidRDefault="00FE3CB8" w:rsidP="00632DA6">
      <w:r>
        <w:separator/>
      </w:r>
    </w:p>
  </w:footnote>
  <w:footnote w:type="continuationSeparator" w:id="0">
    <w:p w:rsidR="00FE3CB8" w:rsidRDefault="00FE3CB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396A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C16A1"/>
    <w:rsid w:val="008E34E6"/>
    <w:rsid w:val="008E4B10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0D46"/>
  <w15:docId w15:val="{19214CD4-CA1A-445B-9B17-13ACD020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C529-D8F9-424A-8CF8-07128FF8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36</cp:revision>
  <cp:lastPrinted>2018-10-10T11:58:00Z</cp:lastPrinted>
  <dcterms:created xsi:type="dcterms:W3CDTF">2017-01-13T13:15:00Z</dcterms:created>
  <dcterms:modified xsi:type="dcterms:W3CDTF">2019-07-18T16:37:00Z</dcterms:modified>
</cp:coreProperties>
</file>