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01/2022</w:t>
      </w:r>
      <w:r w:rsidRPr="00EE508A">
        <w:rPr>
          <w:rFonts w:ascii="Arial" w:hAnsi="Arial" w:cs="Arial"/>
          <w:b/>
          <w:sz w:val="24"/>
          <w:szCs w:val="24"/>
        </w:rPr>
        <w:t xml:space="preserve"> – PROCESSO Nº</w:t>
      </w:r>
      <w:r w:rsidR="00D31659">
        <w:rPr>
          <w:rFonts w:ascii="Arial" w:hAnsi="Arial" w:cs="Arial"/>
          <w:b/>
          <w:sz w:val="24"/>
          <w:szCs w:val="24"/>
        </w:rPr>
        <w:t xml:space="preserve"> </w:t>
      </w:r>
      <w:r w:rsidR="00707488">
        <w:rPr>
          <w:rFonts w:ascii="Arial" w:hAnsi="Arial" w:cs="Arial"/>
          <w:b/>
          <w:sz w:val="24"/>
          <w:szCs w:val="24"/>
        </w:rPr>
        <w:t>0</w:t>
      </w:r>
      <w:r w:rsidR="003B699C">
        <w:rPr>
          <w:rFonts w:ascii="Arial" w:hAnsi="Arial" w:cs="Arial"/>
          <w:b/>
          <w:sz w:val="24"/>
          <w:szCs w:val="24"/>
        </w:rPr>
        <w:t>58</w:t>
      </w:r>
      <w:r>
        <w:rPr>
          <w:rFonts w:ascii="Arial" w:hAnsi="Arial" w:cs="Arial"/>
          <w:b/>
          <w:sz w:val="24"/>
          <w:szCs w:val="24"/>
        </w:rPr>
        <w:t>/2022</w:t>
      </w:r>
      <w:r w:rsidRPr="00EE508A">
        <w:rPr>
          <w:rFonts w:ascii="Arial" w:hAnsi="Arial" w:cs="Arial"/>
          <w:b/>
          <w:sz w:val="24"/>
          <w:szCs w:val="24"/>
        </w:rPr>
        <w:t xml:space="preserve"> – DISPENSA N° </w:t>
      </w:r>
      <w:r w:rsidR="003B699C">
        <w:rPr>
          <w:rFonts w:ascii="Arial" w:hAnsi="Arial" w:cs="Arial"/>
          <w:b/>
          <w:sz w:val="24"/>
          <w:szCs w:val="24"/>
        </w:rPr>
        <w:t>050</w:t>
      </w:r>
      <w:r>
        <w:rPr>
          <w:rFonts w:ascii="Arial" w:hAnsi="Arial" w:cs="Arial"/>
          <w:b/>
          <w:sz w:val="24"/>
          <w:szCs w:val="24"/>
        </w:rPr>
        <w:t>/2022</w:t>
      </w:r>
    </w:p>
    <w:p w:rsidR="00EA7675" w:rsidRPr="00EE508A" w:rsidRDefault="00EA7675" w:rsidP="00EA767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="00AB4D55">
        <w:rPr>
          <w:rFonts w:ascii="Arial" w:hAnsi="Arial" w:cs="Arial"/>
          <w:sz w:val="24"/>
          <w:szCs w:val="24"/>
        </w:rPr>
        <w:t>vinte e nove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3B699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dois mil e vinte e dois, às </w:t>
      </w:r>
      <w:r w:rsidR="00AB4D55">
        <w:rPr>
          <w:rFonts w:ascii="Arial" w:hAnsi="Arial" w:cs="Arial"/>
          <w:sz w:val="24"/>
          <w:szCs w:val="24"/>
        </w:rPr>
        <w:t>treze</w:t>
      </w:r>
      <w:r>
        <w:rPr>
          <w:rFonts w:ascii="Arial" w:hAnsi="Arial" w:cs="Arial"/>
          <w:sz w:val="24"/>
          <w:szCs w:val="24"/>
        </w:rPr>
        <w:t xml:space="preserve"> horas, reuniram-se no Setor </w:t>
      </w:r>
      <w:r w:rsidR="003B699C">
        <w:rPr>
          <w:rFonts w:ascii="Arial" w:hAnsi="Arial" w:cs="Arial"/>
          <w:sz w:val="24"/>
          <w:szCs w:val="24"/>
        </w:rPr>
        <w:t>Contábil</w:t>
      </w:r>
      <w:r>
        <w:rPr>
          <w:rFonts w:ascii="Arial" w:hAnsi="Arial" w:cs="Arial"/>
          <w:sz w:val="24"/>
          <w:szCs w:val="24"/>
        </w:rPr>
        <w:t xml:space="preserve"> da Câmara Municipal de Vereadores de Canguçu</w:t>
      </w:r>
      <w:r w:rsidR="003B699C" w:rsidRPr="003B699C">
        <w:t xml:space="preserve"> </w:t>
      </w:r>
      <w:r w:rsidR="003B699C" w:rsidRPr="003B699C">
        <w:rPr>
          <w:rFonts w:ascii="Arial" w:hAnsi="Arial" w:cs="Arial"/>
          <w:sz w:val="24"/>
          <w:szCs w:val="24"/>
        </w:rPr>
        <w:t>os componentes da Comissão Permanente de Licitação, nomeados pelo Decreto Nº 1273 de 30 de Junho de 2022: Antoniela Aguiar de Aquino – titular, Josi Domingues Wienke – titular e Eliza M</w:t>
      </w:r>
      <w:r w:rsidR="003B699C">
        <w:rPr>
          <w:rFonts w:ascii="Arial" w:hAnsi="Arial" w:cs="Arial"/>
          <w:sz w:val="24"/>
          <w:szCs w:val="24"/>
        </w:rPr>
        <w:t>adeira Pinto – titular</w:t>
      </w:r>
      <w:r>
        <w:rPr>
          <w:rFonts w:ascii="Arial" w:hAnsi="Arial" w:cs="Arial"/>
          <w:sz w:val="24"/>
          <w:szCs w:val="24"/>
        </w:rPr>
        <w:t>, para analisarem os orçamentos recebidos para realização de aqui</w:t>
      </w:r>
      <w:r w:rsidR="00A03DC6">
        <w:rPr>
          <w:rFonts w:ascii="Arial" w:hAnsi="Arial" w:cs="Arial"/>
          <w:sz w:val="24"/>
          <w:szCs w:val="24"/>
        </w:rPr>
        <w:t xml:space="preserve">sição, conforme Memorando Nº </w:t>
      </w:r>
      <w:r w:rsidR="003B699C">
        <w:rPr>
          <w:rFonts w:ascii="Arial" w:hAnsi="Arial" w:cs="Arial"/>
          <w:sz w:val="24"/>
          <w:szCs w:val="24"/>
        </w:rPr>
        <w:t>189</w:t>
      </w:r>
      <w:r w:rsidR="00A03DC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2022-GC da Coordenadora de Gabinete e Controle desta Câmara. Descrição do objeto: </w:t>
      </w:r>
      <w:r w:rsidR="003B699C">
        <w:rPr>
          <w:rFonts w:ascii="Arial" w:hAnsi="Arial" w:cs="Arial"/>
          <w:sz w:val="24"/>
          <w:szCs w:val="24"/>
        </w:rPr>
        <w:t>A</w:t>
      </w:r>
      <w:r w:rsidR="004F64C6">
        <w:rPr>
          <w:rFonts w:ascii="Arial" w:hAnsi="Arial" w:cs="Arial"/>
          <w:sz w:val="24"/>
          <w:szCs w:val="24"/>
        </w:rPr>
        <w:t>quisição</w:t>
      </w:r>
      <w:r w:rsidR="003923AF">
        <w:rPr>
          <w:rFonts w:ascii="Arial" w:hAnsi="Arial" w:cs="Arial"/>
          <w:sz w:val="24"/>
          <w:szCs w:val="24"/>
        </w:rPr>
        <w:t xml:space="preserve"> de R</w:t>
      </w:r>
      <w:r w:rsidR="003B699C">
        <w:rPr>
          <w:rFonts w:ascii="Arial" w:hAnsi="Arial" w:cs="Arial"/>
          <w:sz w:val="24"/>
          <w:szCs w:val="24"/>
        </w:rPr>
        <w:t>eló</w:t>
      </w:r>
      <w:r w:rsidR="003923AF">
        <w:rPr>
          <w:rFonts w:ascii="Arial" w:hAnsi="Arial" w:cs="Arial"/>
          <w:sz w:val="24"/>
          <w:szCs w:val="24"/>
        </w:rPr>
        <w:t>gio P</w:t>
      </w:r>
      <w:r w:rsidR="003B699C">
        <w:rPr>
          <w:rFonts w:ascii="Arial" w:hAnsi="Arial" w:cs="Arial"/>
          <w:sz w:val="24"/>
          <w:szCs w:val="24"/>
        </w:rPr>
        <w:t>onto.</w:t>
      </w:r>
      <w:r w:rsidR="00392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constatado o recebimento dos seguintes orçame</w:t>
      </w:r>
      <w:r w:rsidR="003B699C">
        <w:rPr>
          <w:rFonts w:ascii="Arial" w:hAnsi="Arial" w:cs="Arial"/>
          <w:sz w:val="24"/>
          <w:szCs w:val="24"/>
        </w:rPr>
        <w:t xml:space="preserve">ntos: </w:t>
      </w:r>
      <w:r w:rsidR="00AB4D55">
        <w:rPr>
          <w:rFonts w:ascii="Arial" w:hAnsi="Arial" w:cs="Arial"/>
          <w:sz w:val="24"/>
          <w:szCs w:val="24"/>
        </w:rPr>
        <w:t>Rodrigo Vaz Aires</w:t>
      </w:r>
      <w:r w:rsidR="00C425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CNPJ: </w:t>
      </w:r>
      <w:r w:rsidR="003B699C">
        <w:rPr>
          <w:rFonts w:ascii="Arial" w:hAnsi="Arial" w:cs="Arial"/>
          <w:sz w:val="24"/>
          <w:szCs w:val="24"/>
        </w:rPr>
        <w:t>11.211.939/0001-11</w:t>
      </w:r>
      <w:r>
        <w:rPr>
          <w:rFonts w:ascii="Arial" w:hAnsi="Arial" w:cs="Arial"/>
          <w:sz w:val="24"/>
          <w:szCs w:val="24"/>
        </w:rPr>
        <w:t>, no valor de R</w:t>
      </w:r>
      <w:r w:rsidR="003923AF">
        <w:rPr>
          <w:rFonts w:ascii="Arial" w:hAnsi="Arial" w:cs="Arial"/>
          <w:sz w:val="24"/>
          <w:szCs w:val="24"/>
        </w:rPr>
        <w:t xml:space="preserve">$ </w:t>
      </w:r>
      <w:r w:rsidR="00AB4D55">
        <w:rPr>
          <w:rFonts w:ascii="Arial" w:hAnsi="Arial" w:cs="Arial"/>
          <w:sz w:val="24"/>
          <w:szCs w:val="24"/>
        </w:rPr>
        <w:t>4.35</w:t>
      </w:r>
      <w:r w:rsidR="003B699C">
        <w:rPr>
          <w:rFonts w:ascii="Arial" w:hAnsi="Arial" w:cs="Arial"/>
          <w:sz w:val="24"/>
          <w:szCs w:val="24"/>
        </w:rPr>
        <w:t>0,00</w:t>
      </w:r>
      <w:r w:rsidR="00392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3B699C">
        <w:rPr>
          <w:rFonts w:ascii="Arial" w:hAnsi="Arial" w:cs="Arial"/>
          <w:sz w:val="24"/>
          <w:szCs w:val="24"/>
        </w:rPr>
        <w:t xml:space="preserve">quatro mil </w:t>
      </w:r>
      <w:r w:rsidR="00AB4D55">
        <w:rPr>
          <w:rFonts w:ascii="Arial" w:hAnsi="Arial" w:cs="Arial"/>
          <w:sz w:val="24"/>
          <w:szCs w:val="24"/>
        </w:rPr>
        <w:t>trezentos e cinquenta</w:t>
      </w:r>
      <w:r w:rsidR="00C42555">
        <w:rPr>
          <w:rFonts w:ascii="Arial" w:hAnsi="Arial" w:cs="Arial"/>
          <w:sz w:val="24"/>
          <w:szCs w:val="24"/>
        </w:rPr>
        <w:t xml:space="preserve"> reais); </w:t>
      </w:r>
      <w:r w:rsidR="00AB4D55">
        <w:rPr>
          <w:rFonts w:ascii="Arial" w:hAnsi="Arial" w:cs="Arial"/>
          <w:sz w:val="24"/>
          <w:szCs w:val="24"/>
        </w:rPr>
        <w:t xml:space="preserve">Bento Cartuchos e Informática, </w:t>
      </w:r>
      <w:r>
        <w:rPr>
          <w:rFonts w:ascii="Arial" w:hAnsi="Arial" w:cs="Arial"/>
          <w:sz w:val="24"/>
          <w:szCs w:val="24"/>
        </w:rPr>
        <w:t xml:space="preserve">CNPJ: </w:t>
      </w:r>
      <w:r w:rsidR="00AB4D55">
        <w:rPr>
          <w:rFonts w:ascii="Arial" w:hAnsi="Arial" w:cs="Arial"/>
          <w:sz w:val="24"/>
          <w:szCs w:val="24"/>
        </w:rPr>
        <w:t>06.958.572/0001-64</w:t>
      </w:r>
      <w:r>
        <w:rPr>
          <w:rFonts w:ascii="Arial" w:hAnsi="Arial" w:cs="Arial"/>
          <w:sz w:val="24"/>
          <w:szCs w:val="24"/>
        </w:rPr>
        <w:t xml:space="preserve">, no valor de R$ </w:t>
      </w:r>
      <w:r w:rsidR="003B699C">
        <w:rPr>
          <w:rFonts w:ascii="Arial" w:hAnsi="Arial" w:cs="Arial"/>
          <w:sz w:val="24"/>
          <w:szCs w:val="24"/>
        </w:rPr>
        <w:t>4.</w:t>
      </w:r>
      <w:r w:rsidR="00AB4D55">
        <w:rPr>
          <w:rFonts w:ascii="Arial" w:hAnsi="Arial" w:cs="Arial"/>
          <w:sz w:val="24"/>
          <w:szCs w:val="24"/>
        </w:rPr>
        <w:t>48</w:t>
      </w:r>
      <w:r w:rsidR="003B699C">
        <w:rPr>
          <w:rFonts w:ascii="Arial" w:hAnsi="Arial" w:cs="Arial"/>
          <w:sz w:val="24"/>
          <w:szCs w:val="24"/>
        </w:rPr>
        <w:t xml:space="preserve">0,00 (quatro mil </w:t>
      </w:r>
      <w:r w:rsidR="00AB4D55">
        <w:rPr>
          <w:rFonts w:ascii="Arial" w:hAnsi="Arial" w:cs="Arial"/>
          <w:sz w:val="24"/>
          <w:szCs w:val="24"/>
        </w:rPr>
        <w:t>quatrocentos e oitenta</w:t>
      </w:r>
      <w:r w:rsidR="003B6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reais); </w:t>
      </w:r>
      <w:r w:rsidR="003B699C">
        <w:rPr>
          <w:rFonts w:ascii="Arial" w:hAnsi="Arial" w:cs="Arial"/>
          <w:sz w:val="24"/>
          <w:szCs w:val="24"/>
        </w:rPr>
        <w:t xml:space="preserve">HD SAT Neves </w:t>
      </w:r>
      <w:r w:rsidR="00AC3405">
        <w:rPr>
          <w:rFonts w:ascii="Arial" w:hAnsi="Arial" w:cs="Arial"/>
          <w:sz w:val="24"/>
          <w:szCs w:val="24"/>
        </w:rPr>
        <w:t xml:space="preserve">&amp; Brito </w:t>
      </w:r>
      <w:proofErr w:type="spellStart"/>
      <w:r w:rsidR="00AC3405">
        <w:rPr>
          <w:rFonts w:ascii="Arial" w:hAnsi="Arial" w:cs="Arial"/>
          <w:sz w:val="24"/>
          <w:szCs w:val="24"/>
        </w:rPr>
        <w:t>Ltda</w:t>
      </w:r>
      <w:proofErr w:type="spellEnd"/>
      <w:r w:rsidR="00EC363F">
        <w:rPr>
          <w:rFonts w:ascii="Arial" w:hAnsi="Arial" w:cs="Arial"/>
          <w:sz w:val="24"/>
          <w:szCs w:val="24"/>
        </w:rPr>
        <w:t xml:space="preserve">, CNPJ: </w:t>
      </w:r>
      <w:r w:rsidR="00AC3405">
        <w:rPr>
          <w:rFonts w:ascii="Arial" w:hAnsi="Arial" w:cs="Arial"/>
          <w:sz w:val="24"/>
          <w:szCs w:val="24"/>
        </w:rPr>
        <w:t>14.848.922/0001-68</w:t>
      </w:r>
      <w:r w:rsidR="00EC363F">
        <w:rPr>
          <w:rFonts w:ascii="Arial" w:hAnsi="Arial" w:cs="Arial"/>
          <w:sz w:val="24"/>
          <w:szCs w:val="24"/>
        </w:rPr>
        <w:t xml:space="preserve">, no valor de R$ </w:t>
      </w:r>
      <w:bookmarkStart w:id="0" w:name="_Hlk526924376"/>
      <w:r w:rsidR="00AC3405">
        <w:rPr>
          <w:rFonts w:ascii="Arial" w:hAnsi="Arial" w:cs="Arial"/>
          <w:sz w:val="24"/>
          <w:szCs w:val="24"/>
        </w:rPr>
        <w:t>4.200</w:t>
      </w:r>
      <w:r w:rsidR="00C42555">
        <w:rPr>
          <w:rFonts w:ascii="Arial" w:hAnsi="Arial" w:cs="Arial"/>
          <w:sz w:val="24"/>
          <w:szCs w:val="24"/>
        </w:rPr>
        <w:t>,00 (</w:t>
      </w:r>
      <w:r w:rsidR="00AC3405">
        <w:rPr>
          <w:rFonts w:ascii="Arial" w:hAnsi="Arial" w:cs="Arial"/>
          <w:sz w:val="24"/>
          <w:szCs w:val="24"/>
        </w:rPr>
        <w:t>quatro mil e duzentos</w:t>
      </w:r>
      <w:r w:rsidR="00C42555">
        <w:rPr>
          <w:rFonts w:ascii="Arial" w:hAnsi="Arial" w:cs="Arial"/>
          <w:sz w:val="24"/>
          <w:szCs w:val="24"/>
        </w:rPr>
        <w:t xml:space="preserve"> reais). </w:t>
      </w:r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r w:rsidR="00AC3405">
        <w:rPr>
          <w:rFonts w:ascii="Arial" w:hAnsi="Arial" w:cs="Arial"/>
          <w:sz w:val="24"/>
          <w:szCs w:val="24"/>
        </w:rPr>
        <w:t xml:space="preserve">HD SAT Neves &amp; Brito </w:t>
      </w:r>
      <w:proofErr w:type="spellStart"/>
      <w:r w:rsidR="00AC3405">
        <w:rPr>
          <w:rFonts w:ascii="Arial" w:hAnsi="Arial" w:cs="Arial"/>
          <w:sz w:val="24"/>
          <w:szCs w:val="24"/>
        </w:rPr>
        <w:t>Ltda</w:t>
      </w:r>
      <w:proofErr w:type="spellEnd"/>
      <w:r w:rsidR="00AC3405">
        <w:rPr>
          <w:rFonts w:ascii="Arial" w:hAnsi="Arial" w:cs="Arial"/>
          <w:sz w:val="24"/>
          <w:szCs w:val="24"/>
        </w:rPr>
        <w:t xml:space="preserve"> </w:t>
      </w:r>
      <w:r w:rsidR="00EC363F">
        <w:rPr>
          <w:rFonts w:ascii="Arial" w:hAnsi="Arial" w:cs="Arial"/>
          <w:sz w:val="24"/>
          <w:szCs w:val="24"/>
        </w:rPr>
        <w:t xml:space="preserve">apresentou a melhor proposta com valor </w:t>
      </w:r>
      <w:r w:rsidR="00AC3405">
        <w:rPr>
          <w:rFonts w:ascii="Arial" w:hAnsi="Arial" w:cs="Arial"/>
          <w:sz w:val="24"/>
          <w:szCs w:val="24"/>
        </w:rPr>
        <w:t>R$ 4.200,00 (</w:t>
      </w:r>
      <w:r w:rsidR="003923AF">
        <w:rPr>
          <w:rFonts w:ascii="Arial" w:hAnsi="Arial" w:cs="Arial"/>
          <w:sz w:val="24"/>
          <w:szCs w:val="24"/>
        </w:rPr>
        <w:t>quatro mil e duzentos</w:t>
      </w:r>
      <w:r w:rsidR="00AC3405">
        <w:rPr>
          <w:rFonts w:ascii="Arial" w:hAnsi="Arial" w:cs="Arial"/>
          <w:sz w:val="24"/>
          <w:szCs w:val="24"/>
        </w:rPr>
        <w:t xml:space="preserve"> reais</w:t>
      </w:r>
      <w:r w:rsidR="00EC363F">
        <w:rPr>
          <w:rFonts w:ascii="Arial" w:hAnsi="Arial" w:cs="Arial"/>
          <w:sz w:val="24"/>
          <w:szCs w:val="24"/>
        </w:rPr>
        <w:t xml:space="preserve">), sendo declarada vencedora. </w:t>
      </w:r>
      <w:r>
        <w:rPr>
          <w:rFonts w:ascii="Arial" w:hAnsi="Arial" w:cs="Arial"/>
          <w:sz w:val="24"/>
          <w:szCs w:val="24"/>
        </w:rPr>
        <w:t xml:space="preserve">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financeira, bem como posteriormente solicitação de parecer e análise do processo para o setor Jurídico para a formalização da Dispensa de Licitação. Nada mais havendo, foi encerrada a reunião, sendo </w:t>
      </w:r>
      <w:proofErr w:type="gramStart"/>
      <w:r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 xml:space="preserve"> ata encaminhada para análise da presidência, que após sua análise, determinará as ações legais a serem adotadas.</w:t>
      </w:r>
      <w:bookmarkStart w:id="1" w:name="_Hlk526924489"/>
      <w:r w:rsidRPr="00EE508A">
        <w:rPr>
          <w:rFonts w:ascii="Arial" w:hAnsi="Arial" w:cs="Arial"/>
          <w:sz w:val="24"/>
          <w:szCs w:val="24"/>
        </w:rPr>
        <w:t>/////////</w:t>
      </w:r>
      <w:bookmarkEnd w:id="1"/>
      <w:r>
        <w:rPr>
          <w:rFonts w:ascii="Arial" w:hAnsi="Arial" w:cs="Arial"/>
          <w:sz w:val="24"/>
          <w:szCs w:val="24"/>
        </w:rPr>
        <w:t>/</w:t>
      </w:r>
      <w:r w:rsidR="00551725">
        <w:rPr>
          <w:rFonts w:ascii="Arial" w:hAnsi="Arial" w:cs="Arial"/>
          <w:sz w:val="24"/>
          <w:szCs w:val="24"/>
        </w:rPr>
        <w:t>////////////////////////////////////////////////////////</w:t>
      </w:r>
    </w:p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E508A">
        <w:rPr>
          <w:rFonts w:ascii="Arial" w:hAnsi="Arial" w:cs="Arial"/>
          <w:b/>
          <w:sz w:val="24"/>
          <w:szCs w:val="24"/>
        </w:rPr>
        <w:t>__________________________</w:t>
      </w:r>
      <w:r w:rsidRPr="00EE508A">
        <w:rPr>
          <w:rFonts w:ascii="Arial" w:hAnsi="Arial" w:cs="Arial"/>
          <w:b/>
          <w:sz w:val="24"/>
          <w:szCs w:val="24"/>
        </w:rPr>
        <w:tab/>
      </w:r>
      <w:r w:rsidRPr="00EE508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A615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E508A">
        <w:rPr>
          <w:rFonts w:ascii="Arial" w:hAnsi="Arial" w:cs="Arial"/>
          <w:b/>
          <w:sz w:val="24"/>
          <w:szCs w:val="24"/>
        </w:rPr>
        <w:t>________________________</w:t>
      </w:r>
    </w:p>
    <w:p w:rsidR="00A61589" w:rsidRDefault="00A61589" w:rsidP="00A615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923AF" w:rsidRPr="00BC2C87">
        <w:rPr>
          <w:rFonts w:ascii="Arial" w:hAnsi="Arial" w:cs="Arial"/>
          <w:b/>
          <w:sz w:val="24"/>
          <w:szCs w:val="24"/>
        </w:rPr>
        <w:t>JOSI DOMINGUES WIENKE</w:t>
      </w:r>
      <w:r w:rsidR="003923A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ANTONIELA AGUIAR DE AQUINO </w:t>
      </w:r>
    </w:p>
    <w:p w:rsidR="00EA7675" w:rsidRPr="00EE508A" w:rsidRDefault="00EA7675" w:rsidP="00A61589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ab/>
      </w:r>
    </w:p>
    <w:p w:rsidR="00EA7675" w:rsidRPr="00EE508A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EA7675" w:rsidRPr="00EE508A" w:rsidRDefault="00EA7675" w:rsidP="00EC363F">
      <w:pPr>
        <w:jc w:val="center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__________________________</w:t>
      </w:r>
    </w:p>
    <w:p w:rsidR="00A61589" w:rsidRPr="00BC2C87" w:rsidRDefault="00A61589" w:rsidP="00A615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0850C5" w:rsidRDefault="000850C5"/>
    <w:sectPr w:rsidR="000850C5" w:rsidSect="00013A62">
      <w:headerReference w:type="default" r:id="rId6"/>
      <w:footerReference w:type="default" r:id="rId7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4B7" w:rsidRDefault="00C104B7" w:rsidP="0014448A">
      <w:r>
        <w:separator/>
      </w:r>
    </w:p>
  </w:endnote>
  <w:endnote w:type="continuationSeparator" w:id="0">
    <w:p w:rsidR="00C104B7" w:rsidRDefault="00C104B7" w:rsidP="001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A5" w:rsidRPr="002235CA" w:rsidRDefault="00A03DC6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301AA5" w:rsidRDefault="00E03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4B7" w:rsidRDefault="00C104B7" w:rsidP="0014448A">
      <w:r>
        <w:separator/>
      </w:r>
    </w:p>
  </w:footnote>
  <w:footnote w:type="continuationSeparator" w:id="0">
    <w:p w:rsidR="00C104B7" w:rsidRDefault="00C104B7" w:rsidP="0014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025" w:rsidRDefault="00E03FA8" w:rsidP="00632DA6">
    <w:pPr>
      <w:ind w:right="360"/>
      <w:jc w:val="center"/>
      <w:rPr>
        <w:noProof/>
        <w:sz w:val="24"/>
      </w:rPr>
    </w:pPr>
  </w:p>
  <w:p w:rsidR="00301AA5" w:rsidRDefault="00F06374" w:rsidP="00632DA6">
    <w:pPr>
      <w:ind w:right="360"/>
      <w:jc w:val="center"/>
      <w:rPr>
        <w:sz w:val="24"/>
      </w:rPr>
    </w:pPr>
    <w:r w:rsidRPr="00F06374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9.25pt;visibility:visible">
          <v:imagedata r:id="rId1" o:title=""/>
        </v:shape>
      </w:pict>
    </w:r>
  </w:p>
  <w:p w:rsidR="00301AA5" w:rsidRPr="00632DA6" w:rsidRDefault="00A03DC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301AA5" w:rsidRDefault="00A03DC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3B699C" w:rsidRDefault="003B699C" w:rsidP="003B699C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301AA5" w:rsidRPr="00387B29" w:rsidRDefault="00A03DC6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A7675"/>
    <w:rsid w:val="000850C5"/>
    <w:rsid w:val="0014448A"/>
    <w:rsid w:val="001F71F3"/>
    <w:rsid w:val="00222EBF"/>
    <w:rsid w:val="0034428F"/>
    <w:rsid w:val="003923AF"/>
    <w:rsid w:val="003B699C"/>
    <w:rsid w:val="0043468D"/>
    <w:rsid w:val="00490AA0"/>
    <w:rsid w:val="004F64C6"/>
    <w:rsid w:val="00551725"/>
    <w:rsid w:val="00625529"/>
    <w:rsid w:val="00707488"/>
    <w:rsid w:val="007633A7"/>
    <w:rsid w:val="007D2236"/>
    <w:rsid w:val="009A07F0"/>
    <w:rsid w:val="009B229C"/>
    <w:rsid w:val="00A03DC6"/>
    <w:rsid w:val="00A61589"/>
    <w:rsid w:val="00AB4D55"/>
    <w:rsid w:val="00AC3405"/>
    <w:rsid w:val="00B33215"/>
    <w:rsid w:val="00C104B7"/>
    <w:rsid w:val="00C11BA5"/>
    <w:rsid w:val="00C42555"/>
    <w:rsid w:val="00D31659"/>
    <w:rsid w:val="00E03FA8"/>
    <w:rsid w:val="00E23C4F"/>
    <w:rsid w:val="00EA7675"/>
    <w:rsid w:val="00EC0D89"/>
    <w:rsid w:val="00EC363F"/>
    <w:rsid w:val="00F0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A7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B6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69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lastModifiedBy>CVCanguçu</cp:lastModifiedBy>
  <cp:revision>8</cp:revision>
  <cp:lastPrinted>2022-06-20T18:09:00Z</cp:lastPrinted>
  <dcterms:created xsi:type="dcterms:W3CDTF">2022-08-18T16:33:00Z</dcterms:created>
  <dcterms:modified xsi:type="dcterms:W3CDTF">2022-08-29T17:32:00Z</dcterms:modified>
</cp:coreProperties>
</file>