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091/2023</w:t>
      </w:r>
    </w:p>
    <w:p>
      <w:pPr>
        <w:pStyle w:val="BodyText"/>
        <w:spacing w:before="4"/>
        <w:ind w:right="344"/>
        <w:jc w:val="right"/>
      </w:pPr>
      <w:r>
        <w:rPr/>
        <w:t>PROCESSO Nº 114/2023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08" w:val="left" w:leader="none"/>
        </w:tabs>
        <w:spacing w:line="256" w:lineRule="auto"/>
        <w:ind w:left="507" w:right="3442"/>
      </w:pPr>
      <w:r>
        <w:rPr/>
        <w:t>Objeto:</w:t>
        <w:tab/>
        <w:t>Material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conserto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notebook</w:t>
      </w:r>
      <w:r>
        <w:rPr>
          <w:spacing w:val="1"/>
        </w:rPr>
        <w:t> </w:t>
      </w:r>
      <w:r>
        <w:rPr/>
        <w:t>Valor:</w:t>
        <w:tab/>
        <w:t>470,00(quatrocentos e setenta reais)</w:t>
      </w:r>
      <w:r>
        <w:rPr>
          <w:spacing w:val="-61"/>
        </w:rPr>
        <w:t> </w:t>
      </w:r>
      <w:r>
        <w:rPr/>
        <w:t>Empresa:</w:t>
        <w:tab/>
        <w:t>ITALO DA</w:t>
      </w:r>
      <w:r>
        <w:rPr>
          <w:spacing w:val="3"/>
        </w:rPr>
        <w:t> </w:t>
      </w:r>
      <w:r>
        <w:rPr/>
        <w:t>SILVA</w:t>
      </w:r>
      <w:r>
        <w:rPr>
          <w:spacing w:val="3"/>
        </w:rPr>
        <w:t> </w:t>
      </w:r>
      <w:r>
        <w:rPr/>
        <w:t>NUNES</w:t>
      </w:r>
      <w:r>
        <w:rPr>
          <w:spacing w:val="1"/>
        </w:rPr>
        <w:t> </w:t>
      </w:r>
      <w:r>
        <w:rPr/>
        <w:t>CNPJ/CPF:</w:t>
        <w:tab/>
        <w:t>39.366.351/0001-56</w:t>
      </w:r>
    </w:p>
    <w:p>
      <w:pPr>
        <w:pStyle w:val="BodyText"/>
        <w:tabs>
          <w:tab w:pos="1701" w:val="left" w:leader="none"/>
        </w:tabs>
        <w:spacing w:before="19"/>
        <w:ind w:right="441"/>
        <w:jc w:val="right"/>
      </w:pPr>
      <w:r>
        <w:rPr/>
        <w:t>Endereço:</w:t>
        <w:tab/>
        <w:t>R</w:t>
      </w:r>
      <w:r>
        <w:rPr>
          <w:spacing w:val="1"/>
        </w:rPr>
        <w:t> </w:t>
      </w:r>
      <w:r>
        <w:rPr/>
        <w:t>CONSELHEIRO</w:t>
      </w:r>
      <w:r>
        <w:rPr>
          <w:spacing w:val="1"/>
        </w:rPr>
        <w:t> </w:t>
      </w:r>
      <w:r>
        <w:rPr/>
        <w:t>BRUSQUE,</w:t>
      </w:r>
      <w:r>
        <w:rPr>
          <w:spacing w:val="1"/>
        </w:rPr>
        <w:t> </w:t>
      </w:r>
      <w:r>
        <w:rPr/>
        <w:t>Nº345, CENTRO,</w:t>
      </w:r>
      <w:r>
        <w:rPr>
          <w:spacing w:val="1"/>
        </w:rPr>
        <w:t> </w:t>
      </w:r>
      <w:r>
        <w:rPr/>
        <w:t>CANGUCU/RS</w:t>
      </w:r>
    </w:p>
    <w:p>
      <w:pPr>
        <w:pStyle w:val="BodyText"/>
        <w:spacing w:before="8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13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dezembro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683" w:hanging="348"/>
      </w:pPr>
      <w:r>
        <w:rPr/>
        <w:t>Luciano Zanetti Bertinetti</w:t>
      </w:r>
      <w:r>
        <w:rPr>
          <w:spacing w:val="-62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5368"/>
      </w:pPr>
      <w:r>
        <w:rPr/>
        <w:t>Débora</w:t>
      </w:r>
      <w:r>
        <w:rPr>
          <w:spacing w:val="2"/>
        </w:rPr>
        <w:t> </w:t>
      </w:r>
      <w:r>
        <w:rPr/>
        <w:t>Fernanda</w:t>
      </w:r>
      <w:r>
        <w:rPr>
          <w:spacing w:val="3"/>
        </w:rPr>
        <w:t> </w:t>
      </w:r>
      <w:r>
        <w:rPr/>
        <w:t>V.</w:t>
      </w:r>
      <w:r>
        <w:rPr>
          <w:spacing w:val="2"/>
        </w:rPr>
        <w:t> </w:t>
      </w:r>
      <w:r>
        <w:rPr/>
        <w:t>Wickboldt</w:t>
      </w:r>
      <w:r>
        <w:rPr>
          <w:spacing w:val="1"/>
        </w:rPr>
        <w:t> </w:t>
      </w:r>
      <w:r>
        <w:rPr/>
        <w:t>Coordenadora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Gabinete e</w:t>
      </w:r>
      <w:r>
        <w:rPr>
          <w:spacing w:val="1"/>
        </w:rPr>
        <w:t> </w:t>
      </w:r>
      <w:r>
        <w:rPr/>
        <w:t>Controle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2023-12-13T16:40:47Z</dcterms:created>
  <dcterms:modified xsi:type="dcterms:W3CDTF">2023-12-13T16:40:47Z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PDFium</vt:lpwstr>
  </property>
  <property fmtid="{D5CDD505-2E9C-101B-9397-08002B2CF9AE}" pid="4" name="LastSaved">
    <vt:filetime>2023-12-13T00:00:00Z</vt:filetime>
  </property>
</Properties>
</file>