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AC" w:rsidRDefault="00FF53AC">
      <w:pPr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gjdgxs" w:colFirst="0" w:colLast="0"/>
      <w:bookmarkEnd w:id="0"/>
    </w:p>
    <w:p w:rsidR="00FF53AC" w:rsidRDefault="001C307E">
      <w:pPr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24"/>
          <w:szCs w:val="24"/>
        </w:rPr>
        <w:t>TERCEIRO</w:t>
      </w:r>
      <w:r w:rsidR="00CA03E9">
        <w:rPr>
          <w:rFonts w:ascii="Arial" w:eastAsia="Arial" w:hAnsi="Arial" w:cs="Arial"/>
          <w:b/>
          <w:sz w:val="24"/>
          <w:szCs w:val="24"/>
        </w:rPr>
        <w:t xml:space="preserve"> TERMO ADITIVO – PRORROGAÇÃO DO PRAZO DE VIGÊNCIA E REAJUSTE DE VALOR DO CONTRATO - VINCULADO AO PROCESSO Nº 01</w:t>
      </w:r>
      <w:r w:rsidR="007C6E5A">
        <w:rPr>
          <w:rFonts w:ascii="Arial" w:eastAsia="Arial" w:hAnsi="Arial" w:cs="Arial"/>
          <w:b/>
          <w:sz w:val="24"/>
          <w:szCs w:val="24"/>
        </w:rPr>
        <w:t>3</w:t>
      </w:r>
      <w:r w:rsidR="00CA03E9">
        <w:rPr>
          <w:rFonts w:ascii="Arial" w:eastAsia="Arial" w:hAnsi="Arial" w:cs="Arial"/>
          <w:b/>
          <w:sz w:val="24"/>
          <w:szCs w:val="24"/>
        </w:rPr>
        <w:t>/2018 – PREGÃO PRESENCIAL Nº 0</w:t>
      </w:r>
      <w:r w:rsidR="007C6E5A">
        <w:rPr>
          <w:rFonts w:ascii="Arial" w:eastAsia="Arial" w:hAnsi="Arial" w:cs="Arial"/>
          <w:b/>
          <w:sz w:val="24"/>
          <w:szCs w:val="24"/>
        </w:rPr>
        <w:t>3</w:t>
      </w:r>
      <w:r w:rsidR="00CA03E9">
        <w:rPr>
          <w:rFonts w:ascii="Arial" w:eastAsia="Arial" w:hAnsi="Arial" w:cs="Arial"/>
          <w:b/>
          <w:sz w:val="24"/>
          <w:szCs w:val="24"/>
        </w:rPr>
        <w:t>/2018 – CONTRATO Nº 0</w:t>
      </w:r>
      <w:r w:rsidR="007C6E5A">
        <w:rPr>
          <w:rFonts w:ascii="Arial" w:eastAsia="Arial" w:hAnsi="Arial" w:cs="Arial"/>
          <w:b/>
          <w:sz w:val="24"/>
          <w:szCs w:val="24"/>
        </w:rPr>
        <w:t>10</w:t>
      </w:r>
      <w:r w:rsidR="00CA03E9">
        <w:rPr>
          <w:rFonts w:ascii="Arial" w:eastAsia="Arial" w:hAnsi="Arial" w:cs="Arial"/>
          <w:b/>
          <w:sz w:val="24"/>
          <w:szCs w:val="24"/>
        </w:rPr>
        <w:t xml:space="preserve">/2018, CELEBRADO ENTRE A CÂMARA MUNICIPAL DE VEREADORES DE CANGUÇU E A EMPRESA </w:t>
      </w:r>
      <w:r w:rsidR="007C6E5A">
        <w:rPr>
          <w:rFonts w:ascii="Arial" w:eastAsia="Arial" w:hAnsi="Arial" w:cs="Arial"/>
          <w:b/>
          <w:sz w:val="24"/>
          <w:szCs w:val="24"/>
        </w:rPr>
        <w:t>C.D.L. BORBA-ME</w:t>
      </w:r>
      <w:r w:rsidR="00CA03E9">
        <w:rPr>
          <w:rFonts w:ascii="Arial" w:eastAsia="Arial" w:hAnsi="Arial" w:cs="Arial"/>
          <w:b/>
          <w:sz w:val="24"/>
          <w:szCs w:val="24"/>
        </w:rPr>
        <w:t xml:space="preserve">. </w:t>
      </w:r>
    </w:p>
    <w:p w:rsidR="00FF53AC" w:rsidRDefault="00FF53AC">
      <w:pPr>
        <w:jc w:val="both"/>
        <w:rPr>
          <w:rFonts w:ascii="Arial" w:eastAsia="Arial" w:hAnsi="Arial" w:cs="Arial"/>
          <w:b/>
          <w:sz w:val="16"/>
          <w:szCs w:val="16"/>
        </w:rPr>
      </w:pPr>
    </w:p>
    <w:p w:rsidR="00FF53AC" w:rsidRDefault="00CA03E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Nome e Qualificação das Partes:</w:t>
      </w:r>
    </w:p>
    <w:p w:rsidR="00FF53AC" w:rsidRDefault="00FF53AC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DB45E7" w:rsidRDefault="00CA03E9" w:rsidP="00DB45E7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Contratante: CÂMARA MUNICIPAL DE VEREADORES DE CANGUÇU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Estado do Rio Grande do Sul, órgão público do Poder Legislativo Municipal, CNPJ: 90.320.847/0001-46, com sede na Rua </w:t>
      </w:r>
      <w:r w:rsidR="00EA2679"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eneral Osório, 979 – Município de Canguçu/RS, neste ato representado pelo seu Presidente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 w:rsidR="001C307E">
        <w:rPr>
          <w:rFonts w:ascii="Arial" w:eastAsia="Arial" w:hAnsi="Arial" w:cs="Arial"/>
          <w:b/>
          <w:color w:val="000000"/>
          <w:sz w:val="24"/>
          <w:szCs w:val="24"/>
        </w:rPr>
        <w:t>Leandro Gauger Ehlert</w:t>
      </w:r>
      <w:r>
        <w:rPr>
          <w:rFonts w:ascii="Arial" w:eastAsia="Arial" w:hAnsi="Arial" w:cs="Arial"/>
          <w:color w:val="000000"/>
          <w:sz w:val="24"/>
          <w:szCs w:val="24"/>
        </w:rPr>
        <w:t>–</w:t>
      </w:r>
      <w:r w:rsidR="00DB45E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B45E7">
        <w:rPr>
          <w:rFonts w:ascii="Arial" w:hAnsi="Arial" w:cs="Arial"/>
          <w:sz w:val="24"/>
          <w:szCs w:val="24"/>
        </w:rPr>
        <w:t>brasileiro, casado, residente e domiciliado na Rua</w:t>
      </w:r>
      <w:r w:rsidR="00EA2679" w:rsidRPr="007D629E">
        <w:rPr>
          <w:rFonts w:ascii="Arial" w:hAnsi="Arial" w:cs="Arial"/>
        </w:rPr>
        <w:t xml:space="preserve"> </w:t>
      </w:r>
      <w:r w:rsidR="00EA2679">
        <w:rPr>
          <w:rFonts w:ascii="Arial" w:hAnsi="Arial" w:cs="Arial"/>
        </w:rPr>
        <w:t>Guido Otto</w:t>
      </w:r>
      <w:r w:rsidR="00EA2679" w:rsidRPr="007D629E">
        <w:rPr>
          <w:rFonts w:ascii="Arial" w:hAnsi="Arial" w:cs="Arial"/>
        </w:rPr>
        <w:t>,</w:t>
      </w:r>
      <w:r w:rsidR="00EA2679">
        <w:rPr>
          <w:rFonts w:ascii="Arial" w:hAnsi="Arial" w:cs="Arial"/>
        </w:rPr>
        <w:t xml:space="preserve"> </w:t>
      </w:r>
      <w:r w:rsidR="00EA2679" w:rsidRPr="007D629E">
        <w:rPr>
          <w:rFonts w:ascii="Arial" w:hAnsi="Arial" w:cs="Arial"/>
        </w:rPr>
        <w:t xml:space="preserve">nº </w:t>
      </w:r>
      <w:r w:rsidR="00EA2679">
        <w:rPr>
          <w:rFonts w:ascii="Arial" w:hAnsi="Arial" w:cs="Arial"/>
        </w:rPr>
        <w:t xml:space="preserve">451 </w:t>
      </w:r>
      <w:r w:rsidR="00DB45E7">
        <w:rPr>
          <w:rFonts w:ascii="Arial" w:hAnsi="Arial" w:cs="Arial"/>
          <w:sz w:val="24"/>
          <w:szCs w:val="24"/>
        </w:rPr>
        <w:t>Canguçu - RS,</w:t>
      </w:r>
      <w:r w:rsidR="00EA2679">
        <w:rPr>
          <w:rFonts w:ascii="Arial" w:hAnsi="Arial" w:cs="Arial"/>
          <w:sz w:val="24"/>
          <w:szCs w:val="24"/>
        </w:rPr>
        <w:t xml:space="preserve"> </w:t>
      </w:r>
      <w:r w:rsidR="001C307E">
        <w:rPr>
          <w:rFonts w:ascii="Arial" w:hAnsi="Arial" w:cs="Arial"/>
          <w:sz w:val="24"/>
          <w:szCs w:val="24"/>
        </w:rPr>
        <w:t>CPF:</w:t>
      </w:r>
      <w:r w:rsidR="00EA2679" w:rsidRPr="00EA2679">
        <w:rPr>
          <w:rFonts w:ascii="Arial" w:hAnsi="Arial" w:cs="Arial"/>
        </w:rPr>
        <w:t xml:space="preserve"> </w:t>
      </w:r>
      <w:r w:rsidR="00EA2679">
        <w:rPr>
          <w:rFonts w:ascii="Arial" w:hAnsi="Arial" w:cs="Arial"/>
        </w:rPr>
        <w:t>009.799.090-66</w:t>
      </w:r>
    </w:p>
    <w:p w:rsidR="00EA2679" w:rsidRDefault="00EA2679" w:rsidP="00DB45E7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FF53AC" w:rsidRDefault="00CA03E9" w:rsidP="00DB45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Contratada: </w:t>
      </w:r>
      <w:r w:rsidR="007C6E5A">
        <w:rPr>
          <w:rFonts w:ascii="Arial" w:eastAsia="Arial" w:hAnsi="Arial" w:cs="Arial"/>
          <w:b/>
          <w:color w:val="000000"/>
          <w:sz w:val="24"/>
          <w:szCs w:val="24"/>
        </w:rPr>
        <w:t>C.D.L. BORBA-ME</w:t>
      </w:r>
      <w:r>
        <w:rPr>
          <w:rFonts w:ascii="Arial" w:eastAsia="Arial" w:hAnsi="Arial" w:cs="Arial"/>
          <w:b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inscrita no CNPJ: sob Nº </w:t>
      </w:r>
      <w:r w:rsidR="007C6E5A">
        <w:rPr>
          <w:rFonts w:ascii="Arial" w:eastAsia="Arial" w:hAnsi="Arial" w:cs="Arial"/>
          <w:color w:val="000000"/>
          <w:sz w:val="24"/>
          <w:szCs w:val="24"/>
        </w:rPr>
        <w:t>09.589.184/0001-41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com sede na </w:t>
      </w:r>
      <w:r w:rsidR="007C6E5A">
        <w:rPr>
          <w:rFonts w:ascii="Arial" w:eastAsia="Arial" w:hAnsi="Arial" w:cs="Arial"/>
          <w:color w:val="000000"/>
          <w:sz w:val="24"/>
          <w:szCs w:val="24"/>
        </w:rPr>
        <w:t>Rua Professora Luiza Maraninche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7C6E5A">
        <w:rPr>
          <w:rFonts w:ascii="Arial" w:eastAsia="Arial" w:hAnsi="Arial" w:cs="Arial"/>
          <w:color w:val="000000"/>
          <w:sz w:val="24"/>
          <w:szCs w:val="24"/>
        </w:rPr>
        <w:t>1409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Bairro </w:t>
      </w:r>
      <w:r w:rsidR="007C6E5A">
        <w:rPr>
          <w:rFonts w:ascii="Arial" w:eastAsia="Arial" w:hAnsi="Arial" w:cs="Arial"/>
          <w:color w:val="000000"/>
          <w:sz w:val="24"/>
          <w:szCs w:val="24"/>
        </w:rPr>
        <w:t>Vila Nova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7C6E5A">
        <w:rPr>
          <w:rFonts w:ascii="Arial" w:eastAsia="Arial" w:hAnsi="Arial" w:cs="Arial"/>
          <w:color w:val="000000"/>
          <w:sz w:val="24"/>
          <w:szCs w:val="24"/>
        </w:rPr>
        <w:t>Camaquã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-RS, adiante denominada simplesmente contratada, neste ato representada pela Sr. </w:t>
      </w:r>
      <w:r w:rsidR="007C6E5A">
        <w:rPr>
          <w:rFonts w:ascii="Arial" w:eastAsia="Arial" w:hAnsi="Arial" w:cs="Arial"/>
          <w:color w:val="000000"/>
          <w:sz w:val="24"/>
          <w:szCs w:val="24"/>
        </w:rPr>
        <w:t>Cosme Delmar Liska Borba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CPF: </w:t>
      </w:r>
      <w:r w:rsidR="007C6E5A">
        <w:rPr>
          <w:rFonts w:ascii="Arial" w:eastAsia="Arial" w:hAnsi="Arial" w:cs="Arial"/>
          <w:color w:val="000000"/>
          <w:sz w:val="24"/>
          <w:szCs w:val="24"/>
        </w:rPr>
        <w:t>543.516.500-87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CI: </w:t>
      </w:r>
      <w:r w:rsidR="007C6E5A">
        <w:rPr>
          <w:rFonts w:ascii="Arial" w:eastAsia="Arial" w:hAnsi="Arial" w:cs="Arial"/>
          <w:color w:val="000000"/>
          <w:sz w:val="24"/>
          <w:szCs w:val="24"/>
        </w:rPr>
        <w:t>2043572664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FF53AC" w:rsidRDefault="00FF53AC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Resolvem celebrar o presente TERMO ADITIVO, nos termos das cláusulas e condições a seguir apresentadas:</w:t>
      </w: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CA03E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Primeira - Do Objeto</w:t>
      </w: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Pr="00E70943" w:rsidRDefault="00CA03E9">
      <w:pPr>
        <w:jc w:val="both"/>
        <w:rPr>
          <w:rFonts w:ascii="Arial" w:eastAsia="Arial" w:hAnsi="Arial" w:cs="Arial"/>
          <w:sz w:val="24"/>
          <w:szCs w:val="24"/>
        </w:rPr>
      </w:pPr>
      <w:r w:rsidRPr="00E70943">
        <w:rPr>
          <w:rFonts w:ascii="Arial" w:eastAsia="Arial" w:hAnsi="Arial" w:cs="Arial"/>
          <w:sz w:val="24"/>
          <w:szCs w:val="24"/>
        </w:rPr>
        <w:t>O presente Termo Aditivo tem por objetivo prorrogar o prazo de vigência e reajustar</w:t>
      </w:r>
      <w:r w:rsidR="003A1892">
        <w:rPr>
          <w:rFonts w:ascii="Arial" w:eastAsia="Arial" w:hAnsi="Arial" w:cs="Arial"/>
          <w:sz w:val="24"/>
          <w:szCs w:val="24"/>
        </w:rPr>
        <w:t xml:space="preserve"> o valor, conforme acordado pelas partes, segundo IPCA</w:t>
      </w:r>
      <w:r w:rsidR="001C307E" w:rsidRPr="00E70943">
        <w:rPr>
          <w:rFonts w:ascii="Arial" w:eastAsia="Arial" w:hAnsi="Arial" w:cs="Arial"/>
          <w:sz w:val="24"/>
          <w:szCs w:val="24"/>
        </w:rPr>
        <w:t xml:space="preserve"> </w:t>
      </w:r>
      <w:r w:rsidR="006554CB" w:rsidRPr="00E70943">
        <w:rPr>
          <w:rFonts w:ascii="Arial" w:eastAsia="Arial" w:hAnsi="Arial" w:cs="Arial"/>
          <w:sz w:val="24"/>
          <w:szCs w:val="24"/>
        </w:rPr>
        <w:t>em</w:t>
      </w:r>
      <w:r w:rsidR="001C307E" w:rsidRPr="00E70943">
        <w:rPr>
          <w:rFonts w:ascii="Arial" w:eastAsia="Arial" w:hAnsi="Arial" w:cs="Arial"/>
          <w:sz w:val="24"/>
          <w:szCs w:val="24"/>
        </w:rPr>
        <w:t xml:space="preserve"> 6,75</w:t>
      </w:r>
      <w:r w:rsidR="00580889">
        <w:rPr>
          <w:rFonts w:ascii="Arial" w:eastAsia="Arial" w:hAnsi="Arial" w:cs="Arial"/>
          <w:sz w:val="24"/>
          <w:szCs w:val="24"/>
        </w:rPr>
        <w:t>9190</w:t>
      </w:r>
      <w:r w:rsidR="001C307E" w:rsidRPr="00E70943">
        <w:rPr>
          <w:rFonts w:ascii="Arial" w:eastAsia="Arial" w:hAnsi="Arial" w:cs="Arial"/>
          <w:sz w:val="24"/>
          <w:szCs w:val="24"/>
        </w:rPr>
        <w:t>%</w:t>
      </w:r>
      <w:r w:rsidRPr="00E70943">
        <w:rPr>
          <w:rFonts w:ascii="Arial" w:eastAsia="Arial" w:hAnsi="Arial" w:cs="Arial"/>
          <w:sz w:val="24"/>
          <w:szCs w:val="24"/>
        </w:rPr>
        <w:t>.</w:t>
      </w:r>
    </w:p>
    <w:p w:rsidR="00FF53AC" w:rsidRDefault="00FF53AC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FF53AC" w:rsidRDefault="00CA03E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Segunda - Da Alteração do Prazo de Vigência:</w:t>
      </w:r>
    </w:p>
    <w:p w:rsidR="00FF53AC" w:rsidRDefault="00FF53AC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prazo de vigência de que trata a Cláusula Quarta fica prorrogado pelo período de </w:t>
      </w:r>
      <w:r w:rsidR="007C6E5A">
        <w:rPr>
          <w:rFonts w:ascii="Arial" w:eastAsia="Arial" w:hAnsi="Arial" w:cs="Arial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>(</w:t>
      </w:r>
      <w:r w:rsidR="007C6E5A">
        <w:rPr>
          <w:rFonts w:ascii="Arial" w:eastAsia="Arial" w:hAnsi="Arial" w:cs="Arial"/>
          <w:sz w:val="24"/>
          <w:szCs w:val="24"/>
        </w:rPr>
        <w:t>quatorze</w:t>
      </w:r>
      <w:r>
        <w:rPr>
          <w:rFonts w:ascii="Arial" w:eastAsia="Arial" w:hAnsi="Arial" w:cs="Arial"/>
          <w:sz w:val="24"/>
          <w:szCs w:val="24"/>
        </w:rPr>
        <w:t>) de junho de 20</w:t>
      </w:r>
      <w:r w:rsidR="00126F8A">
        <w:rPr>
          <w:rFonts w:ascii="Arial" w:eastAsia="Arial" w:hAnsi="Arial" w:cs="Arial"/>
          <w:sz w:val="24"/>
          <w:szCs w:val="24"/>
        </w:rPr>
        <w:t>2</w:t>
      </w:r>
      <w:r w:rsidR="001C307E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 a </w:t>
      </w:r>
      <w:r w:rsidR="007C6E5A">
        <w:rPr>
          <w:rFonts w:ascii="Arial" w:eastAsia="Arial" w:hAnsi="Arial" w:cs="Arial"/>
          <w:sz w:val="24"/>
          <w:szCs w:val="24"/>
        </w:rPr>
        <w:t>13</w:t>
      </w:r>
      <w:r>
        <w:rPr>
          <w:rFonts w:ascii="Arial" w:eastAsia="Arial" w:hAnsi="Arial" w:cs="Arial"/>
          <w:sz w:val="24"/>
          <w:szCs w:val="24"/>
        </w:rPr>
        <w:t>(</w:t>
      </w:r>
      <w:r w:rsidR="007C6E5A">
        <w:rPr>
          <w:rFonts w:ascii="Arial" w:eastAsia="Arial" w:hAnsi="Arial" w:cs="Arial"/>
          <w:sz w:val="24"/>
          <w:szCs w:val="24"/>
        </w:rPr>
        <w:t>treze</w:t>
      </w:r>
      <w:r>
        <w:rPr>
          <w:rFonts w:ascii="Arial" w:eastAsia="Arial" w:hAnsi="Arial" w:cs="Arial"/>
          <w:sz w:val="24"/>
          <w:szCs w:val="24"/>
        </w:rPr>
        <w:t xml:space="preserve">) de </w:t>
      </w:r>
      <w:r w:rsidR="007C6E5A">
        <w:rPr>
          <w:rFonts w:ascii="Arial" w:eastAsia="Arial" w:hAnsi="Arial" w:cs="Arial"/>
          <w:sz w:val="24"/>
          <w:szCs w:val="24"/>
        </w:rPr>
        <w:t>junh</w:t>
      </w:r>
      <w:r>
        <w:rPr>
          <w:rFonts w:ascii="Arial" w:eastAsia="Arial" w:hAnsi="Arial" w:cs="Arial"/>
          <w:sz w:val="24"/>
          <w:szCs w:val="24"/>
        </w:rPr>
        <w:t>o de 202</w:t>
      </w:r>
      <w:r w:rsidR="001C307E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CA03E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Terceira – Do Reajuste</w:t>
      </w:r>
    </w:p>
    <w:p w:rsidR="00FF53AC" w:rsidRDefault="00FF53AC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correção </w:t>
      </w:r>
      <w:r w:rsidR="003A1892">
        <w:rPr>
          <w:rFonts w:ascii="Arial" w:eastAsia="Arial" w:hAnsi="Arial" w:cs="Arial"/>
          <w:sz w:val="24"/>
          <w:szCs w:val="24"/>
        </w:rPr>
        <w:t xml:space="preserve">e o índice </w:t>
      </w:r>
      <w:r>
        <w:rPr>
          <w:rFonts w:ascii="Arial" w:eastAsia="Arial" w:hAnsi="Arial" w:cs="Arial"/>
          <w:sz w:val="24"/>
          <w:szCs w:val="24"/>
        </w:rPr>
        <w:t>aplicad</w:t>
      </w:r>
      <w:r w:rsidR="003A1892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sobre o valor será </w:t>
      </w:r>
      <w:r w:rsidR="003A1892">
        <w:rPr>
          <w:rFonts w:ascii="Arial" w:eastAsia="Arial" w:hAnsi="Arial" w:cs="Arial"/>
          <w:sz w:val="24"/>
          <w:szCs w:val="24"/>
        </w:rPr>
        <w:t xml:space="preserve">a variação do IPCA no período 05/2020 a 04/2021 – correspondente a </w:t>
      </w:r>
      <w:r w:rsidR="001C307E">
        <w:rPr>
          <w:rFonts w:ascii="Arial" w:eastAsia="Arial" w:hAnsi="Arial" w:cs="Arial"/>
          <w:sz w:val="24"/>
          <w:szCs w:val="24"/>
        </w:rPr>
        <w:t>6,75</w:t>
      </w:r>
      <w:r w:rsidR="003A1892">
        <w:rPr>
          <w:rFonts w:ascii="Arial" w:eastAsia="Arial" w:hAnsi="Arial" w:cs="Arial"/>
          <w:sz w:val="24"/>
          <w:szCs w:val="24"/>
        </w:rPr>
        <w:t>9190</w:t>
      </w:r>
      <w:r w:rsidR="001C307E">
        <w:rPr>
          <w:rFonts w:ascii="Arial" w:eastAsia="Arial" w:hAnsi="Arial" w:cs="Arial"/>
          <w:sz w:val="24"/>
          <w:szCs w:val="24"/>
        </w:rPr>
        <w:t xml:space="preserve"> %</w:t>
      </w:r>
      <w:r w:rsidR="003A1892">
        <w:rPr>
          <w:rFonts w:ascii="Arial" w:eastAsia="Arial" w:hAnsi="Arial" w:cs="Arial"/>
          <w:sz w:val="24"/>
          <w:szCs w:val="24"/>
        </w:rPr>
        <w:t>, conforme calculo feito pela calculadora do Banco Central do Brasil</w:t>
      </w:r>
      <w:r>
        <w:rPr>
          <w:rFonts w:ascii="Arial" w:eastAsia="Arial" w:hAnsi="Arial" w:cs="Arial"/>
          <w:sz w:val="24"/>
          <w:szCs w:val="24"/>
        </w:rPr>
        <w:t>.</w:t>
      </w: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CA03E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Quarta – Do Valor</w:t>
      </w:r>
    </w:p>
    <w:p w:rsidR="00FF53AC" w:rsidRDefault="00FF53AC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93355B" w:rsidRDefault="00CA03E9">
      <w:pPr>
        <w:jc w:val="both"/>
        <w:rPr>
          <w:rFonts w:ascii="Arial" w:eastAsia="Arial" w:hAnsi="Arial" w:cs="Arial"/>
          <w:sz w:val="24"/>
          <w:szCs w:val="24"/>
        </w:rPr>
      </w:pPr>
      <w:bookmarkStart w:id="1" w:name="_30j0zll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O valor total do aditivo no contrato será de R$ </w:t>
      </w:r>
      <w:r w:rsidR="009A2B8B">
        <w:rPr>
          <w:rFonts w:ascii="Arial" w:eastAsia="Arial" w:hAnsi="Arial" w:cs="Arial"/>
          <w:sz w:val="24"/>
          <w:szCs w:val="24"/>
        </w:rPr>
        <w:t>2</w:t>
      </w:r>
      <w:r w:rsidR="00486E71">
        <w:rPr>
          <w:rFonts w:ascii="Arial" w:eastAsia="Arial" w:hAnsi="Arial" w:cs="Arial"/>
          <w:sz w:val="24"/>
          <w:szCs w:val="24"/>
        </w:rPr>
        <w:t>7</w:t>
      </w:r>
      <w:r w:rsidR="009A2B8B">
        <w:rPr>
          <w:rFonts w:ascii="Arial" w:eastAsia="Arial" w:hAnsi="Arial" w:cs="Arial"/>
          <w:sz w:val="24"/>
          <w:szCs w:val="24"/>
        </w:rPr>
        <w:t>.</w:t>
      </w:r>
      <w:r w:rsidR="003A1892">
        <w:rPr>
          <w:rFonts w:ascii="Arial" w:eastAsia="Arial" w:hAnsi="Arial" w:cs="Arial"/>
          <w:sz w:val="24"/>
          <w:szCs w:val="24"/>
        </w:rPr>
        <w:t>176,84</w:t>
      </w:r>
      <w:r w:rsidR="009A2B8B">
        <w:rPr>
          <w:rFonts w:ascii="Arial" w:eastAsia="Arial" w:hAnsi="Arial" w:cs="Arial"/>
          <w:sz w:val="24"/>
          <w:szCs w:val="24"/>
        </w:rPr>
        <w:t xml:space="preserve"> (</w:t>
      </w:r>
      <w:r w:rsidR="00E70943">
        <w:rPr>
          <w:rFonts w:ascii="Arial" w:eastAsia="Arial" w:hAnsi="Arial" w:cs="Arial"/>
          <w:sz w:val="24"/>
          <w:szCs w:val="24"/>
        </w:rPr>
        <w:t>vi</w:t>
      </w:r>
      <w:r w:rsidR="003A1892">
        <w:rPr>
          <w:rFonts w:ascii="Arial" w:eastAsia="Arial" w:hAnsi="Arial" w:cs="Arial"/>
          <w:sz w:val="24"/>
          <w:szCs w:val="24"/>
        </w:rPr>
        <w:t>nte e sete mil cento setenta e seis</w:t>
      </w:r>
      <w:r w:rsidR="00E70943">
        <w:rPr>
          <w:rFonts w:ascii="Arial" w:eastAsia="Arial" w:hAnsi="Arial" w:cs="Arial"/>
          <w:sz w:val="24"/>
          <w:szCs w:val="24"/>
        </w:rPr>
        <w:t xml:space="preserve"> reais e </w:t>
      </w:r>
      <w:r w:rsidR="003A1892">
        <w:rPr>
          <w:rFonts w:ascii="Arial" w:eastAsia="Arial" w:hAnsi="Arial" w:cs="Arial"/>
          <w:sz w:val="24"/>
          <w:szCs w:val="24"/>
        </w:rPr>
        <w:t>oitenta e quatro</w:t>
      </w:r>
      <w:r w:rsidR="00E70943">
        <w:rPr>
          <w:rFonts w:ascii="Arial" w:eastAsia="Arial" w:hAnsi="Arial" w:cs="Arial"/>
          <w:sz w:val="24"/>
          <w:szCs w:val="24"/>
        </w:rPr>
        <w:t xml:space="preserve"> centavos</w:t>
      </w:r>
      <w:r w:rsidR="0093355B">
        <w:rPr>
          <w:rFonts w:ascii="Arial" w:eastAsia="Arial" w:hAnsi="Arial" w:cs="Arial"/>
          <w:sz w:val="24"/>
          <w:szCs w:val="24"/>
        </w:rPr>
        <w:t>).</w:t>
      </w:r>
    </w:p>
    <w:p w:rsidR="00CC2120" w:rsidRPr="005E1852" w:rsidRDefault="00CC2120" w:rsidP="008F760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Dotação Orçamentária 3.3.90.40.07.00.00 Manutenção corretiva/adaptativa e sustentação.</w:t>
      </w: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CA03E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Quinta – Das Disposições Gerais:</w:t>
      </w: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CA03E9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4"/>
          <w:szCs w:val="24"/>
        </w:rPr>
        <w:t xml:space="preserve">Permanecem inalteradas as demais disposições </w:t>
      </w:r>
      <w:r w:rsidR="009D4781">
        <w:rPr>
          <w:rFonts w:ascii="Arial" w:eastAsia="Arial" w:hAnsi="Arial" w:cs="Arial"/>
          <w:sz w:val="24"/>
          <w:szCs w:val="24"/>
        </w:rPr>
        <w:t>do Contrato Administrativo nº 010</w:t>
      </w:r>
      <w:r>
        <w:rPr>
          <w:rFonts w:ascii="Arial" w:eastAsia="Arial" w:hAnsi="Arial" w:cs="Arial"/>
          <w:sz w:val="24"/>
          <w:szCs w:val="24"/>
        </w:rPr>
        <w:t>/2018.</w:t>
      </w:r>
    </w:p>
    <w:p w:rsidR="00FF53AC" w:rsidRDefault="00FF53AC">
      <w:pPr>
        <w:jc w:val="both"/>
        <w:rPr>
          <w:rFonts w:ascii="Arial" w:eastAsia="Arial" w:hAnsi="Arial" w:cs="Arial"/>
          <w:sz w:val="16"/>
          <w:szCs w:val="16"/>
        </w:rPr>
      </w:pP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9D478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Canguçu/RS, 1</w:t>
      </w:r>
      <w:r w:rsidR="00486E71">
        <w:rPr>
          <w:rFonts w:ascii="Arial" w:eastAsia="Arial" w:hAnsi="Arial" w:cs="Arial"/>
          <w:sz w:val="24"/>
          <w:szCs w:val="24"/>
        </w:rPr>
        <w:t>1</w:t>
      </w:r>
      <w:r w:rsidR="00CA03E9"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</w:rPr>
        <w:t>Junh</w:t>
      </w:r>
      <w:r w:rsidR="009A2B8B">
        <w:rPr>
          <w:rFonts w:ascii="Arial" w:eastAsia="Arial" w:hAnsi="Arial" w:cs="Arial"/>
          <w:sz w:val="24"/>
          <w:szCs w:val="24"/>
        </w:rPr>
        <w:t>o de 202</w:t>
      </w:r>
      <w:r w:rsidR="00486E71">
        <w:rPr>
          <w:rFonts w:ascii="Arial" w:eastAsia="Arial" w:hAnsi="Arial" w:cs="Arial"/>
          <w:sz w:val="24"/>
          <w:szCs w:val="24"/>
        </w:rPr>
        <w:t>1</w:t>
      </w:r>
      <w:r w:rsidR="00CA03E9">
        <w:rPr>
          <w:rFonts w:ascii="Arial" w:eastAsia="Arial" w:hAnsi="Arial" w:cs="Arial"/>
          <w:sz w:val="24"/>
          <w:szCs w:val="24"/>
        </w:rPr>
        <w:t>.</w:t>
      </w: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1C307E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Leandro Gauger Ehlert      </w:t>
      </w:r>
      <w:r w:rsidR="009A2B8B">
        <w:rPr>
          <w:rFonts w:ascii="Arial" w:eastAsia="Arial" w:hAnsi="Arial" w:cs="Arial"/>
          <w:b/>
          <w:sz w:val="24"/>
          <w:szCs w:val="24"/>
        </w:rPr>
        <w:t xml:space="preserve">                  </w:t>
      </w:r>
      <w:r w:rsidR="00CA03E9">
        <w:rPr>
          <w:rFonts w:ascii="Arial" w:eastAsia="Arial" w:hAnsi="Arial" w:cs="Arial"/>
          <w:b/>
          <w:sz w:val="24"/>
          <w:szCs w:val="24"/>
        </w:rPr>
        <w:t xml:space="preserve">          </w:t>
      </w:r>
      <w:r w:rsidR="009D4781">
        <w:rPr>
          <w:rFonts w:ascii="Arial" w:eastAsia="Arial" w:hAnsi="Arial" w:cs="Arial"/>
          <w:b/>
          <w:sz w:val="24"/>
          <w:szCs w:val="24"/>
        </w:rPr>
        <w:t>Cosme Delmar Liska Borba</w:t>
      </w: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Presidente/Contratante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Representante/Contratada</w:t>
      </w: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Testemunhas:</w:t>
      </w: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01 -_________________________</w:t>
      </w: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Assinatura</w:t>
      </w: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Legível:_________________</w:t>
      </w: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CPF:_________________________</w:t>
      </w: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RG:__________________________</w:t>
      </w: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02 - _________________________</w:t>
      </w: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Assinatura</w:t>
      </w: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Legível:_________________</w:t>
      </w: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CPF:_________________________</w:t>
      </w: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RG:__________________________</w:t>
      </w:r>
    </w:p>
    <w:p w:rsidR="00FF53AC" w:rsidRDefault="00FF53AC"/>
    <w:p w:rsidR="00FF53AC" w:rsidRDefault="00FF53AC"/>
    <w:p w:rsidR="00FF53AC" w:rsidRDefault="00FF53AC"/>
    <w:sectPr w:rsidR="00FF53AC" w:rsidSect="005555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276" w:left="1276" w:header="568" w:footer="70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C97" w:rsidRDefault="00D43C97">
      <w:r>
        <w:separator/>
      </w:r>
    </w:p>
  </w:endnote>
  <w:endnote w:type="continuationSeparator" w:id="0">
    <w:p w:rsidR="00D43C97" w:rsidRDefault="00D43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AC" w:rsidRDefault="00FF53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AC" w:rsidRDefault="008629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CA03E9">
      <w:rPr>
        <w:color w:val="000000"/>
      </w:rPr>
      <w:instrText>PAGE</w:instrText>
    </w:r>
    <w:r>
      <w:rPr>
        <w:color w:val="000000"/>
      </w:rPr>
      <w:fldChar w:fldCharType="separate"/>
    </w:r>
    <w:r w:rsidR="00ED4D35">
      <w:rPr>
        <w:noProof/>
        <w:color w:val="000000"/>
      </w:rPr>
      <w:t>2</w:t>
    </w:r>
    <w:r>
      <w:rPr>
        <w:color w:val="000000"/>
      </w:rPr>
      <w:fldChar w:fldCharType="end"/>
    </w:r>
  </w:p>
  <w:p w:rsidR="00FF53AC" w:rsidRDefault="00FF53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AC" w:rsidRDefault="00FF53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C97" w:rsidRDefault="00D43C97">
      <w:r>
        <w:separator/>
      </w:r>
    </w:p>
  </w:footnote>
  <w:footnote w:type="continuationSeparator" w:id="0">
    <w:p w:rsidR="00D43C97" w:rsidRDefault="00D43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AC" w:rsidRDefault="00FF53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AC" w:rsidRDefault="00CA03E9">
    <w:pPr>
      <w:ind w:right="360"/>
      <w:jc w:val="center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723900" cy="7524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F53AC" w:rsidRDefault="00CA03E9">
    <w:pPr>
      <w:tabs>
        <w:tab w:val="left" w:pos="1967"/>
        <w:tab w:val="center" w:pos="4677"/>
      </w:tabs>
      <w:rPr>
        <w:rFonts w:ascii="Arial Black" w:eastAsia="Arial Black" w:hAnsi="Arial Black" w:cs="Arial Black"/>
        <w:sz w:val="24"/>
        <w:szCs w:val="24"/>
      </w:rPr>
    </w:pPr>
    <w:r>
      <w:rPr>
        <w:rFonts w:ascii="Arial Black" w:eastAsia="Arial Black" w:hAnsi="Arial Black" w:cs="Arial Black"/>
        <w:sz w:val="24"/>
        <w:szCs w:val="24"/>
      </w:rPr>
      <w:tab/>
    </w:r>
    <w:r>
      <w:rPr>
        <w:rFonts w:ascii="Arial Black" w:eastAsia="Arial Black" w:hAnsi="Arial Black" w:cs="Arial Black"/>
        <w:sz w:val="24"/>
        <w:szCs w:val="24"/>
      </w:rPr>
      <w:tab/>
      <w:t>CÂMARA MUNICIPAL DE CANGUÇU</w:t>
    </w:r>
  </w:p>
  <w:p w:rsidR="00FF53AC" w:rsidRPr="00CA03E9" w:rsidRDefault="00CA03E9" w:rsidP="00CA03E9">
    <w:pPr>
      <w:jc w:val="center"/>
      <w:rPr>
        <w:rFonts w:ascii="Algerian" w:eastAsia="Algerian" w:hAnsi="Algerian" w:cs="Algerian"/>
        <w:b/>
        <w:sz w:val="22"/>
        <w:szCs w:val="22"/>
      </w:rPr>
    </w:pPr>
    <w:r>
      <w:rPr>
        <w:rFonts w:ascii="Algerian" w:eastAsia="Algerian" w:hAnsi="Algerian" w:cs="Algerian"/>
        <w:b/>
        <w:sz w:val="22"/>
        <w:szCs w:val="22"/>
      </w:rPr>
      <w:t>ESTADO DO RIO GRANDE DO SUL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AC" w:rsidRDefault="00FF53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F53AC"/>
    <w:rsid w:val="00023424"/>
    <w:rsid w:val="00023B84"/>
    <w:rsid w:val="0006275E"/>
    <w:rsid w:val="000F0847"/>
    <w:rsid w:val="00126F8A"/>
    <w:rsid w:val="001C307E"/>
    <w:rsid w:val="00283BBE"/>
    <w:rsid w:val="002D4B1C"/>
    <w:rsid w:val="002E1F19"/>
    <w:rsid w:val="002E20D9"/>
    <w:rsid w:val="002F1EA4"/>
    <w:rsid w:val="00365676"/>
    <w:rsid w:val="003A1892"/>
    <w:rsid w:val="003E61BE"/>
    <w:rsid w:val="004619A1"/>
    <w:rsid w:val="00486E71"/>
    <w:rsid w:val="005555CB"/>
    <w:rsid w:val="00580889"/>
    <w:rsid w:val="005E1852"/>
    <w:rsid w:val="006554CB"/>
    <w:rsid w:val="00716986"/>
    <w:rsid w:val="007C6E5A"/>
    <w:rsid w:val="007D605D"/>
    <w:rsid w:val="007E787E"/>
    <w:rsid w:val="007F29A9"/>
    <w:rsid w:val="00862974"/>
    <w:rsid w:val="008B51F6"/>
    <w:rsid w:val="008F760F"/>
    <w:rsid w:val="0093355B"/>
    <w:rsid w:val="009A2B8B"/>
    <w:rsid w:val="009D4781"/>
    <w:rsid w:val="00A8384F"/>
    <w:rsid w:val="00AE26A2"/>
    <w:rsid w:val="00CA03E9"/>
    <w:rsid w:val="00CC2120"/>
    <w:rsid w:val="00D43C97"/>
    <w:rsid w:val="00DB45E7"/>
    <w:rsid w:val="00DC23E0"/>
    <w:rsid w:val="00E154F2"/>
    <w:rsid w:val="00E2380E"/>
    <w:rsid w:val="00E25F9F"/>
    <w:rsid w:val="00E70943"/>
    <w:rsid w:val="00E9005A"/>
    <w:rsid w:val="00EA2679"/>
    <w:rsid w:val="00ED4D35"/>
    <w:rsid w:val="00F31AA8"/>
    <w:rsid w:val="00F44F91"/>
    <w:rsid w:val="00FE13BF"/>
    <w:rsid w:val="00FE28E5"/>
    <w:rsid w:val="00FF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55CB"/>
  </w:style>
  <w:style w:type="paragraph" w:styleId="Ttulo1">
    <w:name w:val="heading 1"/>
    <w:basedOn w:val="Normal"/>
    <w:next w:val="Normal"/>
    <w:rsid w:val="005555CB"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rsid w:val="005555CB"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rsid w:val="005555CB"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"/>
    <w:next w:val="Normal"/>
    <w:rsid w:val="005555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555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5555CB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55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555CB"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rsid w:val="005555CB"/>
    <w:rPr>
      <w:i/>
      <w:color w:val="4F81BD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69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698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B45E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EA2679"/>
    <w:pPr>
      <w:widowControl w:val="0"/>
      <w:autoSpaceDE w:val="0"/>
      <w:autoSpaceDN w:val="0"/>
    </w:pPr>
    <w:rPr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A2679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Santo</dc:creator>
  <cp:lastModifiedBy>josi.wienke</cp:lastModifiedBy>
  <cp:revision>11</cp:revision>
  <cp:lastPrinted>2021-06-09T15:35:00Z</cp:lastPrinted>
  <dcterms:created xsi:type="dcterms:W3CDTF">2020-06-01T12:41:00Z</dcterms:created>
  <dcterms:modified xsi:type="dcterms:W3CDTF">2021-06-09T15:42:00Z</dcterms:modified>
</cp:coreProperties>
</file>