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66"/>
        <w:jc w:val="center"/>
      </w:pPr>
      <w:r>
        <w:rPr>
          <w:w w:val="105"/>
        </w:rPr>
        <w:t>Dispensa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022/2023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3" w:hanging="1707"/>
      </w:pPr>
      <w:r>
        <w:rPr/>
        <w:t>Objeto:</w:t>
        <w:tab/>
        <w:t>Inscrição</w:t>
      </w:r>
      <w:r>
        <w:rPr>
          <w:spacing w:val="47"/>
        </w:rPr>
        <w:t> </w:t>
      </w:r>
      <w:r>
        <w:rPr/>
        <w:t>para</w:t>
      </w:r>
      <w:r>
        <w:rPr>
          <w:spacing w:val="47"/>
        </w:rPr>
        <w:t> </w:t>
      </w:r>
      <w:r>
        <w:rPr/>
        <w:t>Curso</w:t>
      </w:r>
      <w:r>
        <w:rPr>
          <w:spacing w:val="47"/>
        </w:rPr>
        <w:t> </w:t>
      </w:r>
      <w:r>
        <w:rPr/>
        <w:t>Técnicas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Negociação</w:t>
      </w:r>
      <w:r>
        <w:rPr>
          <w:spacing w:val="49"/>
        </w:rPr>
        <w:t> </w:t>
      </w:r>
      <w:r>
        <w:rPr/>
        <w:t>Aplicadas</w:t>
      </w:r>
      <w:r>
        <w:rPr>
          <w:spacing w:val="47"/>
        </w:rPr>
        <w:t> </w:t>
      </w:r>
      <w:r>
        <w:rPr/>
        <w:t>ao</w:t>
      </w:r>
      <w:r>
        <w:rPr>
          <w:spacing w:val="-61"/>
        </w:rPr>
        <w:t> </w:t>
      </w:r>
      <w:r>
        <w:rPr/>
        <w:t>Processo Legislativo</w:t>
      </w:r>
    </w:p>
    <w:p>
      <w:pPr>
        <w:pStyle w:val="BodyText"/>
        <w:tabs>
          <w:tab w:pos="1933" w:val="left" w:leader="none"/>
        </w:tabs>
        <w:spacing w:line="269" w:lineRule="exact"/>
        <w:ind w:left="227"/>
        <w:jc w:val="both"/>
      </w:pPr>
      <w:r>
        <w:rPr/>
        <w:t>Valor:</w:t>
        <w:tab/>
        <w:t>620,00(seiscentos e</w:t>
      </w:r>
      <w:r>
        <w:rPr>
          <w:spacing w:val="-2"/>
        </w:rPr>
        <w:t> </w:t>
      </w:r>
      <w:r>
        <w:rPr/>
        <w:t>vinte reais)</w:t>
      </w:r>
    </w:p>
    <w:p>
      <w:pPr>
        <w:pStyle w:val="BodyText"/>
        <w:tabs>
          <w:tab w:pos="1928" w:val="left" w:leader="none"/>
        </w:tabs>
        <w:spacing w:line="264" w:lineRule="auto" w:before="28"/>
        <w:ind w:left="227" w:right="2238"/>
      </w:pPr>
      <w:r>
        <w:rPr/>
        <w:t>Empresa:</w:t>
        <w:tab/>
        <w:t>IGAM</w:t>
      </w:r>
      <w:r>
        <w:rPr>
          <w:spacing w:val="1"/>
        </w:rPr>
        <w:t> </w:t>
      </w:r>
      <w:r>
        <w:rPr/>
        <w:t>CORPORATIVO-Cursos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Assessoria</w:t>
      </w:r>
      <w:r>
        <w:rPr>
          <w:spacing w:val="1"/>
        </w:rPr>
        <w:t> </w:t>
      </w:r>
      <w:r>
        <w:rPr/>
        <w:t>Ltda</w:t>
      </w:r>
      <w:r>
        <w:rPr>
          <w:spacing w:val="-61"/>
        </w:rPr>
        <w:t> </w:t>
      </w:r>
      <w:r>
        <w:rPr/>
        <w:t>CNPJ/CPF:</w:t>
        <w:tab/>
        <w:t>07.675.477/0001-16</w:t>
      </w:r>
    </w:p>
    <w:p>
      <w:pPr>
        <w:pStyle w:val="BodyText"/>
        <w:tabs>
          <w:tab w:pos="1928" w:val="left" w:leader="none"/>
        </w:tabs>
        <w:spacing w:line="244" w:lineRule="auto" w:before="8"/>
        <w:ind w:left="1928" w:right="1046" w:hanging="1702"/>
      </w:pPr>
      <w:r>
        <w:rPr/>
        <w:t>Endereço:</w:t>
        <w:tab/>
        <w:t>R DOS</w:t>
      </w:r>
      <w:r>
        <w:rPr>
          <w:spacing w:val="1"/>
        </w:rPr>
        <w:t> </w:t>
      </w:r>
      <w:r>
        <w:rPr/>
        <w:t>ANDRADAS</w:t>
      </w:r>
      <w:r>
        <w:rPr>
          <w:spacing w:val="-2"/>
        </w:rPr>
        <w:t> </w:t>
      </w:r>
      <w:r>
        <w:rPr/>
        <w:t>ANDAR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/>
        <w:t>Nº1560,</w:t>
      </w:r>
      <w:r>
        <w:rPr>
          <w:spacing w:val="1"/>
        </w:rPr>
        <w:t> </w:t>
      </w:r>
      <w:r>
        <w:rPr/>
        <w:t>CENTRO,</w:t>
      </w:r>
      <w:r>
        <w:rPr>
          <w:spacing w:val="3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ind w:left="3119" w:right="3133"/>
        <w:jc w:val="center"/>
      </w:pPr>
      <w:r>
        <w:rPr/>
        <w:t>Canguçu,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abril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059" w:right="3133"/>
        <w:jc w:val="center"/>
      </w:pPr>
      <w:r>
        <w:rPr>
          <w:w w:val="110"/>
        </w:rPr>
        <w:t>Luciano</w:t>
      </w:r>
      <w:r>
        <w:rPr>
          <w:spacing w:val="-13"/>
          <w:w w:val="110"/>
        </w:rPr>
        <w:t> </w:t>
      </w:r>
      <w:r>
        <w:rPr>
          <w:w w:val="110"/>
        </w:rPr>
        <w:t>Zanetti</w:t>
      </w:r>
      <w:r>
        <w:rPr>
          <w:spacing w:val="-11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2023-04-12T13:09:19Z</dcterms:created>
  <dcterms:modified xsi:type="dcterms:W3CDTF">2023-04-12T13:09:19Z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2023-04-12T00:00:00Z</vt:filetime>
  </property>
</Properties>
</file>