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20B" w:rsidRDefault="0015120B" w:rsidP="0051762F">
      <w:pPr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:rsidR="00F07182" w:rsidRDefault="006C6077" w:rsidP="006C6077">
      <w:pPr>
        <w:ind w:left="849" w:right="-142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TORNA PÚBLICO E </w:t>
      </w:r>
      <w:r w:rsidR="00E77FB9">
        <w:rPr>
          <w:rFonts w:ascii="Arial" w:hAnsi="Arial" w:cs="Arial"/>
          <w:b/>
          <w:sz w:val="24"/>
          <w:szCs w:val="24"/>
        </w:rPr>
        <w:t>HOMOLOGA</w:t>
      </w:r>
      <w:r w:rsidR="00C63A36">
        <w:rPr>
          <w:rFonts w:ascii="Arial" w:hAnsi="Arial" w:cs="Arial"/>
          <w:b/>
          <w:sz w:val="24"/>
          <w:szCs w:val="24"/>
        </w:rPr>
        <w:t xml:space="preserve"> A DISPENSA DE LICITAÇÃO Nº </w:t>
      </w:r>
      <w:r w:rsidR="00664669">
        <w:rPr>
          <w:rFonts w:ascii="Arial" w:hAnsi="Arial" w:cs="Arial"/>
          <w:b/>
          <w:sz w:val="24"/>
          <w:szCs w:val="24"/>
        </w:rPr>
        <w:t>0</w:t>
      </w:r>
      <w:r w:rsidR="00101570">
        <w:rPr>
          <w:rFonts w:ascii="Arial" w:hAnsi="Arial" w:cs="Arial"/>
          <w:b/>
          <w:sz w:val="24"/>
          <w:szCs w:val="24"/>
        </w:rPr>
        <w:t>28</w:t>
      </w:r>
      <w:r w:rsidR="00C63A36">
        <w:rPr>
          <w:rFonts w:ascii="Arial" w:hAnsi="Arial" w:cs="Arial"/>
          <w:b/>
          <w:sz w:val="24"/>
          <w:szCs w:val="24"/>
        </w:rPr>
        <w:t>/201</w:t>
      </w:r>
      <w:r w:rsidR="00664669">
        <w:rPr>
          <w:rFonts w:ascii="Arial" w:hAnsi="Arial" w:cs="Arial"/>
          <w:b/>
          <w:sz w:val="24"/>
          <w:szCs w:val="24"/>
        </w:rPr>
        <w:t>9</w:t>
      </w:r>
    </w:p>
    <w:p w:rsidR="00B611F8" w:rsidRPr="0051762F" w:rsidRDefault="00F07182" w:rsidP="006C6077">
      <w:pPr>
        <w:ind w:left="5097" w:right="-14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</w:t>
      </w:r>
      <w:r w:rsidR="00B611F8" w:rsidRPr="0051762F">
        <w:rPr>
          <w:rFonts w:ascii="Arial" w:hAnsi="Arial" w:cs="Arial"/>
          <w:b/>
          <w:sz w:val="24"/>
          <w:szCs w:val="24"/>
        </w:rPr>
        <w:t xml:space="preserve">PROCESSO Nº </w:t>
      </w:r>
      <w:r w:rsidR="00664669">
        <w:rPr>
          <w:rFonts w:ascii="Arial" w:hAnsi="Arial" w:cs="Arial"/>
          <w:b/>
          <w:sz w:val="24"/>
          <w:szCs w:val="24"/>
        </w:rPr>
        <w:t>0</w:t>
      </w:r>
      <w:r w:rsidR="00101570">
        <w:rPr>
          <w:rFonts w:ascii="Arial" w:hAnsi="Arial" w:cs="Arial"/>
          <w:b/>
          <w:sz w:val="24"/>
          <w:szCs w:val="24"/>
        </w:rPr>
        <w:t>39</w:t>
      </w:r>
      <w:r w:rsidR="00664669">
        <w:rPr>
          <w:rFonts w:ascii="Arial" w:hAnsi="Arial" w:cs="Arial"/>
          <w:b/>
          <w:sz w:val="24"/>
          <w:szCs w:val="24"/>
        </w:rPr>
        <w:t>/2019</w:t>
      </w:r>
    </w:p>
    <w:p w:rsidR="00B611F8" w:rsidRPr="0051762F" w:rsidRDefault="00B611F8" w:rsidP="00F07182">
      <w:pPr>
        <w:ind w:left="-567" w:right="-142" w:firstLine="708"/>
        <w:jc w:val="center"/>
        <w:rPr>
          <w:rFonts w:ascii="Arial" w:hAnsi="Arial" w:cs="Arial"/>
          <w:sz w:val="24"/>
          <w:szCs w:val="24"/>
        </w:rPr>
      </w:pPr>
    </w:p>
    <w:p w:rsidR="00B611F8" w:rsidRPr="0051762F" w:rsidRDefault="00B611F8" w:rsidP="00F07182">
      <w:pPr>
        <w:ind w:left="-567" w:right="-142" w:firstLine="708"/>
        <w:jc w:val="center"/>
        <w:rPr>
          <w:rFonts w:ascii="Arial" w:hAnsi="Arial" w:cs="Arial"/>
          <w:sz w:val="24"/>
          <w:szCs w:val="24"/>
        </w:rPr>
      </w:pPr>
    </w:p>
    <w:p w:rsidR="00E77FB9" w:rsidRPr="00326CCA" w:rsidRDefault="00664669" w:rsidP="0064383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Marcelo </w:t>
      </w:r>
      <w:proofErr w:type="spellStart"/>
      <w:r>
        <w:rPr>
          <w:rFonts w:ascii="Arial" w:hAnsi="Arial" w:cs="Arial"/>
          <w:sz w:val="24"/>
          <w:szCs w:val="24"/>
        </w:rPr>
        <w:t>Romig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Maron</w:t>
      </w:r>
      <w:proofErr w:type="spellEnd"/>
      <w:r w:rsidR="00C63A36" w:rsidRPr="00326CCA">
        <w:rPr>
          <w:rFonts w:ascii="Arial" w:hAnsi="Arial" w:cs="Arial"/>
          <w:sz w:val="24"/>
          <w:szCs w:val="24"/>
        </w:rPr>
        <w:t xml:space="preserve">, </w:t>
      </w:r>
      <w:r w:rsidR="00B611F8" w:rsidRPr="00326CCA">
        <w:rPr>
          <w:rFonts w:ascii="Arial" w:hAnsi="Arial" w:cs="Arial"/>
          <w:sz w:val="24"/>
          <w:szCs w:val="24"/>
        </w:rPr>
        <w:t>Presidente da Câmara Municipal de Vereadores</w:t>
      </w:r>
      <w:r w:rsidR="00C63A36" w:rsidRPr="00326CCA">
        <w:rPr>
          <w:rFonts w:ascii="Arial" w:hAnsi="Arial" w:cs="Arial"/>
          <w:sz w:val="24"/>
          <w:szCs w:val="24"/>
        </w:rPr>
        <w:t xml:space="preserve"> de Canguçu, Estado do Rio Grande do Sul</w:t>
      </w:r>
      <w:r w:rsidR="00B611F8" w:rsidRPr="00326CCA">
        <w:rPr>
          <w:rFonts w:ascii="Arial" w:hAnsi="Arial" w:cs="Arial"/>
          <w:sz w:val="24"/>
          <w:szCs w:val="24"/>
        </w:rPr>
        <w:t>, no uso de suas atribuições</w:t>
      </w:r>
      <w:r w:rsidR="00C63A36" w:rsidRPr="00326CCA">
        <w:rPr>
          <w:rFonts w:ascii="Arial" w:hAnsi="Arial" w:cs="Arial"/>
          <w:sz w:val="24"/>
          <w:szCs w:val="24"/>
        </w:rPr>
        <w:t xml:space="preserve"> legais,</w:t>
      </w:r>
      <w:r w:rsidR="00B611F8" w:rsidRPr="00326CCA">
        <w:rPr>
          <w:rFonts w:ascii="Arial" w:hAnsi="Arial" w:cs="Arial"/>
          <w:sz w:val="24"/>
          <w:szCs w:val="24"/>
        </w:rPr>
        <w:t xml:space="preserve"> e em conformidade com a legislaçã</w:t>
      </w:r>
      <w:r w:rsidR="0051762F" w:rsidRPr="00326CCA">
        <w:rPr>
          <w:rFonts w:ascii="Arial" w:hAnsi="Arial" w:cs="Arial"/>
          <w:sz w:val="24"/>
          <w:szCs w:val="24"/>
        </w:rPr>
        <w:t>o vigente</w:t>
      </w:r>
      <w:r w:rsidR="00C63A36" w:rsidRPr="00326CCA">
        <w:rPr>
          <w:rFonts w:ascii="Arial" w:hAnsi="Arial" w:cs="Arial"/>
          <w:sz w:val="24"/>
          <w:szCs w:val="24"/>
        </w:rPr>
        <w:t xml:space="preserve"> em</w:t>
      </w:r>
      <w:r w:rsidR="00B611F8" w:rsidRPr="00326CCA">
        <w:rPr>
          <w:rFonts w:ascii="Arial" w:hAnsi="Arial" w:cs="Arial"/>
          <w:sz w:val="24"/>
          <w:szCs w:val="24"/>
        </w:rPr>
        <w:t xml:space="preserve"> </w:t>
      </w:r>
      <w:r w:rsidR="0051762F" w:rsidRPr="00326CCA">
        <w:rPr>
          <w:rFonts w:ascii="Arial" w:hAnsi="Arial" w:cs="Arial"/>
          <w:sz w:val="24"/>
          <w:szCs w:val="24"/>
        </w:rPr>
        <w:t>especial a</w:t>
      </w:r>
      <w:r w:rsidR="00B611F8" w:rsidRPr="00326CCA">
        <w:rPr>
          <w:rFonts w:ascii="Arial" w:hAnsi="Arial" w:cs="Arial"/>
          <w:sz w:val="24"/>
          <w:szCs w:val="24"/>
        </w:rPr>
        <w:t xml:space="preserve"> Lei Federal nº 8.666/93 e alterações posteriores, </w:t>
      </w:r>
      <w:r w:rsidR="00C63A36" w:rsidRPr="00326CCA">
        <w:rPr>
          <w:rFonts w:ascii="Arial" w:hAnsi="Arial" w:cs="Arial"/>
          <w:sz w:val="24"/>
          <w:szCs w:val="24"/>
        </w:rPr>
        <w:t xml:space="preserve">torna público que após analisados todos os atos </w:t>
      </w:r>
      <w:r w:rsidR="0051762F" w:rsidRPr="00326CCA">
        <w:rPr>
          <w:rFonts w:ascii="Arial" w:hAnsi="Arial" w:cs="Arial"/>
          <w:b/>
          <w:sz w:val="24"/>
          <w:szCs w:val="24"/>
        </w:rPr>
        <w:t>HOMOLOGA</w:t>
      </w:r>
      <w:r w:rsidR="0015120B" w:rsidRPr="00326CCA">
        <w:rPr>
          <w:rFonts w:ascii="Arial" w:hAnsi="Arial" w:cs="Arial"/>
          <w:b/>
          <w:sz w:val="24"/>
          <w:szCs w:val="24"/>
        </w:rPr>
        <w:t xml:space="preserve"> </w:t>
      </w:r>
      <w:r w:rsidR="00F07182" w:rsidRPr="00326CCA">
        <w:rPr>
          <w:rFonts w:ascii="Arial" w:hAnsi="Arial" w:cs="Arial"/>
          <w:sz w:val="24"/>
          <w:szCs w:val="24"/>
        </w:rPr>
        <w:t>o referido processo de Dispensa de L</w:t>
      </w:r>
      <w:r w:rsidR="00C63A36" w:rsidRPr="00326CCA">
        <w:rPr>
          <w:rFonts w:ascii="Arial" w:hAnsi="Arial" w:cs="Arial"/>
          <w:sz w:val="24"/>
          <w:szCs w:val="24"/>
        </w:rPr>
        <w:t>icitação</w:t>
      </w:r>
      <w:r w:rsidR="00F07182" w:rsidRPr="00326CCA">
        <w:rPr>
          <w:rFonts w:ascii="Arial" w:hAnsi="Arial" w:cs="Arial"/>
          <w:sz w:val="24"/>
          <w:szCs w:val="24"/>
        </w:rPr>
        <w:t xml:space="preserve"> por Limite</w:t>
      </w:r>
      <w:r w:rsidR="008A5A3D" w:rsidRPr="00326CCA">
        <w:rPr>
          <w:rFonts w:ascii="Arial" w:hAnsi="Arial" w:cs="Arial"/>
          <w:sz w:val="24"/>
          <w:szCs w:val="24"/>
        </w:rPr>
        <w:t xml:space="preserve"> -</w:t>
      </w:r>
      <w:r w:rsidR="00F07182" w:rsidRPr="00326CCA">
        <w:rPr>
          <w:rFonts w:ascii="Arial" w:hAnsi="Arial" w:cs="Arial"/>
          <w:sz w:val="24"/>
          <w:szCs w:val="24"/>
        </w:rPr>
        <w:t xml:space="preserve"> em conformidade com </w:t>
      </w:r>
      <w:r w:rsidR="008A5A3D" w:rsidRPr="00326CCA">
        <w:rPr>
          <w:rFonts w:ascii="Arial" w:hAnsi="Arial" w:cs="Arial"/>
          <w:sz w:val="24"/>
          <w:szCs w:val="24"/>
        </w:rPr>
        <w:t>o a</w:t>
      </w:r>
      <w:r w:rsidR="00F07182" w:rsidRPr="00326CCA">
        <w:rPr>
          <w:rFonts w:ascii="Arial" w:hAnsi="Arial" w:cs="Arial"/>
          <w:sz w:val="24"/>
          <w:szCs w:val="24"/>
        </w:rPr>
        <w:t>rt.</w:t>
      </w:r>
      <w:r w:rsidR="008A5A3D" w:rsidRPr="00326CCA">
        <w:rPr>
          <w:rFonts w:ascii="Arial" w:hAnsi="Arial" w:cs="Arial"/>
          <w:sz w:val="24"/>
          <w:szCs w:val="24"/>
        </w:rPr>
        <w:t xml:space="preserve"> </w:t>
      </w:r>
      <w:r w:rsidR="00F07182" w:rsidRPr="00326CCA">
        <w:rPr>
          <w:rFonts w:ascii="Arial" w:hAnsi="Arial" w:cs="Arial"/>
          <w:sz w:val="24"/>
          <w:szCs w:val="24"/>
        </w:rPr>
        <w:t>24, II, Lei 8666/93</w:t>
      </w:r>
      <w:r w:rsidR="008A5A3D" w:rsidRPr="00326CCA">
        <w:rPr>
          <w:rFonts w:ascii="Arial" w:hAnsi="Arial" w:cs="Arial"/>
          <w:sz w:val="24"/>
          <w:szCs w:val="24"/>
        </w:rPr>
        <w:t xml:space="preserve"> </w:t>
      </w:r>
      <w:r w:rsidR="00665E26">
        <w:rPr>
          <w:rFonts w:ascii="Arial" w:hAnsi="Arial" w:cs="Arial"/>
          <w:sz w:val="24"/>
          <w:szCs w:val="24"/>
        </w:rPr>
        <w:t xml:space="preserve">– </w:t>
      </w:r>
      <w:r w:rsidR="00665E26" w:rsidRPr="000D6B24">
        <w:rPr>
          <w:rFonts w:ascii="Arial" w:hAnsi="Arial" w:cs="Arial"/>
          <w:sz w:val="24"/>
          <w:szCs w:val="24"/>
        </w:rPr>
        <w:t xml:space="preserve">Aquisição de 02 (dois) coxins, 02 (dois) terminais de direção, 01 (um) par de amortecedores dianteiro, 02 (dois) kit batente sanfona, 01 (um) pivô direito, 02 (duas) </w:t>
      </w:r>
      <w:proofErr w:type="spellStart"/>
      <w:r w:rsidR="00665E26" w:rsidRPr="000D6B24">
        <w:rPr>
          <w:rFonts w:ascii="Arial" w:hAnsi="Arial" w:cs="Arial"/>
          <w:sz w:val="24"/>
          <w:szCs w:val="24"/>
        </w:rPr>
        <w:t>bieleta</w:t>
      </w:r>
      <w:proofErr w:type="spellEnd"/>
      <w:r w:rsidR="00665E26" w:rsidRPr="000D6B24">
        <w:rPr>
          <w:rFonts w:ascii="Arial" w:hAnsi="Arial" w:cs="Arial"/>
          <w:sz w:val="24"/>
          <w:szCs w:val="24"/>
        </w:rPr>
        <w:t xml:space="preserve"> do estabilizador, 01 (um) jogo disco de freio, 01 (um) jogo de pastilhas, 01 (um) pivô lado esquerdo </w:t>
      </w:r>
      <w:r w:rsidR="00665E26">
        <w:rPr>
          <w:rFonts w:ascii="Arial" w:hAnsi="Arial" w:cs="Arial"/>
          <w:sz w:val="24"/>
          <w:szCs w:val="24"/>
        </w:rPr>
        <w:t>e substituição das peças do veículo Spin Placa IVU 8459</w:t>
      </w:r>
      <w:r w:rsidR="00C63A36" w:rsidRPr="00326CCA">
        <w:rPr>
          <w:rFonts w:ascii="Arial" w:hAnsi="Arial" w:cs="Arial"/>
          <w:sz w:val="24"/>
          <w:szCs w:val="24"/>
        </w:rPr>
        <w:t>,</w:t>
      </w:r>
      <w:r w:rsidR="008A5A3D" w:rsidRPr="00326CCA">
        <w:rPr>
          <w:rFonts w:ascii="Arial" w:hAnsi="Arial" w:cs="Arial"/>
          <w:sz w:val="24"/>
          <w:szCs w:val="24"/>
        </w:rPr>
        <w:t xml:space="preserve"> e autoriza a despesa no valor de </w:t>
      </w:r>
      <w:r w:rsidR="00B36B2F" w:rsidRPr="00EE508A">
        <w:rPr>
          <w:rFonts w:ascii="Arial" w:hAnsi="Arial" w:cs="Arial"/>
          <w:sz w:val="24"/>
          <w:szCs w:val="24"/>
        </w:rPr>
        <w:t xml:space="preserve">R$ </w:t>
      </w:r>
      <w:r w:rsidR="00665E26">
        <w:rPr>
          <w:rFonts w:ascii="Arial" w:hAnsi="Arial" w:cs="Arial"/>
          <w:sz w:val="24"/>
          <w:szCs w:val="24"/>
        </w:rPr>
        <w:t>1.584,00</w:t>
      </w:r>
      <w:r w:rsidR="00B36B2F" w:rsidRPr="00326CCA">
        <w:rPr>
          <w:rFonts w:ascii="Arial" w:hAnsi="Arial" w:cs="Arial"/>
          <w:sz w:val="24"/>
          <w:szCs w:val="24"/>
        </w:rPr>
        <w:t xml:space="preserve"> </w:t>
      </w:r>
      <w:r w:rsidR="008A5A3D" w:rsidRPr="00326CCA">
        <w:rPr>
          <w:rFonts w:ascii="Arial" w:hAnsi="Arial" w:cs="Arial"/>
          <w:sz w:val="24"/>
          <w:szCs w:val="24"/>
        </w:rPr>
        <w:t>(</w:t>
      </w:r>
      <w:r w:rsidR="00665E26">
        <w:rPr>
          <w:rFonts w:ascii="Arial" w:hAnsi="Arial" w:cs="Arial"/>
          <w:sz w:val="24"/>
          <w:szCs w:val="24"/>
        </w:rPr>
        <w:t>Um</w:t>
      </w:r>
      <w:r w:rsidR="000651CC">
        <w:rPr>
          <w:rFonts w:ascii="Arial" w:hAnsi="Arial" w:cs="Arial"/>
          <w:sz w:val="24"/>
          <w:szCs w:val="24"/>
        </w:rPr>
        <w:t xml:space="preserve"> mil </w:t>
      </w:r>
      <w:r w:rsidR="00665E26">
        <w:rPr>
          <w:rFonts w:ascii="Arial" w:hAnsi="Arial" w:cs="Arial"/>
          <w:sz w:val="24"/>
          <w:szCs w:val="24"/>
        </w:rPr>
        <w:t>quinhentos e oitenta e quatro</w:t>
      </w:r>
      <w:r w:rsidR="000651CC">
        <w:rPr>
          <w:rFonts w:ascii="Arial" w:hAnsi="Arial" w:cs="Arial"/>
          <w:sz w:val="24"/>
          <w:szCs w:val="24"/>
        </w:rPr>
        <w:t xml:space="preserve"> reais</w:t>
      </w:r>
      <w:r w:rsidR="006C6077">
        <w:rPr>
          <w:rFonts w:ascii="Arial" w:hAnsi="Arial" w:cs="Arial"/>
          <w:sz w:val="24"/>
          <w:szCs w:val="24"/>
        </w:rPr>
        <w:t>)</w:t>
      </w:r>
      <w:r w:rsidR="008A5A3D" w:rsidRPr="00326CCA">
        <w:rPr>
          <w:rFonts w:ascii="Arial" w:hAnsi="Arial" w:cs="Arial"/>
          <w:sz w:val="24"/>
          <w:szCs w:val="24"/>
        </w:rPr>
        <w:t xml:space="preserve">, </w:t>
      </w:r>
      <w:r w:rsidR="00326CCA" w:rsidRPr="00326CCA">
        <w:rPr>
          <w:rFonts w:ascii="Arial" w:hAnsi="Arial" w:cs="Arial"/>
          <w:sz w:val="24"/>
          <w:szCs w:val="24"/>
        </w:rPr>
        <w:t xml:space="preserve">sendo </w:t>
      </w:r>
      <w:r w:rsidR="008A5A3D" w:rsidRPr="00326CCA">
        <w:rPr>
          <w:rFonts w:ascii="Arial" w:hAnsi="Arial" w:cs="Arial"/>
          <w:sz w:val="24"/>
          <w:szCs w:val="24"/>
        </w:rPr>
        <w:t>à empresa</w:t>
      </w:r>
      <w:r w:rsidR="007B60A3" w:rsidRPr="00EE508A">
        <w:rPr>
          <w:rFonts w:ascii="Arial" w:hAnsi="Arial" w:cs="Arial"/>
          <w:sz w:val="24"/>
          <w:szCs w:val="24"/>
        </w:rPr>
        <w:t>:</w:t>
      </w:r>
      <w:r w:rsidR="00665E26" w:rsidRPr="00665E26">
        <w:rPr>
          <w:rFonts w:ascii="Arial" w:hAnsi="Arial" w:cs="Arial"/>
          <w:sz w:val="24"/>
          <w:szCs w:val="24"/>
        </w:rPr>
        <w:t xml:space="preserve"> </w:t>
      </w:r>
      <w:r w:rsidR="00665E26" w:rsidRPr="06F49BD9">
        <w:rPr>
          <w:rFonts w:ascii="Arial" w:hAnsi="Arial" w:cs="Arial"/>
          <w:sz w:val="24"/>
          <w:szCs w:val="24"/>
        </w:rPr>
        <w:t>Auto Peças Darci, CNPJ: 94.805.223/0001-70</w:t>
      </w:r>
      <w:r w:rsidR="00665E26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situada a Rua Getúlio Vargas, 1510 </w:t>
      </w:r>
      <w:r w:rsidR="006F1992">
        <w:rPr>
          <w:rFonts w:ascii="Arial" w:hAnsi="Arial" w:cs="Arial"/>
          <w:sz w:val="24"/>
          <w:szCs w:val="24"/>
        </w:rPr>
        <w:t xml:space="preserve">Bairro Isabel – Canguçu –RS, </w:t>
      </w:r>
      <w:r>
        <w:rPr>
          <w:rFonts w:ascii="Arial" w:hAnsi="Arial" w:cs="Arial"/>
          <w:sz w:val="24"/>
          <w:szCs w:val="24"/>
        </w:rPr>
        <w:t xml:space="preserve">no valor total de </w:t>
      </w:r>
      <w:r w:rsidR="00665E26">
        <w:rPr>
          <w:rFonts w:ascii="Arial" w:hAnsi="Arial" w:cs="Arial"/>
          <w:sz w:val="24"/>
          <w:szCs w:val="24"/>
        </w:rPr>
        <w:t>1.584,00</w:t>
      </w:r>
      <w:r w:rsidR="00665E26" w:rsidRPr="00326CCA">
        <w:rPr>
          <w:rFonts w:ascii="Arial" w:hAnsi="Arial" w:cs="Arial"/>
          <w:sz w:val="24"/>
          <w:szCs w:val="24"/>
        </w:rPr>
        <w:t xml:space="preserve"> (</w:t>
      </w:r>
      <w:r w:rsidR="00665E26">
        <w:rPr>
          <w:rFonts w:ascii="Arial" w:hAnsi="Arial" w:cs="Arial"/>
          <w:sz w:val="24"/>
          <w:szCs w:val="24"/>
        </w:rPr>
        <w:t>Um mil quinhentos e oitenta e quatro reais)</w:t>
      </w:r>
      <w:r w:rsidR="00E77FB9" w:rsidRPr="00326CCA">
        <w:rPr>
          <w:rFonts w:ascii="Arial" w:hAnsi="Arial" w:cs="Arial"/>
          <w:b/>
          <w:sz w:val="24"/>
          <w:szCs w:val="24"/>
        </w:rPr>
        <w:t>.</w:t>
      </w:r>
      <w:r w:rsidR="00E77FB9" w:rsidRPr="00326CCA">
        <w:rPr>
          <w:rFonts w:ascii="Arial" w:hAnsi="Arial" w:cs="Arial"/>
          <w:sz w:val="24"/>
          <w:szCs w:val="24"/>
        </w:rPr>
        <w:t xml:space="preserve"> Afixe-se o presente no mural oficial e publique-se no site oficial para domínio </w:t>
      </w:r>
      <w:r w:rsidR="008A5A3D" w:rsidRPr="00326CCA">
        <w:rPr>
          <w:rFonts w:ascii="Arial" w:hAnsi="Arial" w:cs="Arial"/>
          <w:sz w:val="24"/>
          <w:szCs w:val="24"/>
        </w:rPr>
        <w:t>público.</w:t>
      </w:r>
    </w:p>
    <w:p w:rsidR="008A5A3D" w:rsidRDefault="008A5A3D" w:rsidP="008A5A3D">
      <w:pPr>
        <w:ind w:left="-567" w:right="-142"/>
        <w:jc w:val="both"/>
        <w:rPr>
          <w:rFonts w:ascii="Arial" w:hAnsi="Arial" w:cs="Arial"/>
          <w:sz w:val="24"/>
          <w:szCs w:val="24"/>
        </w:rPr>
      </w:pPr>
    </w:p>
    <w:p w:rsidR="008A5A3D" w:rsidRDefault="008A5A3D" w:rsidP="008A5A3D">
      <w:pPr>
        <w:ind w:left="-567" w:right="-142"/>
        <w:jc w:val="both"/>
        <w:rPr>
          <w:rFonts w:ascii="Arial" w:hAnsi="Arial" w:cs="Arial"/>
          <w:sz w:val="24"/>
          <w:szCs w:val="24"/>
        </w:rPr>
      </w:pPr>
    </w:p>
    <w:p w:rsidR="008A5A3D" w:rsidRPr="00E77FB9" w:rsidRDefault="008A5A3D" w:rsidP="008A5A3D">
      <w:pPr>
        <w:ind w:left="-567" w:right="-142"/>
        <w:jc w:val="both"/>
        <w:rPr>
          <w:rFonts w:ascii="Arial" w:hAnsi="Arial" w:cs="Arial"/>
          <w:sz w:val="24"/>
          <w:szCs w:val="24"/>
        </w:rPr>
      </w:pPr>
    </w:p>
    <w:p w:rsidR="00E77FB9" w:rsidRDefault="00E77FB9" w:rsidP="00F07182">
      <w:pPr>
        <w:pStyle w:val="PargrafodaLista"/>
        <w:ind w:left="-567" w:right="-142"/>
        <w:jc w:val="both"/>
        <w:rPr>
          <w:rFonts w:ascii="Arial" w:hAnsi="Arial" w:cs="Arial"/>
          <w:b/>
          <w:sz w:val="24"/>
          <w:szCs w:val="24"/>
        </w:rPr>
      </w:pPr>
    </w:p>
    <w:p w:rsidR="008A5A3D" w:rsidRPr="0051762F" w:rsidRDefault="00B611F8" w:rsidP="00643832">
      <w:pPr>
        <w:ind w:firstLine="405"/>
        <w:jc w:val="center"/>
        <w:rPr>
          <w:rFonts w:ascii="Arial" w:hAnsi="Arial" w:cs="Arial"/>
          <w:sz w:val="24"/>
          <w:szCs w:val="24"/>
        </w:rPr>
      </w:pPr>
      <w:r w:rsidRPr="0051762F">
        <w:rPr>
          <w:rFonts w:ascii="Arial" w:hAnsi="Arial" w:cs="Arial"/>
          <w:sz w:val="24"/>
          <w:szCs w:val="24"/>
        </w:rPr>
        <w:t xml:space="preserve">Canguçu, </w:t>
      </w:r>
      <w:r w:rsidR="007A6898">
        <w:rPr>
          <w:rFonts w:ascii="Arial" w:hAnsi="Arial" w:cs="Arial"/>
          <w:sz w:val="24"/>
          <w:szCs w:val="24"/>
        </w:rPr>
        <w:t>01 de julho</w:t>
      </w:r>
      <w:r w:rsidR="00643832">
        <w:rPr>
          <w:rFonts w:ascii="Arial" w:hAnsi="Arial" w:cs="Arial"/>
          <w:sz w:val="24"/>
          <w:szCs w:val="24"/>
        </w:rPr>
        <w:t xml:space="preserve"> de 2019</w:t>
      </w:r>
      <w:r w:rsidR="00652A2A">
        <w:rPr>
          <w:rFonts w:ascii="Arial" w:hAnsi="Arial" w:cs="Arial"/>
          <w:sz w:val="24"/>
          <w:szCs w:val="24"/>
        </w:rPr>
        <w:t>.</w:t>
      </w:r>
    </w:p>
    <w:p w:rsidR="00B611F8" w:rsidRPr="0051762F" w:rsidRDefault="00B611F8" w:rsidP="00643832">
      <w:pPr>
        <w:ind w:firstLine="708"/>
        <w:rPr>
          <w:rFonts w:ascii="Arial" w:hAnsi="Arial" w:cs="Arial"/>
          <w:sz w:val="24"/>
          <w:szCs w:val="24"/>
        </w:rPr>
      </w:pPr>
    </w:p>
    <w:p w:rsidR="00643832" w:rsidRDefault="00643832" w:rsidP="00643832">
      <w:pPr>
        <w:ind w:firstLine="708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643832" w:rsidRPr="00643832" w:rsidRDefault="00643832" w:rsidP="00643832">
      <w:pPr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643832">
        <w:rPr>
          <w:rFonts w:ascii="Arial" w:hAnsi="Arial" w:cs="Arial"/>
          <w:b/>
          <w:sz w:val="24"/>
          <w:szCs w:val="24"/>
        </w:rPr>
        <w:t xml:space="preserve">Marcelo </w:t>
      </w:r>
      <w:proofErr w:type="spellStart"/>
      <w:r w:rsidRPr="00643832">
        <w:rPr>
          <w:rFonts w:ascii="Arial" w:hAnsi="Arial" w:cs="Arial"/>
          <w:b/>
          <w:sz w:val="24"/>
          <w:szCs w:val="24"/>
        </w:rPr>
        <w:t>Romig</w:t>
      </w:r>
      <w:proofErr w:type="spellEnd"/>
      <w:r w:rsidRPr="0064383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643832">
        <w:rPr>
          <w:rFonts w:ascii="Arial" w:hAnsi="Arial" w:cs="Arial"/>
          <w:b/>
          <w:sz w:val="24"/>
          <w:szCs w:val="24"/>
        </w:rPr>
        <w:t>Maron</w:t>
      </w:r>
      <w:proofErr w:type="spellEnd"/>
    </w:p>
    <w:p w:rsidR="00B611F8" w:rsidRDefault="00B611F8" w:rsidP="00643832">
      <w:pPr>
        <w:ind w:firstLine="708"/>
        <w:jc w:val="center"/>
        <w:rPr>
          <w:rFonts w:ascii="Arial" w:hAnsi="Arial" w:cs="Arial"/>
          <w:sz w:val="24"/>
          <w:szCs w:val="24"/>
        </w:rPr>
      </w:pPr>
      <w:r w:rsidRPr="0051762F">
        <w:rPr>
          <w:rFonts w:ascii="Arial" w:hAnsi="Arial" w:cs="Arial"/>
          <w:sz w:val="24"/>
          <w:szCs w:val="24"/>
        </w:rPr>
        <w:t>Presidente</w:t>
      </w:r>
    </w:p>
    <w:p w:rsidR="008A5A3D" w:rsidRDefault="008A5A3D" w:rsidP="00643832">
      <w:pPr>
        <w:ind w:firstLine="708"/>
        <w:jc w:val="center"/>
        <w:rPr>
          <w:rFonts w:ascii="Arial" w:hAnsi="Arial" w:cs="Arial"/>
          <w:sz w:val="24"/>
          <w:szCs w:val="24"/>
        </w:rPr>
      </w:pPr>
    </w:p>
    <w:p w:rsidR="008A5A3D" w:rsidRDefault="008A5A3D" w:rsidP="00643832">
      <w:pPr>
        <w:ind w:firstLine="708"/>
        <w:rPr>
          <w:rFonts w:ascii="Arial" w:hAnsi="Arial" w:cs="Arial"/>
          <w:sz w:val="24"/>
          <w:szCs w:val="24"/>
        </w:rPr>
      </w:pPr>
    </w:p>
    <w:p w:rsidR="00B611F8" w:rsidRDefault="00B611F8" w:rsidP="00643832">
      <w:pPr>
        <w:rPr>
          <w:rFonts w:ascii="Arial" w:hAnsi="Arial" w:cs="Arial"/>
          <w:sz w:val="24"/>
          <w:szCs w:val="24"/>
        </w:rPr>
      </w:pPr>
    </w:p>
    <w:p w:rsidR="00643832" w:rsidRDefault="00643832" w:rsidP="00643832">
      <w:pPr>
        <w:rPr>
          <w:rFonts w:ascii="Arial" w:hAnsi="Arial" w:cs="Arial"/>
          <w:sz w:val="24"/>
          <w:szCs w:val="24"/>
        </w:rPr>
      </w:pPr>
    </w:p>
    <w:p w:rsidR="00643832" w:rsidRPr="0051762F" w:rsidRDefault="00643832" w:rsidP="00643832">
      <w:pPr>
        <w:jc w:val="center"/>
        <w:rPr>
          <w:rFonts w:ascii="Arial" w:hAnsi="Arial" w:cs="Arial"/>
          <w:sz w:val="24"/>
          <w:szCs w:val="24"/>
        </w:rPr>
      </w:pPr>
    </w:p>
    <w:p w:rsidR="00643832" w:rsidRDefault="00B611F8" w:rsidP="00643832">
      <w:pPr>
        <w:rPr>
          <w:rFonts w:ascii="Arial" w:hAnsi="Arial" w:cs="Arial"/>
          <w:sz w:val="24"/>
          <w:szCs w:val="24"/>
        </w:rPr>
      </w:pPr>
      <w:r w:rsidRPr="0051762F">
        <w:rPr>
          <w:rFonts w:ascii="Arial" w:hAnsi="Arial" w:cs="Arial"/>
          <w:sz w:val="24"/>
          <w:szCs w:val="24"/>
        </w:rPr>
        <w:t>Publique-se:</w:t>
      </w:r>
    </w:p>
    <w:p w:rsidR="00643832" w:rsidRDefault="00643832" w:rsidP="00643832">
      <w:pPr>
        <w:rPr>
          <w:rFonts w:ascii="Arial" w:hAnsi="Arial" w:cs="Arial"/>
          <w:sz w:val="24"/>
          <w:szCs w:val="24"/>
        </w:rPr>
      </w:pPr>
    </w:p>
    <w:p w:rsidR="00643832" w:rsidRDefault="00643832" w:rsidP="00643832">
      <w:pPr>
        <w:rPr>
          <w:rFonts w:ascii="Arial" w:hAnsi="Arial" w:cs="Arial"/>
          <w:sz w:val="24"/>
          <w:szCs w:val="24"/>
        </w:rPr>
      </w:pPr>
    </w:p>
    <w:p w:rsidR="00643832" w:rsidRDefault="00643832" w:rsidP="00643832">
      <w:pPr>
        <w:rPr>
          <w:rFonts w:ascii="Arial" w:hAnsi="Arial" w:cs="Arial"/>
          <w:sz w:val="24"/>
          <w:szCs w:val="24"/>
        </w:rPr>
      </w:pPr>
    </w:p>
    <w:p w:rsidR="00643832" w:rsidRDefault="00643832" w:rsidP="00643832">
      <w:pPr>
        <w:rPr>
          <w:rFonts w:ascii="Arial" w:hAnsi="Arial" w:cs="Arial"/>
          <w:sz w:val="24"/>
          <w:szCs w:val="24"/>
        </w:rPr>
      </w:pPr>
    </w:p>
    <w:p w:rsidR="008A5A3D" w:rsidRPr="00643832" w:rsidRDefault="00643832" w:rsidP="0064383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Luciano Zanetti Bertinetti</w:t>
      </w:r>
    </w:p>
    <w:p w:rsidR="00B611F8" w:rsidRPr="0051762F" w:rsidRDefault="00B611F8" w:rsidP="00643832">
      <w:pPr>
        <w:rPr>
          <w:rFonts w:ascii="Arial" w:hAnsi="Arial" w:cs="Arial"/>
          <w:sz w:val="24"/>
          <w:szCs w:val="24"/>
        </w:rPr>
      </w:pPr>
      <w:r w:rsidRPr="0051762F">
        <w:rPr>
          <w:rFonts w:ascii="Arial" w:hAnsi="Arial" w:cs="Arial"/>
          <w:sz w:val="24"/>
          <w:szCs w:val="24"/>
        </w:rPr>
        <w:t>1º Secretário</w:t>
      </w:r>
    </w:p>
    <w:p w:rsidR="00B611F8" w:rsidRPr="001417A2" w:rsidRDefault="00B611F8" w:rsidP="00643832">
      <w:pPr>
        <w:ind w:firstLine="708"/>
        <w:rPr>
          <w:sz w:val="36"/>
          <w:szCs w:val="36"/>
        </w:rPr>
      </w:pPr>
    </w:p>
    <w:p w:rsidR="00062798" w:rsidRDefault="00062798" w:rsidP="00643832"/>
    <w:sectPr w:rsidR="00062798" w:rsidSect="00BD173C">
      <w:headerReference w:type="default" r:id="rId9"/>
      <w:footerReference w:type="even" r:id="rId10"/>
      <w:footerReference w:type="default" r:id="rId11"/>
      <w:pgSz w:w="12240" w:h="15840"/>
      <w:pgMar w:top="568" w:right="1183" w:bottom="1417" w:left="184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1287" w:rsidRDefault="00DF1287" w:rsidP="00533EA1">
      <w:r>
        <w:separator/>
      </w:r>
    </w:p>
  </w:endnote>
  <w:endnote w:type="continuationSeparator" w:id="0">
    <w:p w:rsidR="00DF1287" w:rsidRDefault="00DF1287" w:rsidP="00533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 Shadow">
    <w:altName w:val="Tahoma"/>
    <w:charset w:val="EE"/>
    <w:family w:val="swiss"/>
    <w:pitch w:val="variable"/>
    <w:sig w:usb0="00000005" w:usb1="00000000" w:usb2="00000000" w:usb3="00000000" w:csb0="00000002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A36" w:rsidRDefault="00204A7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63A3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63A36" w:rsidRDefault="00C63A36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A36" w:rsidRPr="00057BEC" w:rsidRDefault="00C63A36" w:rsidP="00BD173C">
    <w:pPr>
      <w:pStyle w:val="Rodap"/>
      <w:jc w:val="center"/>
      <w:rPr>
        <w:b/>
        <w:sz w:val="24"/>
        <w:szCs w:val="24"/>
      </w:rPr>
    </w:pPr>
    <w:proofErr w:type="gramStart"/>
    <w:r>
      <w:rPr>
        <w:b/>
        <w:sz w:val="24"/>
        <w:szCs w:val="24"/>
      </w:rPr>
      <w:t xml:space="preserve">“ </w:t>
    </w:r>
    <w:proofErr w:type="gramEnd"/>
    <w:r>
      <w:rPr>
        <w:b/>
        <w:sz w:val="24"/>
        <w:szCs w:val="24"/>
      </w:rPr>
      <w:t>DOE SANGUE! DOE ÓRGÃOS! SALVE UMA VIDA!”</w:t>
    </w:r>
  </w:p>
  <w:p w:rsidR="00C63A36" w:rsidRDefault="00C63A36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1287" w:rsidRDefault="00DF1287" w:rsidP="00533EA1">
      <w:r>
        <w:separator/>
      </w:r>
    </w:p>
  </w:footnote>
  <w:footnote w:type="continuationSeparator" w:id="0">
    <w:p w:rsidR="00DF1287" w:rsidRDefault="00DF1287" w:rsidP="00533E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A36" w:rsidRDefault="00C63A36" w:rsidP="00BD173C">
    <w:pPr>
      <w:jc w:val="center"/>
      <w:rPr>
        <w:rFonts w:ascii="Gill Sans MT Shadow" w:hAnsi="Gill Sans MT Shadow"/>
        <w:sz w:val="24"/>
      </w:rPr>
    </w:pPr>
    <w:r>
      <w:object w:dxaOrig="1121" w:dyaOrig="11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6.25pt;height:57.75pt" o:ole="" filled="t" fillcolor="silver">
          <v:imagedata r:id="rId1" o:title=""/>
        </v:shape>
        <o:OLEObject Type="Embed" ProgID="Word.Picture.8" ShapeID="_x0000_i1025" DrawAspect="Content" ObjectID="_1623474942" r:id="rId2"/>
      </w:object>
    </w:r>
  </w:p>
  <w:p w:rsidR="00C63A36" w:rsidRDefault="00C63A36" w:rsidP="00BD173C">
    <w:pPr>
      <w:pStyle w:val="Ttulo4"/>
      <w:rPr>
        <w:rFonts w:ascii="Arial Black" w:hAnsi="Arial Black"/>
        <w:sz w:val="24"/>
      </w:rPr>
    </w:pPr>
    <w:r>
      <w:rPr>
        <w:rFonts w:ascii="Arial Black" w:hAnsi="Arial Black"/>
        <w:sz w:val="24"/>
      </w:rPr>
      <w:t>CÂMARA MUNICIPAL DE CANGUÇU</w:t>
    </w:r>
  </w:p>
  <w:p w:rsidR="00C63A36" w:rsidRPr="00F07182" w:rsidRDefault="00C63A36" w:rsidP="00BD173C">
    <w:pPr>
      <w:jc w:val="center"/>
      <w:rPr>
        <w:rFonts w:ascii="Arial" w:hAnsi="Arial" w:cs="Arial"/>
      </w:rPr>
    </w:pPr>
    <w:r w:rsidRPr="00F07182">
      <w:rPr>
        <w:rFonts w:ascii="Arial" w:hAnsi="Arial" w:cs="Arial"/>
      </w:rPr>
      <w:t>ESTADO DO RIO GRANDE DO SUL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16FE0"/>
    <w:multiLevelType w:val="multilevel"/>
    <w:tmpl w:val="88DCD366"/>
    <w:lvl w:ilvl="0">
      <w:start w:val="1"/>
      <w:numFmt w:val="decimal"/>
      <w:lvlText w:val="%1.0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3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11F8"/>
    <w:rsid w:val="00062798"/>
    <w:rsid w:val="000651CC"/>
    <w:rsid w:val="00090935"/>
    <w:rsid w:val="000A6C93"/>
    <w:rsid w:val="00101570"/>
    <w:rsid w:val="0015120B"/>
    <w:rsid w:val="00161913"/>
    <w:rsid w:val="00203F17"/>
    <w:rsid w:val="00204A70"/>
    <w:rsid w:val="00236A26"/>
    <w:rsid w:val="00246350"/>
    <w:rsid w:val="002E3085"/>
    <w:rsid w:val="002E5CD0"/>
    <w:rsid w:val="00326CCA"/>
    <w:rsid w:val="003772EE"/>
    <w:rsid w:val="003A74E2"/>
    <w:rsid w:val="0046382C"/>
    <w:rsid w:val="00487E92"/>
    <w:rsid w:val="0051762F"/>
    <w:rsid w:val="00533EA1"/>
    <w:rsid w:val="00542298"/>
    <w:rsid w:val="005F75C3"/>
    <w:rsid w:val="00630870"/>
    <w:rsid w:val="00643832"/>
    <w:rsid w:val="00652A2A"/>
    <w:rsid w:val="00664669"/>
    <w:rsid w:val="00665E26"/>
    <w:rsid w:val="0069216C"/>
    <w:rsid w:val="00696A27"/>
    <w:rsid w:val="006A33C0"/>
    <w:rsid w:val="006C6077"/>
    <w:rsid w:val="006E2DBB"/>
    <w:rsid w:val="006F1992"/>
    <w:rsid w:val="006F790C"/>
    <w:rsid w:val="00733621"/>
    <w:rsid w:val="007508C4"/>
    <w:rsid w:val="00771304"/>
    <w:rsid w:val="00787694"/>
    <w:rsid w:val="007A6898"/>
    <w:rsid w:val="007B60A3"/>
    <w:rsid w:val="007C121C"/>
    <w:rsid w:val="007E673D"/>
    <w:rsid w:val="00814AD3"/>
    <w:rsid w:val="008A5A3D"/>
    <w:rsid w:val="009F443E"/>
    <w:rsid w:val="00AB5504"/>
    <w:rsid w:val="00B26989"/>
    <w:rsid w:val="00B36B2F"/>
    <w:rsid w:val="00B611F8"/>
    <w:rsid w:val="00B84AE1"/>
    <w:rsid w:val="00BD173C"/>
    <w:rsid w:val="00C116D6"/>
    <w:rsid w:val="00C1442B"/>
    <w:rsid w:val="00C36000"/>
    <w:rsid w:val="00C63A36"/>
    <w:rsid w:val="00DF1287"/>
    <w:rsid w:val="00E16FD4"/>
    <w:rsid w:val="00E77FB9"/>
    <w:rsid w:val="00E8220D"/>
    <w:rsid w:val="00F07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240" w:after="200"/>
        <w:ind w:firstLine="14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11F8"/>
    <w:pPr>
      <w:spacing w:before="0" w:after="0"/>
      <w:ind w:firstLine="0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B611F8"/>
    <w:pPr>
      <w:keepNext/>
      <w:jc w:val="center"/>
      <w:outlineLvl w:val="3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B611F8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B611F8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B611F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semiHidden/>
    <w:rsid w:val="00B611F8"/>
  </w:style>
  <w:style w:type="paragraph" w:styleId="PargrafodaLista">
    <w:name w:val="List Paragraph"/>
    <w:basedOn w:val="Normal"/>
    <w:uiPriority w:val="34"/>
    <w:qFormat/>
    <w:rsid w:val="0051762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508C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508C4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15120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15120B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88E27C-BFF1-430A-B5E2-F6B3933D4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210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CVC</dc:creator>
  <cp:lastModifiedBy>Josi Wienke</cp:lastModifiedBy>
  <cp:revision>20</cp:revision>
  <cp:lastPrinted>2019-06-26T15:47:00Z</cp:lastPrinted>
  <dcterms:created xsi:type="dcterms:W3CDTF">2017-05-23T12:29:00Z</dcterms:created>
  <dcterms:modified xsi:type="dcterms:W3CDTF">2019-07-01T11:29:00Z</dcterms:modified>
</cp:coreProperties>
</file>