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23" w:rsidRDefault="00565F23" w:rsidP="00565F23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:rsidR="00565F23" w:rsidRDefault="00565F23" w:rsidP="00565F23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:rsidR="00565F23" w:rsidRDefault="00565F23" w:rsidP="00565F23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ATA Nº 01 – PROCESSO Nº 040/2023 – DISPENSA Nº 036/2023 </w:t>
      </w:r>
    </w:p>
    <w:p w:rsidR="00565F23" w:rsidRDefault="00565F23" w:rsidP="00565F23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:rsidR="00565F23" w:rsidRDefault="00565F23" w:rsidP="00565F23">
      <w:pPr>
        <w:pStyle w:val="Normal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vinte e dois dias do mês de Maio de dois mil e vinte e três, às catorze horas reuniram-se no Setor de Recursos Humanos da Câmara Municipal de Vereadores de Canguçu, os componentes da Comissão Permanente de Licitação, nomeados pelo Decreto Nº 1273 de 30 de Junho de 2022: </w:t>
      </w:r>
      <w:proofErr w:type="spellStart"/>
      <w:r>
        <w:rPr>
          <w:rFonts w:ascii="Arial" w:hAnsi="Arial" w:cs="Arial"/>
          <w:sz w:val="24"/>
          <w:szCs w:val="24"/>
        </w:rPr>
        <w:t>Antoniela</w:t>
      </w:r>
      <w:proofErr w:type="spellEnd"/>
      <w:r>
        <w:rPr>
          <w:rFonts w:ascii="Arial" w:hAnsi="Arial" w:cs="Arial"/>
          <w:sz w:val="24"/>
          <w:szCs w:val="24"/>
        </w:rPr>
        <w:t xml:space="preserve"> Aguiar de Aquino – titular, e Tatiane Pereira Böhm do Espírito Santo - titular, para analisarem o pedido do Memorando Nº 102/2023/GC da Coordenadora de Ga</w:t>
      </w:r>
      <w:bookmarkStart w:id="0" w:name="_Hlk526924376"/>
      <w:r>
        <w:rPr>
          <w:rFonts w:ascii="Arial" w:hAnsi="Arial" w:cs="Arial"/>
          <w:sz w:val="24"/>
          <w:szCs w:val="24"/>
        </w:rPr>
        <w:t xml:space="preserve">binete e Controle desta Câmara. Objeto: Contratação de empresa para aquisição de 1.450 (mil quatrocentos e cinquenta) unidades de salgadinhos mistos e 12 (doze) litros de suco, para a realização de </w:t>
      </w:r>
      <w:proofErr w:type="spellStart"/>
      <w:r>
        <w:rPr>
          <w:rFonts w:ascii="Arial" w:hAnsi="Arial" w:cs="Arial"/>
          <w:sz w:val="24"/>
          <w:szCs w:val="24"/>
        </w:rPr>
        <w:t>Coffee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Breack</w:t>
      </w:r>
      <w:proofErr w:type="spellEnd"/>
      <w:r>
        <w:rPr>
          <w:rFonts w:ascii="Arial" w:hAnsi="Arial" w:cs="Arial"/>
          <w:sz w:val="24"/>
          <w:szCs w:val="24"/>
        </w:rPr>
        <w:t xml:space="preserve"> de abertura da sessão solene que ocorrerá no dia 26/05/2023. Foi constatado o recebimento dos seguintes orçamentos: </w:t>
      </w:r>
      <w:r w:rsidR="00AB5E7A">
        <w:rPr>
          <w:rFonts w:ascii="Arial" w:hAnsi="Arial" w:cs="Arial"/>
          <w:sz w:val="24"/>
          <w:szCs w:val="24"/>
        </w:rPr>
        <w:t xml:space="preserve">Padaria e Confeitaria </w:t>
      </w:r>
      <w:proofErr w:type="spellStart"/>
      <w:r w:rsidR="00AB5E7A">
        <w:rPr>
          <w:rFonts w:ascii="Arial" w:hAnsi="Arial" w:cs="Arial"/>
          <w:sz w:val="24"/>
          <w:szCs w:val="24"/>
        </w:rPr>
        <w:t>Frischtick</w:t>
      </w:r>
      <w:proofErr w:type="spellEnd"/>
      <w:r w:rsidR="00AB5E7A">
        <w:rPr>
          <w:rFonts w:ascii="Arial" w:hAnsi="Arial" w:cs="Arial"/>
          <w:sz w:val="24"/>
          <w:szCs w:val="24"/>
        </w:rPr>
        <w:t xml:space="preserve"> – CNPJ: 01.742.668/0001-77, no valor total de: R$ 2.106,00 (dois mil cento e seis reais); Gabriel </w:t>
      </w:r>
      <w:proofErr w:type="spellStart"/>
      <w:r w:rsidR="00AB5E7A">
        <w:rPr>
          <w:rFonts w:ascii="Arial" w:hAnsi="Arial" w:cs="Arial"/>
          <w:sz w:val="24"/>
          <w:szCs w:val="24"/>
        </w:rPr>
        <w:t>Volz</w:t>
      </w:r>
      <w:proofErr w:type="spellEnd"/>
      <w:r w:rsidR="00AB5E7A">
        <w:rPr>
          <w:rFonts w:ascii="Arial" w:hAnsi="Arial" w:cs="Arial"/>
          <w:sz w:val="24"/>
          <w:szCs w:val="24"/>
        </w:rPr>
        <w:t xml:space="preserve"> – CNPJ: 04.870.057/0001-00, no valor total de: R$ 2.464,00 (dois mil quatrocentos e sessenta e quatro reais) e Café </w:t>
      </w:r>
      <w:proofErr w:type="gramStart"/>
      <w:r w:rsidR="00AB5E7A">
        <w:rPr>
          <w:rFonts w:ascii="Arial" w:hAnsi="Arial" w:cs="Arial"/>
          <w:sz w:val="24"/>
          <w:szCs w:val="24"/>
        </w:rPr>
        <w:t>da Recanto</w:t>
      </w:r>
      <w:proofErr w:type="gramEnd"/>
      <w:r w:rsidR="00AB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5E7A">
        <w:rPr>
          <w:rFonts w:ascii="Arial" w:hAnsi="Arial" w:cs="Arial"/>
          <w:sz w:val="24"/>
          <w:szCs w:val="24"/>
        </w:rPr>
        <w:t>Ltda</w:t>
      </w:r>
      <w:proofErr w:type="spellEnd"/>
      <w:r w:rsidR="00AB5E7A">
        <w:rPr>
          <w:rFonts w:ascii="Arial" w:hAnsi="Arial" w:cs="Arial"/>
          <w:sz w:val="24"/>
          <w:szCs w:val="24"/>
        </w:rPr>
        <w:t xml:space="preserve"> – CNPJ: 34.125.767/0001-69, no valor de: R$ 2.621,00 (dois mil seiscentos e vinte um reais). </w:t>
      </w:r>
      <w:bookmarkEnd w:id="0"/>
      <w:r>
        <w:rPr>
          <w:rFonts w:ascii="Arial" w:hAnsi="Arial" w:cs="Arial"/>
          <w:sz w:val="24"/>
          <w:szCs w:val="24"/>
        </w:rPr>
        <w:t xml:space="preserve">Após análise das propostas com base no menor preço, constatou-se que a empresa </w:t>
      </w:r>
      <w:r w:rsidR="00AB5E7A">
        <w:rPr>
          <w:rFonts w:ascii="Arial" w:hAnsi="Arial" w:cs="Arial"/>
          <w:sz w:val="24"/>
          <w:szCs w:val="24"/>
        </w:rPr>
        <w:t xml:space="preserve">Padaria e Confeitaria </w:t>
      </w:r>
      <w:proofErr w:type="spellStart"/>
      <w:r w:rsidR="00AB5E7A">
        <w:rPr>
          <w:rFonts w:ascii="Arial" w:hAnsi="Arial" w:cs="Arial"/>
          <w:sz w:val="24"/>
          <w:szCs w:val="24"/>
        </w:rPr>
        <w:t>Frischtick</w:t>
      </w:r>
      <w:proofErr w:type="spellEnd"/>
      <w:r w:rsidR="00AB5E7A">
        <w:rPr>
          <w:rFonts w:ascii="Arial" w:hAnsi="Arial" w:cs="Arial"/>
          <w:sz w:val="24"/>
          <w:szCs w:val="24"/>
        </w:rPr>
        <w:t xml:space="preserve"> – CNPJ: 01.742.668/0001-77, </w:t>
      </w:r>
      <w:r>
        <w:rPr>
          <w:rFonts w:ascii="Arial" w:hAnsi="Arial" w:cs="Arial"/>
          <w:sz w:val="24"/>
          <w:szCs w:val="24"/>
        </w:rPr>
        <w:t>apresentou a melhor proposta com valor de R$</w:t>
      </w:r>
      <w:r w:rsidR="00AB5E7A">
        <w:rPr>
          <w:rFonts w:ascii="Arial" w:hAnsi="Arial" w:cs="Arial"/>
          <w:sz w:val="24"/>
          <w:szCs w:val="24"/>
        </w:rPr>
        <w:t>2.106,00</w:t>
      </w:r>
      <w:r>
        <w:rPr>
          <w:rFonts w:ascii="Arial" w:hAnsi="Arial" w:cs="Arial"/>
          <w:sz w:val="24"/>
          <w:szCs w:val="24"/>
        </w:rPr>
        <w:t xml:space="preserve"> (</w:t>
      </w:r>
      <w:r w:rsidR="00AB5E7A">
        <w:rPr>
          <w:rFonts w:ascii="Arial" w:hAnsi="Arial" w:cs="Arial"/>
          <w:sz w:val="24"/>
          <w:szCs w:val="24"/>
        </w:rPr>
        <w:t>dois mil cento e seis</w:t>
      </w:r>
      <w:r>
        <w:rPr>
          <w:rFonts w:ascii="Arial" w:hAnsi="Arial" w:cs="Arial"/>
          <w:sz w:val="24"/>
          <w:szCs w:val="24"/>
        </w:rPr>
        <w:t xml:space="preserve"> reais), sendo declarada vencedora. Foi decidido que será concedido o prazo de até três dias a contar desta data para que a empresa vencedora apresente os documentos de habilitação e serão encaminhadas solicitações aos setores contábil e financeiro para informar a existência de dotação orçamentária e financeira, bem como posteriormente solicitação de parecer e análise do processo para o setor Jurídico para a formalização da Dispensa de Licitação. Nada mais havendo, foi encerrada a reunião, sendo a presente ata encaminhada para análise da presidência, que após sua análise, determinará as ações legais a serem adotadas.</w:t>
      </w:r>
      <w:bookmarkStart w:id="1" w:name="_Hlk526924489"/>
      <w:r>
        <w:rPr>
          <w:rFonts w:ascii="Arial" w:hAnsi="Arial" w:cs="Arial"/>
          <w:sz w:val="24"/>
          <w:szCs w:val="24"/>
        </w:rPr>
        <w:t>/////</w:t>
      </w:r>
      <w:bookmarkEnd w:id="1"/>
      <w:r>
        <w:rPr>
          <w:rFonts w:ascii="Arial" w:hAnsi="Arial" w:cs="Arial"/>
          <w:sz w:val="24"/>
          <w:szCs w:val="24"/>
        </w:rPr>
        <w:t>////////////</w:t>
      </w:r>
      <w:r w:rsidR="00001702">
        <w:rPr>
          <w:rFonts w:ascii="Arial" w:hAnsi="Arial" w:cs="Arial"/>
          <w:sz w:val="24"/>
          <w:szCs w:val="24"/>
        </w:rPr>
        <w:t>/////////////</w:t>
      </w:r>
    </w:p>
    <w:p w:rsidR="00565F23" w:rsidRDefault="00565F23" w:rsidP="00565F23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565F23" w:rsidRDefault="00565F23" w:rsidP="00565F23">
      <w:pPr>
        <w:pStyle w:val="Normal1"/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565F23" w:rsidRDefault="00565F23" w:rsidP="00565F23">
      <w:pPr>
        <w:pStyle w:val="Normal1"/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565F23" w:rsidRDefault="00565F23" w:rsidP="00565F23">
      <w:pPr>
        <w:pStyle w:val="Normal1"/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565F23" w:rsidRDefault="00565F23" w:rsidP="00565F23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:rsidR="004266F8" w:rsidRDefault="00565F23" w:rsidP="004266F8">
      <w:pPr>
        <w:pStyle w:val="Normal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3"/>
          <w:szCs w:val="23"/>
        </w:rPr>
        <w:t xml:space="preserve">Tatiane P. B. do Espírito </w:t>
      </w:r>
      <w:proofErr w:type="gramStart"/>
      <w:r>
        <w:rPr>
          <w:rFonts w:ascii="Arial" w:hAnsi="Arial" w:cs="Arial"/>
          <w:b/>
          <w:sz w:val="23"/>
          <w:szCs w:val="23"/>
        </w:rPr>
        <w:t>Santo</w:t>
      </w:r>
      <w:proofErr w:type="gramEnd"/>
    </w:p>
    <w:p w:rsidR="00565F23" w:rsidRPr="004266F8" w:rsidRDefault="00565F23" w:rsidP="004266F8">
      <w:pPr>
        <w:pStyle w:val="Normal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>L</w:t>
      </w:r>
    </w:p>
    <w:p w:rsidR="00565F23" w:rsidRDefault="00565F23" w:rsidP="00565F23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5F23" w:rsidRDefault="00565F23" w:rsidP="00565F23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5F23" w:rsidRDefault="00565F23" w:rsidP="00565F23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565F23" w:rsidRDefault="00565F23" w:rsidP="00565F23">
      <w:pPr>
        <w:pStyle w:val="Normal1"/>
        <w:jc w:val="center"/>
        <w:rPr>
          <w:rFonts w:ascii="Arial" w:hAnsi="Arial" w:cs="Arial"/>
          <w:b/>
          <w:sz w:val="23"/>
          <w:szCs w:val="23"/>
        </w:rPr>
      </w:pPr>
      <w:proofErr w:type="spellStart"/>
      <w:r>
        <w:rPr>
          <w:rFonts w:ascii="Arial" w:hAnsi="Arial" w:cs="Arial"/>
          <w:b/>
          <w:sz w:val="22"/>
          <w:szCs w:val="22"/>
        </w:rPr>
        <w:t>Antoniela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Aguiar de Aquino</w:t>
      </w:r>
    </w:p>
    <w:p w:rsidR="00565F23" w:rsidRDefault="00565F23" w:rsidP="00565F23">
      <w:pPr>
        <w:pStyle w:val="Normal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L                                                </w:t>
      </w:r>
    </w:p>
    <w:p w:rsidR="00565F23" w:rsidRDefault="00565F23" w:rsidP="00565F23">
      <w:pPr>
        <w:pStyle w:val="Normal1"/>
        <w:rPr>
          <w:rFonts w:ascii="Arial" w:eastAsia="Arial" w:hAnsi="Arial" w:cs="Arial"/>
          <w:b/>
          <w:sz w:val="24"/>
        </w:rPr>
      </w:pPr>
    </w:p>
    <w:p w:rsidR="00565F23" w:rsidRDefault="00565F23" w:rsidP="00565F23">
      <w:pPr>
        <w:pStyle w:val="Normal1"/>
        <w:rPr>
          <w:rFonts w:ascii="Arial" w:hAnsi="Arial" w:cs="Arial"/>
          <w:b/>
          <w:sz w:val="24"/>
          <w:szCs w:val="24"/>
        </w:rPr>
      </w:pPr>
    </w:p>
    <w:p w:rsidR="00F547C1" w:rsidRDefault="00F547C1"/>
    <w:sectPr w:rsidR="00F547C1" w:rsidSect="0057552C">
      <w:headerReference w:type="default" r:id="rId6"/>
      <w:footerReference w:type="default" r:id="rId7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7E" w:rsidRDefault="006B337E" w:rsidP="006B337E">
      <w:r>
        <w:separator/>
      </w:r>
    </w:p>
  </w:endnote>
  <w:endnote w:type="continuationSeparator" w:id="0">
    <w:p w:rsidR="006B337E" w:rsidRDefault="006B337E" w:rsidP="006B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2C" w:rsidRDefault="004266F8">
    <w:pPr>
      <w:pStyle w:val="Footer"/>
      <w:jc w:val="center"/>
      <w:rPr>
        <w:rFonts w:ascii="Arial Black" w:hAnsi="Arial Black"/>
      </w:rPr>
    </w:pPr>
    <w:r>
      <w:rPr>
        <w:rFonts w:ascii="Arial Black" w:hAnsi="Arial Black"/>
      </w:rPr>
      <w:t>DOE SANGUE! DOE ÓRGÃOS! SALVE UMA VIDA!</w:t>
    </w:r>
  </w:p>
  <w:p w:rsidR="0057552C" w:rsidRDefault="00001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7E" w:rsidRDefault="006B337E" w:rsidP="006B337E">
      <w:r>
        <w:separator/>
      </w:r>
    </w:p>
  </w:footnote>
  <w:footnote w:type="continuationSeparator" w:id="0">
    <w:p w:rsidR="006B337E" w:rsidRDefault="006B337E" w:rsidP="006B3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2C" w:rsidRDefault="006B337E">
    <w:pPr>
      <w:pStyle w:val="Normal1"/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0pt;height:50pt;z-index:25166028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6B337E">
      <w:rPr>
        <w:sz w:val="24"/>
      </w:rPr>
      <w:pict>
        <v:shape id="_x0000_i0" o:spid="_x0000_i1025" type="#_x0000_t75" style="width:56.95pt;height:59.45pt;mso-wrap-distance-left:0;mso-wrap-distance-top:0;mso-wrap-distance-right:0;mso-wrap-distance-bottom:0">
          <v:imagedata r:id="rId1" o:title=""/>
          <v:path textboxrect="0,0,0,0"/>
        </v:shape>
      </w:pict>
    </w:r>
  </w:p>
  <w:p w:rsidR="0057552C" w:rsidRDefault="004266F8">
    <w:pPr>
      <w:pStyle w:val="Normal1"/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57552C" w:rsidRDefault="004266F8">
    <w:pPr>
      <w:pStyle w:val="Normal1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ESTADO DO RIO GRANDE DO SUL</w:t>
    </w:r>
  </w:p>
  <w:p w:rsidR="0057552C" w:rsidRDefault="004266F8">
    <w:pPr>
      <w:pStyle w:val="Normal1"/>
      <w:ind w:left="-284"/>
      <w:jc w:val="center"/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color w:val="FF0000"/>
      </w:rPr>
      <w:t>COMISSÃO DE LICITAÇÃO INSTITUÍDA PELO DECRETO Nº 1273 DE 30 DE JUNHO DE 2022</w:t>
    </w:r>
  </w:p>
  <w:p w:rsidR="0057552C" w:rsidRDefault="004266F8">
    <w:pPr>
      <w:pStyle w:val="Normal1"/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65F23"/>
    <w:rsid w:val="00001702"/>
    <w:rsid w:val="004266F8"/>
    <w:rsid w:val="004A650D"/>
    <w:rsid w:val="00565F23"/>
    <w:rsid w:val="006B337E"/>
    <w:rsid w:val="008E2B69"/>
    <w:rsid w:val="00AB5E7A"/>
    <w:rsid w:val="00F5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er">
    <w:name w:val="Footer"/>
    <w:basedOn w:val="Normal"/>
    <w:link w:val="RodapChar"/>
    <w:uiPriority w:val="99"/>
    <w:unhideWhenUsed/>
    <w:rsid w:val="00565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Footer"/>
    <w:uiPriority w:val="99"/>
    <w:rsid w:val="00565F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1">
    <w:name w:val="Normal1"/>
    <w:rsid w:val="0056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Gab_P05</dc:creator>
  <cp:lastModifiedBy>CVCanguçu</cp:lastModifiedBy>
  <cp:revision>2</cp:revision>
  <cp:lastPrinted>2023-05-22T18:23:00Z</cp:lastPrinted>
  <dcterms:created xsi:type="dcterms:W3CDTF">2023-05-22T17:30:00Z</dcterms:created>
  <dcterms:modified xsi:type="dcterms:W3CDTF">2023-05-22T18:24:00Z</dcterms:modified>
</cp:coreProperties>
</file>