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E4" w:rsidRDefault="00B137E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137E4" w:rsidRDefault="00B137E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137E4" w:rsidRDefault="00933E9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ATA Nº 01/2023 – PROCESSO Nº </w:t>
      </w:r>
      <w:r w:rsidR="00CB7E68">
        <w:rPr>
          <w:rFonts w:ascii="Arial" w:eastAsia="Arial" w:hAnsi="Arial" w:cs="Arial"/>
          <w:b/>
          <w:sz w:val="24"/>
        </w:rPr>
        <w:t>33</w:t>
      </w:r>
      <w:r>
        <w:rPr>
          <w:rFonts w:ascii="Arial" w:eastAsia="Arial" w:hAnsi="Arial" w:cs="Arial"/>
          <w:b/>
          <w:sz w:val="24"/>
        </w:rPr>
        <w:t xml:space="preserve">/2023 – DISPENSA N° </w:t>
      </w:r>
      <w:r w:rsidR="00CB7E68">
        <w:rPr>
          <w:rFonts w:ascii="Arial" w:eastAsia="Arial" w:hAnsi="Arial" w:cs="Arial"/>
          <w:b/>
          <w:sz w:val="24"/>
        </w:rPr>
        <w:t>30</w:t>
      </w:r>
      <w:r w:rsidR="004E070A">
        <w:rPr>
          <w:rFonts w:ascii="Arial" w:eastAsia="Arial" w:hAnsi="Arial" w:cs="Arial"/>
          <w:b/>
          <w:sz w:val="24"/>
        </w:rPr>
        <w:t>/2023</w:t>
      </w:r>
    </w:p>
    <w:p w:rsidR="00B137E4" w:rsidRDefault="00B137E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137E4" w:rsidRPr="006124A3" w:rsidRDefault="004E070A" w:rsidP="00747D72">
      <w:pPr>
        <w:spacing w:after="0" w:line="240" w:lineRule="auto"/>
        <w:ind w:left="-426" w:firstLine="426"/>
        <w:jc w:val="both"/>
        <w:rPr>
          <w:rFonts w:ascii="Arial" w:eastAsia="Arial" w:hAnsi="Arial" w:cs="Arial"/>
          <w:sz w:val="24"/>
          <w:szCs w:val="24"/>
        </w:rPr>
      </w:pPr>
      <w:r w:rsidRPr="006124A3">
        <w:rPr>
          <w:rFonts w:ascii="Arial" w:eastAsia="Arial" w:hAnsi="Arial" w:cs="Arial"/>
          <w:sz w:val="24"/>
          <w:szCs w:val="24"/>
        </w:rPr>
        <w:t xml:space="preserve">Aos </w:t>
      </w:r>
      <w:r w:rsidR="00CB7E68" w:rsidRPr="006124A3">
        <w:rPr>
          <w:rFonts w:ascii="Arial" w:eastAsia="Arial" w:hAnsi="Arial" w:cs="Arial"/>
          <w:sz w:val="24"/>
          <w:szCs w:val="24"/>
        </w:rPr>
        <w:t>quinze</w:t>
      </w:r>
      <w:r w:rsidRPr="006124A3">
        <w:rPr>
          <w:rFonts w:ascii="Arial" w:eastAsia="Arial" w:hAnsi="Arial" w:cs="Arial"/>
          <w:sz w:val="24"/>
          <w:szCs w:val="24"/>
        </w:rPr>
        <w:t xml:space="preserve"> dias do mês de </w:t>
      </w:r>
      <w:r w:rsidR="00CB7E68" w:rsidRPr="006124A3">
        <w:rPr>
          <w:rFonts w:ascii="Arial" w:eastAsia="Arial" w:hAnsi="Arial" w:cs="Arial"/>
          <w:sz w:val="24"/>
          <w:szCs w:val="24"/>
        </w:rPr>
        <w:t>Maio</w:t>
      </w:r>
      <w:r w:rsidRPr="006124A3">
        <w:rPr>
          <w:rFonts w:ascii="Arial" w:eastAsia="Arial" w:hAnsi="Arial" w:cs="Arial"/>
          <w:sz w:val="24"/>
          <w:szCs w:val="24"/>
        </w:rPr>
        <w:t xml:space="preserve"> de dois mil e vinte e três, às </w:t>
      </w:r>
      <w:r w:rsidR="00CB7E68" w:rsidRPr="006124A3">
        <w:rPr>
          <w:rFonts w:ascii="Arial" w:eastAsia="Arial" w:hAnsi="Arial" w:cs="Arial"/>
          <w:sz w:val="24"/>
          <w:szCs w:val="24"/>
        </w:rPr>
        <w:t>quinze</w:t>
      </w:r>
      <w:r w:rsidRPr="006124A3">
        <w:rPr>
          <w:rFonts w:ascii="Arial" w:eastAsia="Arial" w:hAnsi="Arial" w:cs="Arial"/>
          <w:sz w:val="24"/>
          <w:szCs w:val="24"/>
        </w:rPr>
        <w:t xml:space="preserve"> horas e </w:t>
      </w:r>
      <w:r w:rsidR="008704E1" w:rsidRPr="006124A3">
        <w:rPr>
          <w:rFonts w:ascii="Arial" w:eastAsia="Arial" w:hAnsi="Arial" w:cs="Arial"/>
          <w:sz w:val="24"/>
          <w:szCs w:val="24"/>
        </w:rPr>
        <w:t>vinte</w:t>
      </w:r>
      <w:r w:rsidRPr="006124A3">
        <w:rPr>
          <w:rFonts w:ascii="Arial" w:eastAsia="Arial" w:hAnsi="Arial" w:cs="Arial"/>
          <w:sz w:val="24"/>
          <w:szCs w:val="24"/>
        </w:rPr>
        <w:t xml:space="preserve"> minutos reuniram-se n</w:t>
      </w:r>
      <w:r w:rsidR="00D91913" w:rsidRPr="006124A3">
        <w:rPr>
          <w:rFonts w:ascii="Arial" w:eastAsia="Arial" w:hAnsi="Arial" w:cs="Arial"/>
          <w:sz w:val="24"/>
          <w:szCs w:val="24"/>
        </w:rPr>
        <w:t xml:space="preserve">o setor de </w:t>
      </w:r>
      <w:r w:rsidR="00CB7E68" w:rsidRPr="006124A3">
        <w:rPr>
          <w:rFonts w:ascii="Arial" w:eastAsia="Arial" w:hAnsi="Arial" w:cs="Arial"/>
          <w:sz w:val="24"/>
          <w:szCs w:val="24"/>
        </w:rPr>
        <w:t>Patrimônio</w:t>
      </w:r>
      <w:r w:rsidR="00D91913" w:rsidRPr="006124A3">
        <w:rPr>
          <w:rFonts w:ascii="Arial" w:eastAsia="Arial" w:hAnsi="Arial" w:cs="Arial"/>
          <w:sz w:val="24"/>
          <w:szCs w:val="24"/>
        </w:rPr>
        <w:t xml:space="preserve"> </w:t>
      </w:r>
      <w:r w:rsidRPr="006124A3">
        <w:rPr>
          <w:rFonts w:ascii="Arial" w:eastAsia="Arial" w:hAnsi="Arial" w:cs="Arial"/>
          <w:sz w:val="24"/>
          <w:szCs w:val="24"/>
        </w:rPr>
        <w:t>da Câmara Municipal de Vereadores de Canguçu, os componentes da Comissão Permanente de Licitação, nomeados pelo Decreto Nº 1.273 de 30 de junho de 2022: Antoni</w:t>
      </w:r>
      <w:r w:rsidR="00CB7E68" w:rsidRPr="006124A3">
        <w:rPr>
          <w:rFonts w:ascii="Arial" w:eastAsia="Arial" w:hAnsi="Arial" w:cs="Arial"/>
          <w:sz w:val="24"/>
          <w:szCs w:val="24"/>
        </w:rPr>
        <w:t xml:space="preserve">ela Aguiar de Aquino – titular, </w:t>
      </w:r>
      <w:proofErr w:type="spellStart"/>
      <w:r w:rsidR="00CB7E68" w:rsidRPr="006124A3">
        <w:rPr>
          <w:rFonts w:ascii="Arial" w:hAnsi="Arial" w:cs="Arial"/>
          <w:sz w:val="24"/>
          <w:szCs w:val="24"/>
        </w:rPr>
        <w:t>Josi</w:t>
      </w:r>
      <w:proofErr w:type="spellEnd"/>
      <w:r w:rsidR="00CB7E68" w:rsidRPr="006124A3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CB7E68" w:rsidRPr="006124A3">
        <w:rPr>
          <w:rFonts w:ascii="Arial" w:hAnsi="Arial" w:cs="Arial"/>
          <w:sz w:val="24"/>
          <w:szCs w:val="24"/>
        </w:rPr>
        <w:t>Wienke</w:t>
      </w:r>
      <w:proofErr w:type="spellEnd"/>
      <w:r w:rsidR="00CB7E68" w:rsidRPr="006124A3">
        <w:rPr>
          <w:rFonts w:ascii="Arial" w:eastAsia="Arial" w:hAnsi="Arial" w:cs="Arial"/>
          <w:sz w:val="24"/>
          <w:szCs w:val="24"/>
        </w:rPr>
        <w:t xml:space="preserve"> - titular </w:t>
      </w:r>
      <w:r w:rsidRPr="006124A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6124A3">
        <w:rPr>
          <w:rFonts w:ascii="Arial" w:eastAsia="Arial" w:hAnsi="Arial" w:cs="Arial"/>
          <w:sz w:val="24"/>
          <w:szCs w:val="24"/>
        </w:rPr>
        <w:t>Tatiane</w:t>
      </w:r>
      <w:proofErr w:type="spellEnd"/>
      <w:r w:rsidRPr="006124A3">
        <w:rPr>
          <w:rFonts w:ascii="Arial" w:eastAsia="Arial" w:hAnsi="Arial" w:cs="Arial"/>
          <w:sz w:val="24"/>
          <w:szCs w:val="24"/>
        </w:rPr>
        <w:t xml:space="preserve"> Pereira </w:t>
      </w:r>
      <w:proofErr w:type="spellStart"/>
      <w:r w:rsidRPr="006124A3">
        <w:rPr>
          <w:rFonts w:ascii="Arial" w:eastAsia="Arial" w:hAnsi="Arial" w:cs="Arial"/>
          <w:sz w:val="24"/>
          <w:szCs w:val="24"/>
        </w:rPr>
        <w:t>Bohm</w:t>
      </w:r>
      <w:proofErr w:type="spellEnd"/>
      <w:r w:rsidRPr="006124A3">
        <w:rPr>
          <w:rFonts w:ascii="Arial" w:eastAsia="Arial" w:hAnsi="Arial" w:cs="Arial"/>
          <w:sz w:val="24"/>
          <w:szCs w:val="24"/>
        </w:rPr>
        <w:t xml:space="preserve"> do </w:t>
      </w:r>
      <w:r w:rsidR="00F806D5" w:rsidRPr="006124A3">
        <w:rPr>
          <w:rFonts w:ascii="Arial" w:eastAsia="Arial" w:hAnsi="Arial" w:cs="Arial"/>
          <w:sz w:val="24"/>
          <w:szCs w:val="24"/>
        </w:rPr>
        <w:t>Espírito</w:t>
      </w:r>
      <w:r w:rsidRPr="006124A3">
        <w:rPr>
          <w:rFonts w:ascii="Arial" w:eastAsia="Arial" w:hAnsi="Arial" w:cs="Arial"/>
          <w:sz w:val="24"/>
          <w:szCs w:val="24"/>
        </w:rPr>
        <w:t xml:space="preserve"> Santo - titular, para analisarem o pedido do Memorando Nº 0</w:t>
      </w:r>
      <w:r w:rsidR="00CB7E68" w:rsidRPr="006124A3">
        <w:rPr>
          <w:rFonts w:ascii="Arial" w:eastAsia="Arial" w:hAnsi="Arial" w:cs="Arial"/>
          <w:sz w:val="24"/>
          <w:szCs w:val="24"/>
        </w:rPr>
        <w:t>93</w:t>
      </w:r>
      <w:r w:rsidRPr="006124A3">
        <w:rPr>
          <w:rFonts w:ascii="Arial" w:eastAsia="Arial" w:hAnsi="Arial" w:cs="Arial"/>
          <w:sz w:val="24"/>
          <w:szCs w:val="24"/>
        </w:rPr>
        <w:t>/2023/GC da Coordenadora de Gabinete e Controle desta Câmara. O</w:t>
      </w:r>
      <w:r w:rsidR="00F806D5" w:rsidRPr="006124A3">
        <w:rPr>
          <w:rFonts w:ascii="Arial" w:eastAsia="Arial" w:hAnsi="Arial" w:cs="Arial"/>
          <w:sz w:val="24"/>
          <w:szCs w:val="24"/>
        </w:rPr>
        <w:t xml:space="preserve">bjeto: </w:t>
      </w:r>
      <w:r w:rsidR="00CB7E68" w:rsidRPr="006124A3">
        <w:rPr>
          <w:rFonts w:ascii="Arial" w:eastAsia="Arial" w:hAnsi="Arial" w:cs="Arial"/>
          <w:sz w:val="24"/>
          <w:szCs w:val="24"/>
        </w:rPr>
        <w:t xml:space="preserve">Compra de </w:t>
      </w:r>
      <w:proofErr w:type="gramStart"/>
      <w:r w:rsidR="00CB7E68" w:rsidRPr="006124A3">
        <w:rPr>
          <w:rFonts w:ascii="Arial" w:eastAsia="Arial" w:hAnsi="Arial" w:cs="Arial"/>
          <w:sz w:val="24"/>
          <w:szCs w:val="24"/>
        </w:rPr>
        <w:t>1</w:t>
      </w:r>
      <w:proofErr w:type="gramEnd"/>
      <w:r w:rsidR="00CB7E68" w:rsidRPr="006124A3">
        <w:rPr>
          <w:rFonts w:ascii="Arial" w:eastAsia="Arial" w:hAnsi="Arial" w:cs="Arial"/>
          <w:sz w:val="24"/>
          <w:szCs w:val="24"/>
        </w:rPr>
        <w:t xml:space="preserve"> banner medindo 2x2m e 1 banner medindo 1x0,50m. </w:t>
      </w:r>
      <w:r w:rsidRPr="006124A3">
        <w:rPr>
          <w:rFonts w:ascii="Arial" w:eastAsia="Arial" w:hAnsi="Arial" w:cs="Arial"/>
          <w:sz w:val="24"/>
          <w:szCs w:val="24"/>
        </w:rPr>
        <w:t xml:space="preserve">Foi constatado o recebimento dos seguintes orçamentos: </w:t>
      </w:r>
      <w:proofErr w:type="spellStart"/>
      <w:r w:rsidRPr="006124A3">
        <w:rPr>
          <w:rFonts w:ascii="Arial" w:eastAsia="Arial" w:hAnsi="Arial" w:cs="Arial"/>
          <w:sz w:val="24"/>
          <w:szCs w:val="24"/>
        </w:rPr>
        <w:t>Lenoi</w:t>
      </w:r>
      <w:proofErr w:type="spellEnd"/>
      <w:r w:rsidRPr="006124A3">
        <w:rPr>
          <w:rFonts w:ascii="Arial" w:eastAsia="Arial" w:hAnsi="Arial" w:cs="Arial"/>
          <w:sz w:val="24"/>
          <w:szCs w:val="24"/>
        </w:rPr>
        <w:t xml:space="preserve"> Duarte </w:t>
      </w:r>
      <w:proofErr w:type="spellStart"/>
      <w:r w:rsidRPr="006124A3">
        <w:rPr>
          <w:rFonts w:ascii="Arial" w:eastAsia="Arial" w:hAnsi="Arial" w:cs="Arial"/>
          <w:sz w:val="24"/>
          <w:szCs w:val="24"/>
        </w:rPr>
        <w:t>Duarte</w:t>
      </w:r>
      <w:proofErr w:type="spellEnd"/>
      <w:r w:rsidRPr="006124A3">
        <w:rPr>
          <w:rFonts w:ascii="Arial" w:eastAsia="Arial" w:hAnsi="Arial" w:cs="Arial"/>
          <w:sz w:val="24"/>
          <w:szCs w:val="24"/>
        </w:rPr>
        <w:t xml:space="preserve"> e Cia LTDA CNPJ: 03.317.817/0001-</w:t>
      </w:r>
      <w:r w:rsidR="00CB7E68" w:rsidRPr="006124A3">
        <w:rPr>
          <w:rFonts w:ascii="Arial" w:eastAsia="Arial" w:hAnsi="Arial" w:cs="Arial"/>
          <w:sz w:val="24"/>
          <w:szCs w:val="24"/>
        </w:rPr>
        <w:t xml:space="preserve">86: 1 banner medindo 2x2m com valor R$: 480,00 e 1 banner medindo </w:t>
      </w:r>
      <w:proofErr w:type="gramStart"/>
      <w:r w:rsidR="00CB7E68" w:rsidRPr="006124A3">
        <w:rPr>
          <w:rFonts w:ascii="Arial" w:eastAsia="Arial" w:hAnsi="Arial" w:cs="Arial"/>
          <w:sz w:val="24"/>
          <w:szCs w:val="24"/>
        </w:rPr>
        <w:t>1x0,</w:t>
      </w:r>
      <w:proofErr w:type="gramEnd"/>
      <w:r w:rsidR="00CB7E68" w:rsidRPr="006124A3">
        <w:rPr>
          <w:rFonts w:ascii="Arial" w:eastAsia="Arial" w:hAnsi="Arial" w:cs="Arial"/>
          <w:sz w:val="24"/>
          <w:szCs w:val="24"/>
        </w:rPr>
        <w:t>50m com valor de R$: 70,00 e valor total de R$: 550,00.</w:t>
      </w:r>
      <w:r w:rsidRPr="006124A3">
        <w:rPr>
          <w:rFonts w:ascii="Arial" w:eastAsia="Arial" w:hAnsi="Arial" w:cs="Arial"/>
          <w:sz w:val="24"/>
          <w:szCs w:val="24"/>
        </w:rPr>
        <w:t>Incomum G</w:t>
      </w:r>
      <w:r w:rsidR="00EE12C0" w:rsidRPr="006124A3">
        <w:rPr>
          <w:rFonts w:ascii="Arial" w:eastAsia="Arial" w:hAnsi="Arial" w:cs="Arial"/>
          <w:sz w:val="24"/>
          <w:szCs w:val="24"/>
        </w:rPr>
        <w:t xml:space="preserve">ráfica CNPJ: 28.339.311/0001-07: </w:t>
      </w:r>
      <w:r w:rsidR="00CB7E68" w:rsidRPr="006124A3">
        <w:rPr>
          <w:rFonts w:ascii="Arial" w:eastAsia="Arial" w:hAnsi="Arial" w:cs="Arial"/>
          <w:sz w:val="24"/>
          <w:szCs w:val="24"/>
        </w:rPr>
        <w:t xml:space="preserve">1 banner medindo 2x2m com valor R$: </w:t>
      </w:r>
      <w:r w:rsidR="00747D72" w:rsidRPr="006124A3">
        <w:rPr>
          <w:rFonts w:ascii="Arial" w:eastAsia="Arial" w:hAnsi="Arial" w:cs="Arial"/>
          <w:sz w:val="24"/>
          <w:szCs w:val="24"/>
        </w:rPr>
        <w:t>460</w:t>
      </w:r>
      <w:r w:rsidR="00CB7E68" w:rsidRPr="006124A3">
        <w:rPr>
          <w:rFonts w:ascii="Arial" w:eastAsia="Arial" w:hAnsi="Arial" w:cs="Arial"/>
          <w:sz w:val="24"/>
          <w:szCs w:val="24"/>
        </w:rPr>
        <w:t xml:space="preserve">,00 e 1 banner medindo 1x0,50m com valor de R$: </w:t>
      </w:r>
      <w:r w:rsidR="00747D72" w:rsidRPr="006124A3">
        <w:rPr>
          <w:rFonts w:ascii="Arial" w:eastAsia="Arial" w:hAnsi="Arial" w:cs="Arial"/>
          <w:sz w:val="24"/>
          <w:szCs w:val="24"/>
        </w:rPr>
        <w:t>65</w:t>
      </w:r>
      <w:r w:rsidR="00CB7E68" w:rsidRPr="006124A3">
        <w:rPr>
          <w:rFonts w:ascii="Arial" w:eastAsia="Arial" w:hAnsi="Arial" w:cs="Arial"/>
          <w:sz w:val="24"/>
          <w:szCs w:val="24"/>
        </w:rPr>
        <w:t xml:space="preserve">,00 e valor total de R$: </w:t>
      </w:r>
      <w:r w:rsidR="00747D72" w:rsidRPr="006124A3">
        <w:rPr>
          <w:rFonts w:ascii="Arial" w:eastAsia="Arial" w:hAnsi="Arial" w:cs="Arial"/>
          <w:sz w:val="24"/>
          <w:szCs w:val="24"/>
        </w:rPr>
        <w:t>525</w:t>
      </w:r>
      <w:r w:rsidR="00CB7E68" w:rsidRPr="006124A3">
        <w:rPr>
          <w:rFonts w:ascii="Arial" w:eastAsia="Arial" w:hAnsi="Arial" w:cs="Arial"/>
          <w:sz w:val="24"/>
          <w:szCs w:val="24"/>
        </w:rPr>
        <w:t xml:space="preserve">,00; </w:t>
      </w:r>
      <w:proofErr w:type="spellStart"/>
      <w:r w:rsidR="00EE12C0" w:rsidRPr="006124A3">
        <w:rPr>
          <w:rFonts w:ascii="Arial" w:eastAsia="Arial" w:hAnsi="Arial" w:cs="Arial"/>
          <w:sz w:val="24"/>
          <w:szCs w:val="24"/>
        </w:rPr>
        <w:t>Zarnott</w:t>
      </w:r>
      <w:proofErr w:type="spellEnd"/>
      <w:r w:rsidR="00EE12C0" w:rsidRPr="006124A3">
        <w:rPr>
          <w:rFonts w:ascii="Arial" w:eastAsia="Arial" w:hAnsi="Arial" w:cs="Arial"/>
          <w:sz w:val="24"/>
          <w:szCs w:val="24"/>
        </w:rPr>
        <w:t xml:space="preserve"> Produtos Personalizados CNPJ: 28.694.994/0001-02: </w:t>
      </w:r>
      <w:r w:rsidR="00CB7E68" w:rsidRPr="006124A3">
        <w:rPr>
          <w:rFonts w:ascii="Arial" w:eastAsia="Arial" w:hAnsi="Arial" w:cs="Arial"/>
          <w:sz w:val="24"/>
          <w:szCs w:val="24"/>
        </w:rPr>
        <w:t xml:space="preserve">1 banner medindo 2x2m com valor R$: </w:t>
      </w:r>
      <w:r w:rsidR="00747D72" w:rsidRPr="006124A3">
        <w:rPr>
          <w:rFonts w:ascii="Arial" w:eastAsia="Arial" w:hAnsi="Arial" w:cs="Arial"/>
          <w:sz w:val="24"/>
          <w:szCs w:val="24"/>
        </w:rPr>
        <w:t>500</w:t>
      </w:r>
      <w:r w:rsidR="00CB7E68" w:rsidRPr="006124A3">
        <w:rPr>
          <w:rFonts w:ascii="Arial" w:eastAsia="Arial" w:hAnsi="Arial" w:cs="Arial"/>
          <w:sz w:val="24"/>
          <w:szCs w:val="24"/>
        </w:rPr>
        <w:t xml:space="preserve">,00 e 1 banner medindo 1x0,50m com valor de R$: </w:t>
      </w:r>
      <w:r w:rsidR="00747D72" w:rsidRPr="006124A3">
        <w:rPr>
          <w:rFonts w:ascii="Arial" w:eastAsia="Arial" w:hAnsi="Arial" w:cs="Arial"/>
          <w:sz w:val="24"/>
          <w:szCs w:val="24"/>
        </w:rPr>
        <w:t>100</w:t>
      </w:r>
      <w:r w:rsidR="00CB7E68" w:rsidRPr="006124A3">
        <w:rPr>
          <w:rFonts w:ascii="Arial" w:eastAsia="Arial" w:hAnsi="Arial" w:cs="Arial"/>
          <w:sz w:val="24"/>
          <w:szCs w:val="24"/>
        </w:rPr>
        <w:t xml:space="preserve">,00 e valor total de R$: </w:t>
      </w:r>
      <w:r w:rsidR="00747D72" w:rsidRPr="006124A3">
        <w:rPr>
          <w:rFonts w:ascii="Arial" w:eastAsia="Arial" w:hAnsi="Arial" w:cs="Arial"/>
          <w:sz w:val="24"/>
          <w:szCs w:val="24"/>
        </w:rPr>
        <w:t>600</w:t>
      </w:r>
      <w:r w:rsidR="00CB7E68" w:rsidRPr="006124A3">
        <w:rPr>
          <w:rFonts w:ascii="Arial" w:eastAsia="Arial" w:hAnsi="Arial" w:cs="Arial"/>
          <w:sz w:val="24"/>
          <w:szCs w:val="24"/>
        </w:rPr>
        <w:t>,00</w:t>
      </w:r>
      <w:r w:rsidRPr="006124A3">
        <w:rPr>
          <w:rFonts w:ascii="Arial" w:eastAsia="Arial" w:hAnsi="Arial" w:cs="Arial"/>
          <w:sz w:val="24"/>
          <w:szCs w:val="24"/>
        </w:rPr>
        <w:t>. Após análise das propostas com base no menor preço, constatou-s</w:t>
      </w:r>
      <w:r w:rsidR="00F806D5" w:rsidRPr="006124A3">
        <w:rPr>
          <w:rFonts w:ascii="Arial" w:eastAsia="Arial" w:hAnsi="Arial" w:cs="Arial"/>
          <w:sz w:val="24"/>
          <w:szCs w:val="24"/>
        </w:rPr>
        <w:t>e que a Empresa Incomum Gráfica</w:t>
      </w:r>
      <w:r w:rsidRPr="006124A3">
        <w:rPr>
          <w:rFonts w:ascii="Arial" w:eastAsia="Arial" w:hAnsi="Arial" w:cs="Arial"/>
          <w:sz w:val="24"/>
          <w:szCs w:val="24"/>
        </w:rPr>
        <w:t xml:space="preserve">, apresentou a menor proposta com valor total de R$ </w:t>
      </w:r>
      <w:r w:rsidR="00290F63">
        <w:rPr>
          <w:rFonts w:ascii="Arial" w:eastAsia="Arial" w:hAnsi="Arial" w:cs="Arial"/>
          <w:sz w:val="24"/>
          <w:szCs w:val="24"/>
        </w:rPr>
        <w:t>525</w:t>
      </w:r>
      <w:r w:rsidRPr="006124A3">
        <w:rPr>
          <w:rFonts w:ascii="Arial" w:eastAsia="Arial" w:hAnsi="Arial" w:cs="Arial"/>
          <w:sz w:val="24"/>
          <w:szCs w:val="24"/>
        </w:rPr>
        <w:t xml:space="preserve">,00, sendo declarada vencedora. Será providenciada a apresentação de documentos de habilitação e serão encaminhadas solicitações aos setores contábil e financeiro para informar a existência de dotação orçamentária e financeira, bem como solicitação de parecer e análise do processo para o setor Jurídico para formalização da Dispensa de Licitação. Nada mais havendo, foi encerrada a reunião, sendo </w:t>
      </w:r>
      <w:proofErr w:type="gramStart"/>
      <w:r w:rsidRPr="006124A3">
        <w:rPr>
          <w:rFonts w:ascii="Arial" w:eastAsia="Arial" w:hAnsi="Arial" w:cs="Arial"/>
          <w:sz w:val="24"/>
          <w:szCs w:val="24"/>
        </w:rPr>
        <w:t>a presente</w:t>
      </w:r>
      <w:proofErr w:type="gramEnd"/>
      <w:r w:rsidRPr="006124A3">
        <w:rPr>
          <w:rFonts w:ascii="Arial" w:eastAsia="Arial" w:hAnsi="Arial" w:cs="Arial"/>
          <w:sz w:val="24"/>
          <w:szCs w:val="24"/>
        </w:rPr>
        <w:t xml:space="preserve"> ata encaminhada para análise da presidência, que após determinará as ações legais a serem adotadas. /////////////////////////////////////////////////</w:t>
      </w:r>
    </w:p>
    <w:p w:rsidR="00B137E4" w:rsidRPr="006124A3" w:rsidRDefault="00B137E4">
      <w:pPr>
        <w:spacing w:after="0" w:line="240" w:lineRule="auto"/>
        <w:ind w:left="-426" w:firstLine="426"/>
        <w:jc w:val="both"/>
        <w:rPr>
          <w:rFonts w:ascii="Arial" w:eastAsia="Arial" w:hAnsi="Arial" w:cs="Arial"/>
          <w:sz w:val="24"/>
          <w:szCs w:val="24"/>
        </w:rPr>
      </w:pPr>
    </w:p>
    <w:p w:rsidR="00AE1F91" w:rsidRDefault="00AE1F91">
      <w:pPr>
        <w:spacing w:after="0" w:line="240" w:lineRule="auto"/>
        <w:ind w:left="-426" w:firstLine="426"/>
        <w:jc w:val="both"/>
        <w:rPr>
          <w:rFonts w:ascii="Arial" w:eastAsia="Arial" w:hAnsi="Arial" w:cs="Arial"/>
        </w:rPr>
      </w:pPr>
    </w:p>
    <w:p w:rsidR="00AE1F91" w:rsidRDefault="00AE1F91">
      <w:pPr>
        <w:spacing w:after="0" w:line="240" w:lineRule="auto"/>
        <w:ind w:left="-426" w:firstLine="426"/>
        <w:jc w:val="both"/>
        <w:rPr>
          <w:rFonts w:ascii="Arial" w:eastAsia="Arial" w:hAnsi="Arial" w:cs="Arial"/>
        </w:rPr>
      </w:pPr>
    </w:p>
    <w:p w:rsidR="00EE12C0" w:rsidRDefault="00EE12C0">
      <w:pPr>
        <w:spacing w:after="0" w:line="240" w:lineRule="auto"/>
        <w:ind w:left="-426" w:firstLine="426"/>
        <w:jc w:val="both"/>
        <w:rPr>
          <w:rFonts w:ascii="Arial" w:eastAsia="Arial" w:hAnsi="Arial" w:cs="Arial"/>
        </w:rPr>
      </w:pPr>
    </w:p>
    <w:p w:rsidR="00EE12C0" w:rsidRPr="00747D72" w:rsidRDefault="00337E7D" w:rsidP="00747D72">
      <w:pPr>
        <w:spacing w:after="0" w:line="240" w:lineRule="auto"/>
        <w:ind w:left="-426" w:firstLine="4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JOSI DOMIN</w:t>
      </w:r>
      <w:r w:rsidR="00747D72" w:rsidRPr="00747D72">
        <w:rPr>
          <w:rFonts w:ascii="Arial" w:eastAsia="Arial" w:hAnsi="Arial" w:cs="Arial"/>
          <w:b/>
          <w:sz w:val="24"/>
          <w:szCs w:val="24"/>
        </w:rPr>
        <w:t>GUES WIENKE</w:t>
      </w:r>
    </w:p>
    <w:p w:rsidR="00B137E4" w:rsidRDefault="00B137E4">
      <w:pPr>
        <w:spacing w:after="0" w:line="240" w:lineRule="auto"/>
        <w:ind w:left="-426" w:firstLine="426"/>
        <w:jc w:val="both"/>
        <w:rPr>
          <w:rFonts w:ascii="Arial" w:eastAsia="Arial" w:hAnsi="Arial" w:cs="Arial"/>
          <w:b/>
        </w:rPr>
      </w:pPr>
    </w:p>
    <w:p w:rsidR="00747D72" w:rsidRDefault="00747D72">
      <w:pPr>
        <w:spacing w:after="0" w:line="240" w:lineRule="auto"/>
        <w:ind w:left="-426" w:firstLine="426"/>
        <w:jc w:val="both"/>
        <w:rPr>
          <w:rFonts w:ascii="Arial" w:eastAsia="Arial" w:hAnsi="Arial" w:cs="Arial"/>
          <w:b/>
        </w:rPr>
      </w:pPr>
    </w:p>
    <w:p w:rsidR="00AE1F91" w:rsidRDefault="00AE1F91">
      <w:pPr>
        <w:spacing w:after="0" w:line="240" w:lineRule="auto"/>
        <w:ind w:left="-426" w:firstLine="426"/>
        <w:jc w:val="both"/>
        <w:rPr>
          <w:rFonts w:ascii="Arial" w:eastAsia="Arial" w:hAnsi="Arial" w:cs="Arial"/>
          <w:b/>
        </w:rPr>
      </w:pPr>
    </w:p>
    <w:p w:rsidR="00AE1F91" w:rsidRPr="00747D72" w:rsidRDefault="00AE1F91">
      <w:pPr>
        <w:spacing w:after="0" w:line="240" w:lineRule="auto"/>
        <w:ind w:left="-426" w:firstLine="426"/>
        <w:jc w:val="both"/>
        <w:rPr>
          <w:rFonts w:ascii="Arial" w:eastAsia="Arial" w:hAnsi="Arial" w:cs="Arial"/>
          <w:b/>
        </w:rPr>
      </w:pPr>
    </w:p>
    <w:p w:rsidR="00B137E4" w:rsidRPr="00747D72" w:rsidRDefault="00B137E4">
      <w:pPr>
        <w:spacing w:after="0" w:line="240" w:lineRule="auto"/>
        <w:ind w:left="-426" w:firstLine="426"/>
        <w:jc w:val="both"/>
        <w:rPr>
          <w:rFonts w:ascii="Arial" w:eastAsia="Arial" w:hAnsi="Arial" w:cs="Arial"/>
          <w:b/>
        </w:rPr>
      </w:pPr>
    </w:p>
    <w:p w:rsidR="00EE12C0" w:rsidRPr="00747D72" w:rsidRDefault="004E070A" w:rsidP="00EE12C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747D72">
        <w:rPr>
          <w:rFonts w:ascii="Arial" w:eastAsia="Arial" w:hAnsi="Arial" w:cs="Arial"/>
          <w:b/>
          <w:sz w:val="24"/>
        </w:rPr>
        <w:t>ANTONIELA AGUIAR DE AQUINO</w:t>
      </w:r>
    </w:p>
    <w:p w:rsidR="00EE12C0" w:rsidRDefault="00EE12C0" w:rsidP="00EE12C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EE12C0" w:rsidRDefault="00EE12C0" w:rsidP="00EE12C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EE12C0" w:rsidRDefault="00EE12C0" w:rsidP="00EE12C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EE12C0" w:rsidRDefault="00EE12C0" w:rsidP="00EE12C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137E4" w:rsidRDefault="004E070A" w:rsidP="00EE12C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TATIANE PEREIRA BOHM DO ESPÍRITO SANTO</w:t>
      </w:r>
    </w:p>
    <w:sectPr w:rsidR="00B137E4" w:rsidSect="001A15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08" w:rsidRDefault="00633F08" w:rsidP="004E070A">
      <w:pPr>
        <w:spacing w:after="0" w:line="240" w:lineRule="auto"/>
      </w:pPr>
      <w:r>
        <w:separator/>
      </w:r>
    </w:p>
  </w:endnote>
  <w:endnote w:type="continuationSeparator" w:id="0">
    <w:p w:rsidR="00633F08" w:rsidRDefault="00633F08" w:rsidP="004E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08" w:rsidRDefault="00633F08" w:rsidP="004E070A">
      <w:pPr>
        <w:spacing w:after="0" w:line="240" w:lineRule="auto"/>
      </w:pPr>
      <w:r>
        <w:separator/>
      </w:r>
    </w:p>
  </w:footnote>
  <w:footnote w:type="continuationSeparator" w:id="0">
    <w:p w:rsidR="00633F08" w:rsidRDefault="00633F08" w:rsidP="004E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09" w:rsidRDefault="009D2209" w:rsidP="004E070A">
    <w:pPr>
      <w:pStyle w:val="normal0"/>
      <w:tabs>
        <w:tab w:val="left" w:pos="4050"/>
        <w:tab w:val="center" w:pos="4749"/>
        <w:tab w:val="left" w:pos="8647"/>
      </w:tabs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39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D2209" w:rsidRDefault="009D2209" w:rsidP="004E070A">
    <w:pPr>
      <w:pStyle w:val="normal0"/>
      <w:tabs>
        <w:tab w:val="left" w:pos="1967"/>
        <w:tab w:val="center" w:pos="4677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CÂMARA MUNICIPAL DE CANGUÇU</w:t>
    </w:r>
  </w:p>
  <w:p w:rsidR="009D2209" w:rsidRDefault="009D2209" w:rsidP="004E070A">
    <w:pPr>
      <w:pStyle w:val="normal0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ESTADO DO RIO GRANDE DO SUL</w:t>
    </w:r>
  </w:p>
  <w:p w:rsidR="009D2209" w:rsidRDefault="009D2209" w:rsidP="004E070A">
    <w:pPr>
      <w:pStyle w:val="normal0"/>
      <w:ind w:left="-284"/>
      <w:jc w:val="center"/>
      <w:rPr>
        <w:rFonts w:ascii="Arial" w:eastAsia="Arial" w:hAnsi="Arial" w:cs="Arial"/>
        <w:b/>
        <w:color w:val="FF0000"/>
      </w:rPr>
    </w:pPr>
    <w:r>
      <w:rPr>
        <w:rFonts w:ascii="Arial" w:eastAsia="Arial" w:hAnsi="Arial" w:cs="Arial"/>
        <w:b/>
        <w:color w:val="FF0000"/>
      </w:rPr>
      <w:t>COMISSÃO DE LICITAÇÃO INSTITUÍDA PELO DECRETO Nº 1273 DE 30 DE JUNHO DE 2022</w:t>
    </w:r>
  </w:p>
  <w:p w:rsidR="009D2209" w:rsidRDefault="009D2209" w:rsidP="004E070A">
    <w:pPr>
      <w:pStyle w:val="normal0"/>
      <w:ind w:left="-284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Rua General Osório, 979 – Canguçu – RS – CEP: 96.600-</w:t>
    </w:r>
    <w:proofErr w:type="gramStart"/>
    <w:r>
      <w:rPr>
        <w:rFonts w:ascii="Arial" w:eastAsia="Arial" w:hAnsi="Arial" w:cs="Arial"/>
        <w:b/>
      </w:rPr>
      <w:t>000</w:t>
    </w:r>
    <w:proofErr w:type="gramEnd"/>
  </w:p>
  <w:p w:rsidR="009D2209" w:rsidRDefault="009D22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37E4"/>
    <w:rsid w:val="00026C8F"/>
    <w:rsid w:val="0005271E"/>
    <w:rsid w:val="001A1502"/>
    <w:rsid w:val="00290F63"/>
    <w:rsid w:val="00337E7D"/>
    <w:rsid w:val="004E070A"/>
    <w:rsid w:val="005569F8"/>
    <w:rsid w:val="006124A3"/>
    <w:rsid w:val="00633F08"/>
    <w:rsid w:val="006E79CC"/>
    <w:rsid w:val="00747D72"/>
    <w:rsid w:val="007530AF"/>
    <w:rsid w:val="008334C9"/>
    <w:rsid w:val="008704E1"/>
    <w:rsid w:val="00933E9C"/>
    <w:rsid w:val="009A3CB8"/>
    <w:rsid w:val="009D2209"/>
    <w:rsid w:val="00AE1F91"/>
    <w:rsid w:val="00B137E4"/>
    <w:rsid w:val="00C84A8E"/>
    <w:rsid w:val="00CB7E68"/>
    <w:rsid w:val="00D52EFD"/>
    <w:rsid w:val="00D91913"/>
    <w:rsid w:val="00E35A22"/>
    <w:rsid w:val="00EE12C0"/>
    <w:rsid w:val="00F8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E0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070A"/>
  </w:style>
  <w:style w:type="paragraph" w:styleId="Rodap">
    <w:name w:val="footer"/>
    <w:basedOn w:val="Normal"/>
    <w:link w:val="RodapChar"/>
    <w:uiPriority w:val="99"/>
    <w:semiHidden/>
    <w:unhideWhenUsed/>
    <w:rsid w:val="004E0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E070A"/>
  </w:style>
  <w:style w:type="paragraph" w:customStyle="1" w:styleId="normal0">
    <w:name w:val="normal"/>
    <w:rsid w:val="004E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Andiara Lessa</dc:creator>
  <cp:lastModifiedBy>CVCanguçu</cp:lastModifiedBy>
  <cp:revision>6</cp:revision>
  <cp:lastPrinted>2023-05-15T18:29:00Z</cp:lastPrinted>
  <dcterms:created xsi:type="dcterms:W3CDTF">2023-05-15T18:33:00Z</dcterms:created>
  <dcterms:modified xsi:type="dcterms:W3CDTF">2023-05-15T18:50:00Z</dcterms:modified>
</cp:coreProperties>
</file>