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2D" w:rsidRPr="00632A6A" w:rsidRDefault="00BB5F99">
      <w:pPr>
        <w:pStyle w:val="Corpodetexto"/>
        <w:ind w:left="4256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B5F99">
        <w:rPr>
          <w:rFonts w:ascii="Times New Roman"/>
          <w:sz w:val="21"/>
          <w:szCs w:val="21"/>
          <w:lang w:val="pt-BR" w:eastAsia="pt-BR"/>
        </w:rPr>
        <w:pict>
          <v:shape id="_x0000_i0" o:spid="_x0000_i1025" type="#_x0000_t75" style="width:57pt;height:59.2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EF362D" w:rsidRPr="00632A6A" w:rsidRDefault="001052F4">
      <w:pPr>
        <w:pStyle w:val="Ttulo"/>
        <w:rPr>
          <w:rFonts w:ascii="Arial" w:hAnsi="Arial" w:cs="Arial"/>
          <w:sz w:val="21"/>
          <w:szCs w:val="21"/>
        </w:rPr>
      </w:pPr>
      <w:r w:rsidRPr="00632A6A">
        <w:rPr>
          <w:rFonts w:ascii="Arial" w:hAnsi="Arial" w:cs="Arial"/>
          <w:sz w:val="21"/>
          <w:szCs w:val="21"/>
        </w:rPr>
        <w:t>CÂMARA</w:t>
      </w:r>
      <w:r w:rsidRPr="00632A6A">
        <w:rPr>
          <w:rFonts w:ascii="Arial" w:hAnsi="Arial" w:cs="Arial"/>
          <w:spacing w:val="-4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MUNICIPAL DE</w:t>
      </w:r>
      <w:r w:rsidRPr="00632A6A">
        <w:rPr>
          <w:rFonts w:ascii="Arial" w:hAnsi="Arial" w:cs="Arial"/>
          <w:spacing w:val="-3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CANGUÇU</w:t>
      </w:r>
    </w:p>
    <w:p w:rsidR="00EF362D" w:rsidRPr="00632A6A" w:rsidRDefault="001052F4">
      <w:pPr>
        <w:spacing w:line="251" w:lineRule="exact"/>
        <w:ind w:left="2461" w:right="2454"/>
        <w:jc w:val="center"/>
        <w:rPr>
          <w:rFonts w:ascii="Arial" w:hAnsi="Arial" w:cs="Arial"/>
          <w:b/>
          <w:sz w:val="21"/>
          <w:szCs w:val="21"/>
        </w:rPr>
      </w:pPr>
      <w:r w:rsidRPr="00632A6A">
        <w:rPr>
          <w:rFonts w:ascii="Arial" w:hAnsi="Arial" w:cs="Arial"/>
          <w:b/>
          <w:sz w:val="21"/>
          <w:szCs w:val="21"/>
        </w:rPr>
        <w:t>ESTADO</w:t>
      </w:r>
      <w:r w:rsidRPr="00632A6A">
        <w:rPr>
          <w:rFonts w:ascii="Arial" w:hAnsi="Arial" w:cs="Arial"/>
          <w:b/>
          <w:spacing w:val="-1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DO RIO</w:t>
      </w:r>
      <w:r w:rsidRPr="00632A6A">
        <w:rPr>
          <w:rFonts w:ascii="Arial" w:hAnsi="Arial" w:cs="Arial"/>
          <w:b/>
          <w:spacing w:val="-4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GRANDE</w:t>
      </w:r>
      <w:r w:rsidRPr="00632A6A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DO</w:t>
      </w:r>
      <w:r w:rsidRPr="00632A6A">
        <w:rPr>
          <w:rFonts w:ascii="Arial" w:hAnsi="Arial" w:cs="Arial"/>
          <w:b/>
          <w:spacing w:val="-1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SUL</w:t>
      </w:r>
    </w:p>
    <w:p w:rsidR="00EF362D" w:rsidRPr="00632A6A" w:rsidRDefault="00EF362D">
      <w:pPr>
        <w:pStyle w:val="Corpodetexto"/>
        <w:spacing w:before="10"/>
        <w:rPr>
          <w:rFonts w:ascii="Arial" w:hAnsi="Arial" w:cs="Arial"/>
          <w:b/>
          <w:sz w:val="21"/>
          <w:szCs w:val="21"/>
        </w:rPr>
      </w:pPr>
    </w:p>
    <w:p w:rsidR="00EF362D" w:rsidRPr="00632A6A" w:rsidRDefault="001052F4">
      <w:pPr>
        <w:pStyle w:val="Heading1"/>
        <w:spacing w:before="93"/>
        <w:ind w:right="103"/>
        <w:jc w:val="both"/>
        <w:rPr>
          <w:sz w:val="21"/>
          <w:szCs w:val="21"/>
        </w:rPr>
      </w:pPr>
      <w:r w:rsidRPr="00632A6A">
        <w:rPr>
          <w:sz w:val="21"/>
          <w:szCs w:val="21"/>
        </w:rPr>
        <w:t>TERCEIRO TERMO ADITIVO – PRORROGAÇÃO DO PRAZO DE VIGÊNCIA E REAJUSTE DO VALOR VÍNCULADO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AO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PROCESSO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Nº</w:t>
      </w:r>
      <w:r w:rsidRPr="00632A6A">
        <w:rPr>
          <w:spacing w:val="1"/>
          <w:sz w:val="21"/>
          <w:szCs w:val="21"/>
        </w:rPr>
        <w:t xml:space="preserve"> 0</w:t>
      </w:r>
      <w:r w:rsidRPr="00632A6A">
        <w:rPr>
          <w:sz w:val="21"/>
          <w:szCs w:val="21"/>
        </w:rPr>
        <w:t>47/2020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–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DISPENSA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Nº</w:t>
      </w:r>
      <w:r w:rsidRPr="00632A6A">
        <w:rPr>
          <w:spacing w:val="1"/>
          <w:sz w:val="21"/>
          <w:szCs w:val="21"/>
        </w:rPr>
        <w:t xml:space="preserve"> 0</w:t>
      </w:r>
      <w:r w:rsidRPr="00632A6A">
        <w:rPr>
          <w:sz w:val="21"/>
          <w:szCs w:val="21"/>
          <w:lang w:val="pt-BR"/>
        </w:rPr>
        <w:t>3</w:t>
      </w:r>
      <w:r w:rsidRPr="00632A6A">
        <w:rPr>
          <w:sz w:val="21"/>
          <w:szCs w:val="21"/>
        </w:rPr>
        <w:t>6/202</w:t>
      </w:r>
      <w:r w:rsidRPr="00632A6A">
        <w:rPr>
          <w:sz w:val="21"/>
          <w:szCs w:val="21"/>
          <w:lang w:val="pt-BR"/>
        </w:rPr>
        <w:t>0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–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CONTRATO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Nº</w:t>
      </w:r>
      <w:r w:rsidRPr="00632A6A">
        <w:rPr>
          <w:spacing w:val="-53"/>
          <w:sz w:val="21"/>
          <w:szCs w:val="21"/>
        </w:rPr>
        <w:t xml:space="preserve"> </w:t>
      </w:r>
      <w:r w:rsidRPr="00632A6A">
        <w:rPr>
          <w:sz w:val="21"/>
          <w:szCs w:val="21"/>
        </w:rPr>
        <w:t>12/2020,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CELEBRADO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ENTRE: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A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CÂMARA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MUNICIPAL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DE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VEREADORES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DE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CANGUÇU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E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A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EMPRESA</w:t>
      </w:r>
      <w:r w:rsidRPr="00632A6A">
        <w:rPr>
          <w:spacing w:val="-5"/>
          <w:sz w:val="21"/>
          <w:szCs w:val="21"/>
        </w:rPr>
        <w:t xml:space="preserve"> </w:t>
      </w:r>
      <w:r w:rsidRPr="00632A6A">
        <w:rPr>
          <w:sz w:val="21"/>
          <w:szCs w:val="21"/>
        </w:rPr>
        <w:t>HOSTCHE</w:t>
      </w:r>
      <w:r w:rsidRPr="00632A6A">
        <w:rPr>
          <w:spacing w:val="-2"/>
          <w:sz w:val="21"/>
          <w:szCs w:val="21"/>
        </w:rPr>
        <w:t xml:space="preserve"> </w:t>
      </w:r>
      <w:r w:rsidRPr="00632A6A">
        <w:rPr>
          <w:sz w:val="21"/>
          <w:szCs w:val="21"/>
        </w:rPr>
        <w:t>INTERATIVIDADE</w:t>
      </w:r>
      <w:r w:rsidRPr="00632A6A">
        <w:rPr>
          <w:spacing w:val="-1"/>
          <w:sz w:val="21"/>
          <w:szCs w:val="21"/>
        </w:rPr>
        <w:t xml:space="preserve"> </w:t>
      </w:r>
      <w:r w:rsidRPr="00632A6A">
        <w:rPr>
          <w:sz w:val="21"/>
          <w:szCs w:val="21"/>
        </w:rPr>
        <w:t>DIGITAL</w:t>
      </w:r>
      <w:r w:rsidRPr="00632A6A">
        <w:rPr>
          <w:spacing w:val="2"/>
          <w:sz w:val="21"/>
          <w:szCs w:val="21"/>
        </w:rPr>
        <w:t xml:space="preserve"> </w:t>
      </w:r>
      <w:r w:rsidRPr="00632A6A">
        <w:rPr>
          <w:sz w:val="21"/>
          <w:szCs w:val="21"/>
        </w:rPr>
        <w:t>LTDA</w:t>
      </w:r>
      <w:r w:rsidRPr="00632A6A">
        <w:rPr>
          <w:spacing w:val="-8"/>
          <w:sz w:val="21"/>
          <w:szCs w:val="21"/>
        </w:rPr>
        <w:t xml:space="preserve"> </w:t>
      </w:r>
      <w:r w:rsidRPr="00632A6A">
        <w:rPr>
          <w:sz w:val="21"/>
          <w:szCs w:val="21"/>
        </w:rPr>
        <w:t>ME.</w:t>
      </w:r>
    </w:p>
    <w:p w:rsidR="00EF362D" w:rsidRPr="00632A6A" w:rsidRDefault="00EF362D">
      <w:pPr>
        <w:pStyle w:val="Corpodetexto"/>
        <w:spacing w:before="2"/>
        <w:rPr>
          <w:rFonts w:ascii="Arial" w:hAnsi="Arial" w:cs="Arial"/>
          <w:b/>
          <w:sz w:val="21"/>
          <w:szCs w:val="21"/>
        </w:rPr>
      </w:pPr>
    </w:p>
    <w:p w:rsidR="00EF362D" w:rsidRPr="00632A6A" w:rsidRDefault="001052F4">
      <w:pPr>
        <w:ind w:left="117"/>
        <w:rPr>
          <w:rFonts w:ascii="Arial" w:hAnsi="Arial" w:cs="Arial"/>
          <w:b/>
          <w:sz w:val="21"/>
          <w:szCs w:val="21"/>
        </w:rPr>
      </w:pPr>
      <w:r w:rsidRPr="00632A6A">
        <w:rPr>
          <w:rFonts w:ascii="Arial" w:hAnsi="Arial" w:cs="Arial"/>
          <w:b/>
          <w:sz w:val="21"/>
          <w:szCs w:val="21"/>
        </w:rPr>
        <w:t>Nome</w:t>
      </w:r>
      <w:r w:rsidRPr="00632A6A">
        <w:rPr>
          <w:rFonts w:ascii="Arial" w:hAnsi="Arial" w:cs="Arial"/>
          <w:b/>
          <w:spacing w:val="-3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e</w:t>
      </w:r>
      <w:r w:rsidRPr="00632A6A">
        <w:rPr>
          <w:rFonts w:ascii="Arial" w:hAnsi="Arial" w:cs="Arial"/>
          <w:b/>
          <w:spacing w:val="-3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Qualificação</w:t>
      </w:r>
      <w:r w:rsidRPr="00632A6A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das Partes:</w:t>
      </w:r>
    </w:p>
    <w:p w:rsidR="00EF362D" w:rsidRPr="00632A6A" w:rsidRDefault="00EF362D">
      <w:pPr>
        <w:pStyle w:val="Corpodetexto"/>
        <w:spacing w:before="9"/>
        <w:rPr>
          <w:rFonts w:ascii="Arial" w:hAnsi="Arial" w:cs="Arial"/>
          <w:b/>
          <w:sz w:val="21"/>
          <w:szCs w:val="21"/>
        </w:rPr>
      </w:pPr>
    </w:p>
    <w:p w:rsidR="00EF362D" w:rsidRPr="00632A6A" w:rsidRDefault="001052F4">
      <w:pPr>
        <w:pStyle w:val="Corpodetexto"/>
        <w:spacing w:before="1"/>
        <w:ind w:left="117" w:right="102"/>
        <w:jc w:val="both"/>
        <w:rPr>
          <w:rFonts w:ascii="Arial" w:hAnsi="Arial" w:cs="Arial"/>
          <w:sz w:val="21"/>
          <w:szCs w:val="21"/>
        </w:rPr>
      </w:pPr>
      <w:r w:rsidRPr="00632A6A">
        <w:rPr>
          <w:rFonts w:ascii="Arial" w:hAnsi="Arial" w:cs="Arial"/>
          <w:b/>
          <w:sz w:val="21"/>
          <w:szCs w:val="21"/>
        </w:rPr>
        <w:t>Contratante:</w:t>
      </w:r>
      <w:r w:rsidRPr="00632A6A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CÂMARA MUNICIPAL</w:t>
      </w:r>
      <w:r w:rsidRPr="00632A6A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DE</w:t>
      </w:r>
      <w:r w:rsidRPr="00632A6A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VEREADORES DE CANGUÇU</w:t>
      </w:r>
      <w:r w:rsidRPr="00632A6A">
        <w:rPr>
          <w:rFonts w:ascii="Arial" w:hAnsi="Arial" w:cs="Arial"/>
          <w:sz w:val="21"/>
          <w:szCs w:val="21"/>
        </w:rPr>
        <w:t>,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Estado do Rio Grande do</w:t>
      </w:r>
      <w:r w:rsidRPr="00632A6A">
        <w:rPr>
          <w:rFonts w:ascii="Arial" w:hAnsi="Arial" w:cs="Arial"/>
          <w:spacing w:val="55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Sul,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órgão público do Poder Legislativo Municipal, CNPJ: 90.320.847/0001-46, com sede na Rua General Osório,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979 – Município de Canguçu/RS, neste ato representado pelo seu Presidente</w:t>
      </w:r>
      <w:r w:rsidRPr="00632A6A">
        <w:rPr>
          <w:rFonts w:ascii="Arial" w:hAnsi="Arial" w:cs="Arial"/>
          <w:b/>
          <w:sz w:val="21"/>
          <w:szCs w:val="21"/>
        </w:rPr>
        <w:t>: Luciano Zanetti Bertinetti</w:t>
      </w:r>
      <w:r w:rsidRPr="00632A6A">
        <w:rPr>
          <w:rFonts w:ascii="Arial" w:hAnsi="Arial" w:cs="Arial"/>
          <w:sz w:val="21"/>
          <w:szCs w:val="21"/>
        </w:rPr>
        <w:t xml:space="preserve"> – brasileiro, casado, residente e domiciliado nesta cidade de Canguçu - RS, portador da RG: 907.235.468-2; CPF: 001.012.030-04.</w:t>
      </w:r>
    </w:p>
    <w:p w:rsidR="00EF362D" w:rsidRPr="00632A6A" w:rsidRDefault="00EF362D">
      <w:pPr>
        <w:pStyle w:val="Corpodetexto"/>
        <w:rPr>
          <w:rFonts w:ascii="Arial" w:hAnsi="Arial" w:cs="Arial"/>
          <w:sz w:val="21"/>
          <w:szCs w:val="21"/>
        </w:rPr>
      </w:pPr>
    </w:p>
    <w:p w:rsidR="00EF362D" w:rsidRPr="00632A6A" w:rsidRDefault="001052F4">
      <w:pPr>
        <w:ind w:left="117"/>
        <w:jc w:val="both"/>
        <w:rPr>
          <w:rFonts w:ascii="Arial" w:hAnsi="Arial" w:cs="Arial"/>
          <w:sz w:val="21"/>
          <w:szCs w:val="21"/>
        </w:rPr>
      </w:pPr>
      <w:r w:rsidRPr="00632A6A">
        <w:rPr>
          <w:rFonts w:ascii="Arial" w:hAnsi="Arial" w:cs="Arial"/>
          <w:b/>
          <w:sz w:val="21"/>
          <w:szCs w:val="21"/>
        </w:rPr>
        <w:t>Contratada:</w:t>
      </w:r>
      <w:r w:rsidRPr="00632A6A">
        <w:rPr>
          <w:rFonts w:ascii="Arial" w:hAnsi="Arial" w:cs="Arial"/>
          <w:b/>
          <w:spacing w:val="14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HOSTCHE</w:t>
      </w:r>
      <w:r w:rsidRPr="00632A6A">
        <w:rPr>
          <w:rFonts w:ascii="Arial" w:hAnsi="Arial" w:cs="Arial"/>
          <w:b/>
          <w:spacing w:val="13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INTERATIVIDADE</w:t>
      </w:r>
      <w:r w:rsidRPr="00632A6A">
        <w:rPr>
          <w:rFonts w:ascii="Arial" w:hAnsi="Arial" w:cs="Arial"/>
          <w:b/>
          <w:spacing w:val="11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DIGITAL</w:t>
      </w:r>
      <w:r w:rsidRPr="00632A6A">
        <w:rPr>
          <w:rFonts w:ascii="Arial" w:hAnsi="Arial" w:cs="Arial"/>
          <w:b/>
          <w:spacing w:val="19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LTDA</w:t>
      </w:r>
      <w:r w:rsidRPr="00632A6A">
        <w:rPr>
          <w:rFonts w:ascii="Arial" w:hAnsi="Arial" w:cs="Arial"/>
          <w:b/>
          <w:spacing w:val="6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ME</w:t>
      </w:r>
      <w:r w:rsidRPr="00632A6A">
        <w:rPr>
          <w:rFonts w:ascii="Arial" w:hAnsi="Arial" w:cs="Arial"/>
          <w:sz w:val="21"/>
          <w:szCs w:val="21"/>
        </w:rPr>
        <w:t>,</w:t>
      </w:r>
      <w:r w:rsidRPr="00632A6A">
        <w:rPr>
          <w:rFonts w:ascii="Arial" w:hAnsi="Arial" w:cs="Arial"/>
          <w:spacing w:val="12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inscrita</w:t>
      </w:r>
      <w:r w:rsidRPr="00632A6A">
        <w:rPr>
          <w:rFonts w:ascii="Arial" w:hAnsi="Arial" w:cs="Arial"/>
          <w:spacing w:val="13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no</w:t>
      </w:r>
      <w:r w:rsidRPr="00632A6A">
        <w:rPr>
          <w:rFonts w:ascii="Arial" w:hAnsi="Arial" w:cs="Arial"/>
          <w:spacing w:val="13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CNPJ:</w:t>
      </w:r>
      <w:r w:rsidRPr="00632A6A">
        <w:rPr>
          <w:rFonts w:ascii="Arial" w:hAnsi="Arial" w:cs="Arial"/>
          <w:spacing w:val="12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sob</w:t>
      </w:r>
      <w:r w:rsidRPr="00632A6A">
        <w:rPr>
          <w:rFonts w:ascii="Arial" w:hAnsi="Arial" w:cs="Arial"/>
          <w:spacing w:val="12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Nº</w:t>
      </w:r>
      <w:r w:rsidRPr="00632A6A">
        <w:rPr>
          <w:rFonts w:ascii="Arial" w:hAnsi="Arial" w:cs="Arial"/>
          <w:spacing w:val="18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08.418.051/0001-</w:t>
      </w:r>
    </w:p>
    <w:p w:rsidR="00EF362D" w:rsidRPr="00632A6A" w:rsidRDefault="001052F4">
      <w:pPr>
        <w:pStyle w:val="Corpodetexto"/>
        <w:spacing w:before="3"/>
        <w:ind w:left="117" w:right="108"/>
        <w:jc w:val="both"/>
        <w:rPr>
          <w:rFonts w:ascii="Arial" w:hAnsi="Arial" w:cs="Arial"/>
          <w:sz w:val="21"/>
          <w:szCs w:val="21"/>
        </w:rPr>
      </w:pPr>
      <w:r w:rsidRPr="00632A6A">
        <w:rPr>
          <w:rFonts w:ascii="Arial" w:hAnsi="Arial" w:cs="Arial"/>
          <w:sz w:val="21"/>
          <w:szCs w:val="21"/>
        </w:rPr>
        <w:t>40, com sede na Rua Afonso Pena, Nº 1189, Bairro Fragata, Pelotas/RS, adiante denominada simplesmente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contratada,</w:t>
      </w:r>
      <w:r w:rsidRPr="00632A6A">
        <w:rPr>
          <w:rFonts w:ascii="Arial" w:hAnsi="Arial" w:cs="Arial"/>
          <w:spacing w:val="-2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neste ato</w:t>
      </w:r>
      <w:r w:rsidRPr="00632A6A">
        <w:rPr>
          <w:rFonts w:ascii="Arial" w:hAnsi="Arial" w:cs="Arial"/>
          <w:spacing w:val="-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representada</w:t>
      </w:r>
      <w:r w:rsidRPr="00632A6A">
        <w:rPr>
          <w:rFonts w:ascii="Arial" w:hAnsi="Arial" w:cs="Arial"/>
          <w:spacing w:val="-2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pela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 xml:space="preserve">Sr. </w:t>
      </w:r>
      <w:r w:rsidRPr="00632A6A">
        <w:rPr>
          <w:rFonts w:ascii="Arial" w:hAnsi="Arial" w:cs="Arial"/>
          <w:b/>
          <w:sz w:val="21"/>
          <w:szCs w:val="21"/>
        </w:rPr>
        <w:t>Vagner</w:t>
      </w:r>
      <w:r w:rsidRPr="00632A6A">
        <w:rPr>
          <w:rFonts w:ascii="Arial" w:hAnsi="Arial" w:cs="Arial"/>
          <w:b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Stigger</w:t>
      </w:r>
      <w:r w:rsidRPr="00632A6A">
        <w:rPr>
          <w:rFonts w:ascii="Arial" w:hAnsi="Arial" w:cs="Arial"/>
          <w:b/>
          <w:spacing w:val="-1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da</w:t>
      </w:r>
      <w:r w:rsidRPr="00632A6A">
        <w:rPr>
          <w:rFonts w:ascii="Arial" w:hAnsi="Arial" w:cs="Arial"/>
          <w:b/>
          <w:spacing w:val="-2"/>
          <w:sz w:val="21"/>
          <w:szCs w:val="21"/>
        </w:rPr>
        <w:t xml:space="preserve"> </w:t>
      </w:r>
      <w:r w:rsidRPr="00632A6A">
        <w:rPr>
          <w:rFonts w:ascii="Arial" w:hAnsi="Arial" w:cs="Arial"/>
          <w:b/>
          <w:sz w:val="21"/>
          <w:szCs w:val="21"/>
        </w:rPr>
        <w:t>Silva</w:t>
      </w:r>
      <w:r w:rsidRPr="00632A6A">
        <w:rPr>
          <w:rFonts w:ascii="Arial" w:hAnsi="Arial" w:cs="Arial"/>
          <w:sz w:val="21"/>
          <w:szCs w:val="21"/>
        </w:rPr>
        <w:t>,</w:t>
      </w:r>
      <w:r w:rsidRPr="00632A6A">
        <w:rPr>
          <w:rFonts w:ascii="Arial" w:hAnsi="Arial" w:cs="Arial"/>
          <w:spacing w:val="-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CPF:</w:t>
      </w:r>
      <w:r w:rsidRPr="00632A6A">
        <w:rPr>
          <w:rFonts w:ascii="Arial" w:hAnsi="Arial" w:cs="Arial"/>
          <w:spacing w:val="-2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007.987.830-01.</w:t>
      </w:r>
    </w:p>
    <w:p w:rsidR="00EF362D" w:rsidRPr="00632A6A" w:rsidRDefault="00EF362D">
      <w:pPr>
        <w:pStyle w:val="Corpodetexto"/>
        <w:spacing w:before="10"/>
        <w:rPr>
          <w:rFonts w:ascii="Arial" w:hAnsi="Arial" w:cs="Arial"/>
          <w:sz w:val="21"/>
          <w:szCs w:val="21"/>
        </w:rPr>
      </w:pPr>
    </w:p>
    <w:p w:rsidR="00EF362D" w:rsidRPr="00632A6A" w:rsidRDefault="001052F4">
      <w:pPr>
        <w:pStyle w:val="Corpodetexto"/>
        <w:spacing w:before="1"/>
        <w:ind w:left="117" w:right="119"/>
        <w:jc w:val="both"/>
        <w:rPr>
          <w:rFonts w:ascii="Arial" w:hAnsi="Arial" w:cs="Arial"/>
          <w:sz w:val="21"/>
          <w:szCs w:val="21"/>
        </w:rPr>
      </w:pPr>
      <w:r w:rsidRPr="00632A6A">
        <w:rPr>
          <w:rFonts w:ascii="Arial" w:hAnsi="Arial" w:cs="Arial"/>
          <w:sz w:val="21"/>
          <w:szCs w:val="21"/>
        </w:rPr>
        <w:t>Resolvem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celebrar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o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presente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TERMO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ADITIVO,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nos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termos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das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cláusulas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e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condições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a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seguir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apresentadas:</w:t>
      </w:r>
    </w:p>
    <w:p w:rsidR="00EF362D" w:rsidRPr="00632A6A" w:rsidRDefault="00EF362D">
      <w:pPr>
        <w:pStyle w:val="Corpodetexto"/>
        <w:spacing w:before="10"/>
        <w:rPr>
          <w:rFonts w:ascii="Arial" w:hAnsi="Arial" w:cs="Arial"/>
          <w:sz w:val="21"/>
          <w:szCs w:val="21"/>
        </w:rPr>
      </w:pPr>
    </w:p>
    <w:p w:rsidR="00EF362D" w:rsidRPr="00632A6A" w:rsidRDefault="001052F4">
      <w:pPr>
        <w:pStyle w:val="Heading1"/>
        <w:rPr>
          <w:sz w:val="21"/>
          <w:szCs w:val="21"/>
        </w:rPr>
      </w:pPr>
      <w:r w:rsidRPr="00632A6A">
        <w:rPr>
          <w:sz w:val="21"/>
          <w:szCs w:val="21"/>
        </w:rPr>
        <w:t>Cláusula</w:t>
      </w:r>
      <w:r w:rsidRPr="00632A6A">
        <w:rPr>
          <w:spacing w:val="-1"/>
          <w:sz w:val="21"/>
          <w:szCs w:val="21"/>
        </w:rPr>
        <w:t xml:space="preserve"> </w:t>
      </w:r>
      <w:r w:rsidRPr="00632A6A">
        <w:rPr>
          <w:sz w:val="21"/>
          <w:szCs w:val="21"/>
        </w:rPr>
        <w:t>Primeira</w:t>
      </w:r>
      <w:r w:rsidRPr="00632A6A">
        <w:rPr>
          <w:spacing w:val="-1"/>
          <w:sz w:val="21"/>
          <w:szCs w:val="21"/>
        </w:rPr>
        <w:t xml:space="preserve"> </w:t>
      </w:r>
      <w:r w:rsidRPr="00632A6A">
        <w:rPr>
          <w:sz w:val="21"/>
          <w:szCs w:val="21"/>
        </w:rPr>
        <w:t>-</w:t>
      </w:r>
      <w:r w:rsidRPr="00632A6A">
        <w:rPr>
          <w:spacing w:val="-1"/>
          <w:sz w:val="21"/>
          <w:szCs w:val="21"/>
        </w:rPr>
        <w:t xml:space="preserve"> </w:t>
      </w:r>
      <w:r w:rsidRPr="00632A6A">
        <w:rPr>
          <w:sz w:val="21"/>
          <w:szCs w:val="21"/>
        </w:rPr>
        <w:t>Do</w:t>
      </w:r>
      <w:r w:rsidRPr="00632A6A">
        <w:rPr>
          <w:spacing w:val="-2"/>
          <w:sz w:val="21"/>
          <w:szCs w:val="21"/>
        </w:rPr>
        <w:t xml:space="preserve"> </w:t>
      </w:r>
      <w:r w:rsidRPr="00632A6A">
        <w:rPr>
          <w:sz w:val="21"/>
          <w:szCs w:val="21"/>
        </w:rPr>
        <w:t>Objeto</w:t>
      </w:r>
    </w:p>
    <w:p w:rsidR="00EF362D" w:rsidRPr="00632A6A" w:rsidRDefault="001052F4">
      <w:pPr>
        <w:pStyle w:val="Corpodetexto"/>
        <w:spacing w:before="3"/>
        <w:ind w:left="117" w:right="102"/>
        <w:jc w:val="both"/>
        <w:rPr>
          <w:rFonts w:ascii="Arial" w:hAnsi="Arial" w:cs="Arial"/>
          <w:sz w:val="21"/>
          <w:szCs w:val="21"/>
        </w:rPr>
      </w:pPr>
      <w:r w:rsidRPr="00632A6A">
        <w:rPr>
          <w:rFonts w:ascii="Arial" w:hAnsi="Arial" w:cs="Arial"/>
          <w:sz w:val="21"/>
          <w:szCs w:val="21"/>
        </w:rPr>
        <w:t>O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presente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Termo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Aditivo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tem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por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objetivo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prorrogar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o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prazo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de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vigência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e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reajustar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o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valor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IPCA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a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4,819250% (porcento), conforme acordado entre as partes - Cláusula Sétima do Contrato Administrativo nº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12/2020.</w:t>
      </w:r>
    </w:p>
    <w:p w:rsidR="00EF362D" w:rsidRPr="00632A6A" w:rsidRDefault="00EF362D">
      <w:pPr>
        <w:pStyle w:val="Corpodetexto"/>
        <w:spacing w:before="8"/>
        <w:rPr>
          <w:rFonts w:ascii="Arial" w:hAnsi="Arial" w:cs="Arial"/>
          <w:sz w:val="21"/>
          <w:szCs w:val="21"/>
        </w:rPr>
      </w:pPr>
    </w:p>
    <w:p w:rsidR="00EF362D" w:rsidRPr="00632A6A" w:rsidRDefault="001052F4">
      <w:pPr>
        <w:pStyle w:val="Heading1"/>
        <w:rPr>
          <w:sz w:val="21"/>
          <w:szCs w:val="21"/>
        </w:rPr>
      </w:pPr>
      <w:r w:rsidRPr="00632A6A">
        <w:rPr>
          <w:sz w:val="21"/>
          <w:szCs w:val="21"/>
        </w:rPr>
        <w:t>Cláusula</w:t>
      </w:r>
      <w:r w:rsidRPr="00632A6A">
        <w:rPr>
          <w:spacing w:val="-2"/>
          <w:sz w:val="21"/>
          <w:szCs w:val="21"/>
        </w:rPr>
        <w:t xml:space="preserve"> </w:t>
      </w:r>
      <w:r w:rsidRPr="00632A6A">
        <w:rPr>
          <w:sz w:val="21"/>
          <w:szCs w:val="21"/>
        </w:rPr>
        <w:t>Segunda -</w:t>
      </w:r>
      <w:r w:rsidRPr="00632A6A">
        <w:rPr>
          <w:spacing w:val="-3"/>
          <w:sz w:val="21"/>
          <w:szCs w:val="21"/>
        </w:rPr>
        <w:t xml:space="preserve"> </w:t>
      </w:r>
      <w:r w:rsidRPr="00632A6A">
        <w:rPr>
          <w:sz w:val="21"/>
          <w:szCs w:val="21"/>
        </w:rPr>
        <w:t>Da</w:t>
      </w:r>
      <w:r w:rsidRPr="00632A6A">
        <w:rPr>
          <w:spacing w:val="2"/>
          <w:sz w:val="21"/>
          <w:szCs w:val="21"/>
        </w:rPr>
        <w:t xml:space="preserve"> </w:t>
      </w:r>
      <w:r w:rsidRPr="00632A6A">
        <w:rPr>
          <w:sz w:val="21"/>
          <w:szCs w:val="21"/>
        </w:rPr>
        <w:t>Alteração</w:t>
      </w:r>
      <w:r w:rsidRPr="00632A6A">
        <w:rPr>
          <w:spacing w:val="-3"/>
          <w:sz w:val="21"/>
          <w:szCs w:val="21"/>
        </w:rPr>
        <w:t xml:space="preserve"> </w:t>
      </w:r>
      <w:r w:rsidRPr="00632A6A">
        <w:rPr>
          <w:sz w:val="21"/>
          <w:szCs w:val="21"/>
        </w:rPr>
        <w:t>do</w:t>
      </w:r>
      <w:r w:rsidRPr="00632A6A">
        <w:rPr>
          <w:spacing w:val="-3"/>
          <w:sz w:val="21"/>
          <w:szCs w:val="21"/>
        </w:rPr>
        <w:t xml:space="preserve"> </w:t>
      </w:r>
      <w:r w:rsidRPr="00632A6A">
        <w:rPr>
          <w:sz w:val="21"/>
          <w:szCs w:val="21"/>
        </w:rPr>
        <w:t>Prazo</w:t>
      </w:r>
      <w:r w:rsidRPr="00632A6A">
        <w:rPr>
          <w:spacing w:val="-2"/>
          <w:sz w:val="21"/>
          <w:szCs w:val="21"/>
        </w:rPr>
        <w:t xml:space="preserve"> </w:t>
      </w:r>
      <w:r w:rsidRPr="00632A6A">
        <w:rPr>
          <w:sz w:val="21"/>
          <w:szCs w:val="21"/>
        </w:rPr>
        <w:t>de</w:t>
      </w:r>
      <w:r w:rsidRPr="00632A6A">
        <w:rPr>
          <w:spacing w:val="-1"/>
          <w:sz w:val="21"/>
          <w:szCs w:val="21"/>
        </w:rPr>
        <w:t xml:space="preserve"> </w:t>
      </w:r>
      <w:r w:rsidRPr="00632A6A">
        <w:rPr>
          <w:sz w:val="21"/>
          <w:szCs w:val="21"/>
        </w:rPr>
        <w:t>Vigência:</w:t>
      </w:r>
    </w:p>
    <w:p w:rsidR="00EF362D" w:rsidRPr="00632A6A" w:rsidRDefault="001052F4">
      <w:pPr>
        <w:pStyle w:val="Corpodetexto"/>
        <w:spacing w:before="3"/>
        <w:ind w:left="117" w:right="100"/>
        <w:jc w:val="both"/>
        <w:rPr>
          <w:rFonts w:ascii="Arial" w:hAnsi="Arial" w:cs="Arial"/>
          <w:sz w:val="21"/>
          <w:szCs w:val="21"/>
        </w:rPr>
      </w:pPr>
      <w:r w:rsidRPr="00632A6A">
        <w:rPr>
          <w:rFonts w:ascii="Arial" w:hAnsi="Arial" w:cs="Arial"/>
          <w:sz w:val="21"/>
          <w:szCs w:val="21"/>
        </w:rPr>
        <w:t>O prazo de vigência de que trata a Cláusula Sétima fica prorrogado pelo período de 10 (dez) de dezembro de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2023 a</w:t>
      </w:r>
      <w:r w:rsidRPr="00632A6A">
        <w:rPr>
          <w:rFonts w:ascii="Arial" w:hAnsi="Arial" w:cs="Arial"/>
          <w:spacing w:val="-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09 (nove) de</w:t>
      </w:r>
      <w:r w:rsidRPr="00632A6A">
        <w:rPr>
          <w:rFonts w:ascii="Arial" w:hAnsi="Arial" w:cs="Arial"/>
          <w:spacing w:val="-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dezembro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de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2024.</w:t>
      </w:r>
    </w:p>
    <w:p w:rsidR="00EF362D" w:rsidRPr="00632A6A" w:rsidRDefault="00EF362D">
      <w:pPr>
        <w:pStyle w:val="Corpodetexto"/>
        <w:spacing w:before="8"/>
        <w:rPr>
          <w:rFonts w:ascii="Arial" w:hAnsi="Arial" w:cs="Arial"/>
          <w:sz w:val="21"/>
          <w:szCs w:val="21"/>
        </w:rPr>
      </w:pPr>
    </w:p>
    <w:p w:rsidR="00EF362D" w:rsidRPr="00632A6A" w:rsidRDefault="001052F4">
      <w:pPr>
        <w:pStyle w:val="Heading1"/>
        <w:rPr>
          <w:sz w:val="21"/>
          <w:szCs w:val="21"/>
        </w:rPr>
      </w:pPr>
      <w:r w:rsidRPr="00632A6A">
        <w:rPr>
          <w:sz w:val="21"/>
          <w:szCs w:val="21"/>
        </w:rPr>
        <w:t>Cláusula</w:t>
      </w:r>
      <w:r w:rsidRPr="00632A6A">
        <w:rPr>
          <w:spacing w:val="-1"/>
          <w:sz w:val="21"/>
          <w:szCs w:val="21"/>
        </w:rPr>
        <w:t xml:space="preserve"> </w:t>
      </w:r>
      <w:r w:rsidRPr="00632A6A">
        <w:rPr>
          <w:sz w:val="21"/>
          <w:szCs w:val="21"/>
        </w:rPr>
        <w:t>Terceira</w:t>
      </w:r>
      <w:r w:rsidRPr="00632A6A">
        <w:rPr>
          <w:spacing w:val="-3"/>
          <w:sz w:val="21"/>
          <w:szCs w:val="21"/>
        </w:rPr>
        <w:t xml:space="preserve"> </w:t>
      </w:r>
      <w:r w:rsidRPr="00632A6A">
        <w:rPr>
          <w:sz w:val="21"/>
          <w:szCs w:val="21"/>
        </w:rPr>
        <w:t>–</w:t>
      </w:r>
      <w:r w:rsidRPr="00632A6A">
        <w:rPr>
          <w:spacing w:val="-1"/>
          <w:sz w:val="21"/>
          <w:szCs w:val="21"/>
        </w:rPr>
        <w:t xml:space="preserve"> </w:t>
      </w:r>
      <w:r w:rsidRPr="00632A6A">
        <w:rPr>
          <w:sz w:val="21"/>
          <w:szCs w:val="21"/>
        </w:rPr>
        <w:t>Do</w:t>
      </w:r>
      <w:r w:rsidRPr="00632A6A">
        <w:rPr>
          <w:spacing w:val="-1"/>
          <w:sz w:val="21"/>
          <w:szCs w:val="21"/>
        </w:rPr>
        <w:t xml:space="preserve"> </w:t>
      </w:r>
      <w:r w:rsidRPr="00632A6A">
        <w:rPr>
          <w:sz w:val="21"/>
          <w:szCs w:val="21"/>
        </w:rPr>
        <w:t>Reajuste</w:t>
      </w:r>
    </w:p>
    <w:p w:rsidR="00EF362D" w:rsidRPr="00632A6A" w:rsidRDefault="001052F4">
      <w:pPr>
        <w:pStyle w:val="Corpodetexto"/>
        <w:spacing w:before="3"/>
        <w:ind w:left="117" w:right="104"/>
        <w:jc w:val="both"/>
        <w:rPr>
          <w:rFonts w:ascii="Arial" w:hAnsi="Arial" w:cs="Arial"/>
          <w:sz w:val="21"/>
          <w:szCs w:val="21"/>
        </w:rPr>
      </w:pPr>
      <w:r w:rsidRPr="00632A6A">
        <w:rPr>
          <w:rFonts w:ascii="Arial" w:hAnsi="Arial" w:cs="Arial"/>
          <w:sz w:val="21"/>
          <w:szCs w:val="21"/>
        </w:rPr>
        <w:t>A correção e o Índice aplicado sobre o valor será correspondente a 4,819250% (porcento), conforme IPCA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dos últimos 12</w:t>
      </w:r>
      <w:r w:rsidRPr="00632A6A">
        <w:rPr>
          <w:rFonts w:ascii="Arial" w:hAnsi="Arial" w:cs="Arial"/>
          <w:spacing w:val="-2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meses.</w:t>
      </w:r>
    </w:p>
    <w:p w:rsidR="00EF362D" w:rsidRPr="00632A6A" w:rsidRDefault="00EF362D">
      <w:pPr>
        <w:pStyle w:val="Corpodetexto"/>
        <w:spacing w:before="10"/>
        <w:rPr>
          <w:rFonts w:ascii="Arial" w:hAnsi="Arial" w:cs="Arial"/>
          <w:sz w:val="21"/>
          <w:szCs w:val="21"/>
        </w:rPr>
      </w:pPr>
    </w:p>
    <w:p w:rsidR="00EF362D" w:rsidRPr="00632A6A" w:rsidRDefault="001052F4">
      <w:pPr>
        <w:pStyle w:val="Heading1"/>
        <w:rPr>
          <w:sz w:val="21"/>
          <w:szCs w:val="21"/>
        </w:rPr>
      </w:pPr>
      <w:r w:rsidRPr="00632A6A">
        <w:rPr>
          <w:sz w:val="21"/>
          <w:szCs w:val="21"/>
        </w:rPr>
        <w:t>Cláusula</w:t>
      </w:r>
      <w:r w:rsidRPr="00632A6A">
        <w:rPr>
          <w:spacing w:val="-2"/>
          <w:sz w:val="21"/>
          <w:szCs w:val="21"/>
        </w:rPr>
        <w:t xml:space="preserve"> </w:t>
      </w:r>
      <w:r w:rsidRPr="00632A6A">
        <w:rPr>
          <w:sz w:val="21"/>
          <w:szCs w:val="21"/>
        </w:rPr>
        <w:t>Quarta</w:t>
      </w:r>
      <w:r w:rsidRPr="00632A6A">
        <w:rPr>
          <w:spacing w:val="1"/>
          <w:sz w:val="21"/>
          <w:szCs w:val="21"/>
        </w:rPr>
        <w:t xml:space="preserve"> </w:t>
      </w:r>
      <w:r w:rsidRPr="00632A6A">
        <w:rPr>
          <w:sz w:val="21"/>
          <w:szCs w:val="21"/>
        </w:rPr>
        <w:t>–</w:t>
      </w:r>
      <w:r w:rsidRPr="00632A6A">
        <w:rPr>
          <w:spacing w:val="-3"/>
          <w:sz w:val="21"/>
          <w:szCs w:val="21"/>
        </w:rPr>
        <w:t xml:space="preserve"> </w:t>
      </w:r>
      <w:r w:rsidRPr="00632A6A">
        <w:rPr>
          <w:sz w:val="21"/>
          <w:szCs w:val="21"/>
        </w:rPr>
        <w:t>Do Valor</w:t>
      </w:r>
    </w:p>
    <w:p w:rsidR="00EF362D" w:rsidRPr="00632A6A" w:rsidRDefault="001052F4" w:rsidP="001052F4">
      <w:pPr>
        <w:pStyle w:val="Corpodetexto"/>
        <w:spacing w:before="1"/>
        <w:ind w:left="117" w:right="103"/>
        <w:jc w:val="both"/>
        <w:rPr>
          <w:rFonts w:ascii="Arial" w:hAnsi="Arial" w:cs="Arial"/>
          <w:sz w:val="21"/>
          <w:szCs w:val="21"/>
        </w:rPr>
      </w:pPr>
      <w:r w:rsidRPr="00632A6A">
        <w:rPr>
          <w:rFonts w:ascii="Arial" w:hAnsi="Arial" w:cs="Arial"/>
          <w:sz w:val="21"/>
          <w:szCs w:val="21"/>
        </w:rPr>
        <w:t>O valor total do Aditivo no contrato será de R$ 5.189,68 (cinco mil cento e oitenta e nove reais e sessenta e oito centavos). Sendo pago o valor mensal de R$ 432,47 (quatrocentos e trinta e dois reais com quarenta e sete centavos).</w:t>
      </w:r>
    </w:p>
    <w:p w:rsidR="001052F4" w:rsidRPr="00632A6A" w:rsidRDefault="001052F4" w:rsidP="001052F4">
      <w:pPr>
        <w:pStyle w:val="Corpodetexto"/>
        <w:spacing w:before="1"/>
        <w:ind w:left="117" w:right="103"/>
        <w:jc w:val="both"/>
        <w:rPr>
          <w:rFonts w:ascii="Arial" w:hAnsi="Arial" w:cs="Arial"/>
          <w:sz w:val="21"/>
          <w:szCs w:val="21"/>
        </w:rPr>
      </w:pPr>
    </w:p>
    <w:p w:rsidR="00EF362D" w:rsidRPr="00632A6A" w:rsidRDefault="001052F4">
      <w:pPr>
        <w:pStyle w:val="Heading1"/>
        <w:rPr>
          <w:sz w:val="21"/>
          <w:szCs w:val="21"/>
        </w:rPr>
      </w:pPr>
      <w:r w:rsidRPr="00632A6A">
        <w:rPr>
          <w:sz w:val="21"/>
          <w:szCs w:val="21"/>
        </w:rPr>
        <w:t>Cláusula</w:t>
      </w:r>
      <w:r w:rsidRPr="00632A6A">
        <w:rPr>
          <w:spacing w:val="-1"/>
          <w:sz w:val="21"/>
          <w:szCs w:val="21"/>
        </w:rPr>
        <w:t xml:space="preserve"> </w:t>
      </w:r>
      <w:r w:rsidRPr="00632A6A">
        <w:rPr>
          <w:sz w:val="21"/>
          <w:szCs w:val="21"/>
        </w:rPr>
        <w:t>Quinta</w:t>
      </w:r>
      <w:r w:rsidRPr="00632A6A">
        <w:rPr>
          <w:spacing w:val="-2"/>
          <w:sz w:val="21"/>
          <w:szCs w:val="21"/>
        </w:rPr>
        <w:t xml:space="preserve"> </w:t>
      </w:r>
      <w:r w:rsidRPr="00632A6A">
        <w:rPr>
          <w:sz w:val="21"/>
          <w:szCs w:val="21"/>
        </w:rPr>
        <w:t>–</w:t>
      </w:r>
      <w:r w:rsidRPr="00632A6A">
        <w:rPr>
          <w:spacing w:val="-3"/>
          <w:sz w:val="21"/>
          <w:szCs w:val="21"/>
        </w:rPr>
        <w:t xml:space="preserve"> </w:t>
      </w:r>
      <w:r w:rsidRPr="00632A6A">
        <w:rPr>
          <w:sz w:val="21"/>
          <w:szCs w:val="21"/>
        </w:rPr>
        <w:t>Das</w:t>
      </w:r>
      <w:r w:rsidRPr="00632A6A">
        <w:rPr>
          <w:spacing w:val="-2"/>
          <w:sz w:val="21"/>
          <w:szCs w:val="21"/>
        </w:rPr>
        <w:t xml:space="preserve"> </w:t>
      </w:r>
      <w:r w:rsidRPr="00632A6A">
        <w:rPr>
          <w:sz w:val="21"/>
          <w:szCs w:val="21"/>
        </w:rPr>
        <w:t>Disposições</w:t>
      </w:r>
      <w:r w:rsidRPr="00632A6A">
        <w:rPr>
          <w:spacing w:val="-3"/>
          <w:sz w:val="21"/>
          <w:szCs w:val="21"/>
        </w:rPr>
        <w:t xml:space="preserve"> </w:t>
      </w:r>
      <w:r w:rsidRPr="00632A6A">
        <w:rPr>
          <w:sz w:val="21"/>
          <w:szCs w:val="21"/>
        </w:rPr>
        <w:t>Gerais:</w:t>
      </w:r>
    </w:p>
    <w:p w:rsidR="001052F4" w:rsidRPr="00632A6A" w:rsidRDefault="001052F4" w:rsidP="00632A6A">
      <w:pPr>
        <w:pStyle w:val="Corpodetexto"/>
        <w:tabs>
          <w:tab w:val="left" w:pos="10010"/>
        </w:tabs>
        <w:spacing w:before="3" w:line="480" w:lineRule="auto"/>
        <w:ind w:left="117" w:right="-55"/>
        <w:rPr>
          <w:rFonts w:ascii="Arial" w:hAnsi="Arial" w:cs="Arial"/>
          <w:spacing w:val="-53"/>
          <w:sz w:val="21"/>
          <w:szCs w:val="21"/>
        </w:rPr>
      </w:pPr>
      <w:r w:rsidRPr="00632A6A">
        <w:rPr>
          <w:rFonts w:ascii="Arial" w:hAnsi="Arial" w:cs="Arial"/>
          <w:sz w:val="21"/>
          <w:szCs w:val="21"/>
        </w:rPr>
        <w:t>Permanecem inalteradas as demais disposiçõe</w:t>
      </w:r>
      <w:r w:rsidR="00632A6A" w:rsidRPr="00632A6A">
        <w:rPr>
          <w:rFonts w:ascii="Arial" w:hAnsi="Arial" w:cs="Arial"/>
          <w:sz w:val="21"/>
          <w:szCs w:val="21"/>
        </w:rPr>
        <w:t>s do Contrato Administrativo n º</w:t>
      </w:r>
      <w:r w:rsidRPr="00632A6A">
        <w:rPr>
          <w:rFonts w:ascii="Arial" w:hAnsi="Arial" w:cs="Arial"/>
          <w:sz w:val="21"/>
          <w:szCs w:val="21"/>
        </w:rPr>
        <w:t>12/2020.</w:t>
      </w:r>
      <w:r w:rsidRPr="00632A6A">
        <w:rPr>
          <w:rFonts w:ascii="Arial" w:hAnsi="Arial" w:cs="Arial"/>
          <w:spacing w:val="-53"/>
          <w:sz w:val="21"/>
          <w:szCs w:val="21"/>
        </w:rPr>
        <w:t xml:space="preserve"> </w:t>
      </w:r>
    </w:p>
    <w:p w:rsidR="00EF362D" w:rsidRPr="00632A6A" w:rsidRDefault="001052F4">
      <w:pPr>
        <w:pStyle w:val="Corpodetexto"/>
        <w:spacing w:before="3" w:line="480" w:lineRule="auto"/>
        <w:ind w:left="117" w:right="2095"/>
        <w:rPr>
          <w:rFonts w:ascii="Arial" w:hAnsi="Arial" w:cs="Arial"/>
          <w:sz w:val="21"/>
          <w:szCs w:val="21"/>
        </w:rPr>
      </w:pPr>
      <w:r w:rsidRPr="00632A6A">
        <w:rPr>
          <w:rFonts w:ascii="Arial" w:hAnsi="Arial" w:cs="Arial"/>
          <w:sz w:val="21"/>
          <w:szCs w:val="21"/>
        </w:rPr>
        <w:t>Canguçu/RS,</w:t>
      </w:r>
      <w:r w:rsidRPr="00632A6A">
        <w:rPr>
          <w:rFonts w:ascii="Arial" w:hAnsi="Arial" w:cs="Arial"/>
          <w:spacing w:val="-2"/>
          <w:sz w:val="21"/>
          <w:szCs w:val="21"/>
        </w:rPr>
        <w:t xml:space="preserve"> </w:t>
      </w:r>
      <w:r w:rsidR="00C65A06">
        <w:rPr>
          <w:rFonts w:ascii="Arial" w:hAnsi="Arial" w:cs="Arial"/>
          <w:sz w:val="21"/>
          <w:szCs w:val="21"/>
        </w:rPr>
        <w:t>07</w:t>
      </w:r>
      <w:r w:rsidRPr="00632A6A">
        <w:rPr>
          <w:rFonts w:ascii="Arial" w:hAnsi="Arial" w:cs="Arial"/>
          <w:spacing w:val="-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de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dezembro de</w:t>
      </w:r>
      <w:r w:rsidRPr="00632A6A">
        <w:rPr>
          <w:rFonts w:ascii="Arial" w:hAnsi="Arial" w:cs="Arial"/>
          <w:spacing w:val="1"/>
          <w:sz w:val="21"/>
          <w:szCs w:val="21"/>
        </w:rPr>
        <w:t xml:space="preserve"> </w:t>
      </w:r>
      <w:r w:rsidRPr="00632A6A">
        <w:rPr>
          <w:rFonts w:ascii="Arial" w:hAnsi="Arial" w:cs="Arial"/>
          <w:sz w:val="21"/>
          <w:szCs w:val="21"/>
        </w:rPr>
        <w:t>2023.</w:t>
      </w:r>
    </w:p>
    <w:p w:rsidR="00632A6A" w:rsidRPr="00632A6A" w:rsidRDefault="00632A6A">
      <w:pPr>
        <w:rPr>
          <w:rFonts w:ascii="Arial" w:hAnsi="Arial" w:cs="Arial"/>
          <w:sz w:val="21"/>
          <w:szCs w:val="21"/>
        </w:rPr>
        <w:sectPr w:rsidR="00632A6A" w:rsidRPr="00632A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0" w:right="740" w:bottom="280" w:left="1160" w:header="720" w:footer="720" w:gutter="0"/>
          <w:cols w:space="720"/>
          <w:docGrid w:linePitch="360"/>
        </w:sectPr>
      </w:pPr>
    </w:p>
    <w:p w:rsidR="0047469B" w:rsidRDefault="0047469B">
      <w:pPr>
        <w:pStyle w:val="Heading1"/>
        <w:spacing w:before="69"/>
        <w:ind w:left="0"/>
        <w:rPr>
          <w:sz w:val="21"/>
          <w:szCs w:val="21"/>
        </w:rPr>
      </w:pPr>
    </w:p>
    <w:p w:rsidR="0047469B" w:rsidRPr="00632A6A" w:rsidRDefault="0047469B">
      <w:pPr>
        <w:pStyle w:val="Heading1"/>
        <w:spacing w:before="69"/>
        <w:ind w:left="0"/>
        <w:rPr>
          <w:sz w:val="21"/>
          <w:szCs w:val="21"/>
        </w:rPr>
      </w:pPr>
    </w:p>
    <w:p w:rsidR="00EF362D" w:rsidRPr="00632A6A" w:rsidRDefault="001052F4" w:rsidP="001052F4">
      <w:pPr>
        <w:pStyle w:val="Heading1"/>
        <w:ind w:left="0"/>
        <w:jc w:val="center"/>
        <w:rPr>
          <w:sz w:val="21"/>
          <w:szCs w:val="21"/>
        </w:rPr>
      </w:pPr>
      <w:r w:rsidRPr="00632A6A">
        <w:rPr>
          <w:sz w:val="21"/>
          <w:szCs w:val="21"/>
        </w:rPr>
        <w:t>Luciano Zanetti Bertinetti                                             Vagner</w:t>
      </w:r>
      <w:r w:rsidRPr="00632A6A">
        <w:rPr>
          <w:spacing w:val="-3"/>
          <w:sz w:val="21"/>
          <w:szCs w:val="21"/>
        </w:rPr>
        <w:t xml:space="preserve"> </w:t>
      </w:r>
      <w:r w:rsidRPr="00632A6A">
        <w:rPr>
          <w:sz w:val="21"/>
          <w:szCs w:val="21"/>
        </w:rPr>
        <w:t>Stigger</w:t>
      </w:r>
      <w:r w:rsidRPr="00632A6A">
        <w:rPr>
          <w:spacing w:val="-3"/>
          <w:sz w:val="21"/>
          <w:szCs w:val="21"/>
        </w:rPr>
        <w:t xml:space="preserve"> </w:t>
      </w:r>
      <w:r w:rsidRPr="00632A6A">
        <w:rPr>
          <w:sz w:val="21"/>
          <w:szCs w:val="21"/>
        </w:rPr>
        <w:t>da Silva</w:t>
      </w:r>
    </w:p>
    <w:p w:rsidR="00EF362D" w:rsidRPr="0047469B" w:rsidRDefault="001052F4" w:rsidP="0047469B">
      <w:pPr>
        <w:pStyle w:val="Corpodetexto"/>
        <w:spacing w:before="3"/>
        <w:jc w:val="center"/>
        <w:rPr>
          <w:rFonts w:ascii="Arial" w:hAnsi="Arial" w:cs="Arial"/>
          <w:sz w:val="21"/>
          <w:szCs w:val="21"/>
        </w:rPr>
      </w:pPr>
      <w:r w:rsidRPr="00632A6A">
        <w:rPr>
          <w:rFonts w:ascii="Arial" w:hAnsi="Arial" w:cs="Arial"/>
          <w:sz w:val="21"/>
          <w:szCs w:val="21"/>
        </w:rPr>
        <w:t xml:space="preserve">   Presidente/Contratante                                                   Representante/Contratada</w:t>
      </w:r>
    </w:p>
    <w:sectPr w:rsidR="00EF362D" w:rsidRPr="0047469B" w:rsidSect="00EF362D">
      <w:type w:val="continuous"/>
      <w:pgSz w:w="11910" w:h="16840"/>
      <w:pgMar w:top="120" w:right="740" w:bottom="280" w:left="1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69B" w:rsidRDefault="0047469B">
      <w:r>
        <w:separator/>
      </w:r>
    </w:p>
  </w:endnote>
  <w:endnote w:type="continuationSeparator" w:id="0">
    <w:p w:rsidR="0047469B" w:rsidRDefault="00474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9B" w:rsidRDefault="004746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9B" w:rsidRDefault="0047469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9B" w:rsidRDefault="004746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69B" w:rsidRDefault="0047469B">
      <w:r>
        <w:separator/>
      </w:r>
    </w:p>
  </w:footnote>
  <w:footnote w:type="continuationSeparator" w:id="0">
    <w:p w:rsidR="0047469B" w:rsidRDefault="00474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9B" w:rsidRDefault="004746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9B" w:rsidRDefault="0047469B"/>
  <w:p w:rsidR="0047469B" w:rsidRDefault="004746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9B" w:rsidRDefault="004746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F362D"/>
    <w:rsid w:val="001052F4"/>
    <w:rsid w:val="00167C1F"/>
    <w:rsid w:val="002441C8"/>
    <w:rsid w:val="0047469B"/>
    <w:rsid w:val="00632A6A"/>
    <w:rsid w:val="0077261F"/>
    <w:rsid w:val="008C3CB2"/>
    <w:rsid w:val="00BB5F99"/>
    <w:rsid w:val="00BE244C"/>
    <w:rsid w:val="00C65A06"/>
    <w:rsid w:val="00E97A72"/>
    <w:rsid w:val="00EF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F362D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link w:val="Heading1"/>
    <w:uiPriority w:val="9"/>
    <w:rsid w:val="00EF362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"/>
    <w:next w:val="Normal"/>
    <w:link w:val="Heading2Char"/>
    <w:uiPriority w:val="9"/>
    <w:unhideWhenUsed/>
    <w:qFormat/>
    <w:rsid w:val="00EF362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Fontepargpadro"/>
    <w:link w:val="Heading2"/>
    <w:uiPriority w:val="9"/>
    <w:rsid w:val="00EF362D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EF362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Fontepargpadro"/>
    <w:link w:val="Heading3"/>
    <w:uiPriority w:val="9"/>
    <w:rsid w:val="00EF362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rsid w:val="00EF362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Fontepargpadro"/>
    <w:link w:val="Heading4"/>
    <w:uiPriority w:val="9"/>
    <w:rsid w:val="00EF362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EF362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Fontepargpadro"/>
    <w:link w:val="Heading5"/>
    <w:uiPriority w:val="9"/>
    <w:rsid w:val="00EF362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EF362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Fontepargpadro"/>
    <w:link w:val="Heading6"/>
    <w:uiPriority w:val="9"/>
    <w:rsid w:val="00EF362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EF362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Fontepargpadro"/>
    <w:link w:val="Heading7"/>
    <w:uiPriority w:val="9"/>
    <w:rsid w:val="00EF36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EF362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Fontepargpadro"/>
    <w:link w:val="Heading8"/>
    <w:uiPriority w:val="9"/>
    <w:rsid w:val="00EF362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EF362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Fontepargpadro"/>
    <w:link w:val="Heading9"/>
    <w:uiPriority w:val="9"/>
    <w:rsid w:val="00EF362D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EF362D"/>
  </w:style>
  <w:style w:type="character" w:customStyle="1" w:styleId="TtuloChar">
    <w:name w:val="Título Char"/>
    <w:basedOn w:val="Fontepargpadro"/>
    <w:link w:val="Ttulo"/>
    <w:uiPriority w:val="10"/>
    <w:rsid w:val="00EF362D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EF362D"/>
    <w:pPr>
      <w:spacing w:before="200" w:after="200"/>
    </w:pPr>
    <w:rPr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EF362D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EF362D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EF362D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F36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EF362D"/>
    <w:rPr>
      <w:i/>
    </w:rPr>
  </w:style>
  <w:style w:type="paragraph" w:customStyle="1" w:styleId="Header">
    <w:name w:val="Header"/>
    <w:basedOn w:val="Normal"/>
    <w:link w:val="HeaderChar"/>
    <w:uiPriority w:val="99"/>
    <w:unhideWhenUsed/>
    <w:rsid w:val="00EF362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Fontepargpadro"/>
    <w:link w:val="Header"/>
    <w:uiPriority w:val="99"/>
    <w:rsid w:val="00EF362D"/>
  </w:style>
  <w:style w:type="paragraph" w:customStyle="1" w:styleId="Footer">
    <w:name w:val="Footer"/>
    <w:basedOn w:val="Normal"/>
    <w:link w:val="CaptionChar"/>
    <w:uiPriority w:val="99"/>
    <w:unhideWhenUsed/>
    <w:rsid w:val="00EF362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link w:val="Footer"/>
    <w:uiPriority w:val="99"/>
    <w:rsid w:val="00EF362D"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EF362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F362D"/>
  </w:style>
  <w:style w:type="table" w:styleId="Tabelacomgrade">
    <w:name w:val="Table Grid"/>
    <w:basedOn w:val="Tabelanormal"/>
    <w:uiPriority w:val="59"/>
    <w:rsid w:val="00EF36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rsid w:val="00EF36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EF362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EF362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EF36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EF36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EF36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EF36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EF36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EF36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EF36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EF36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EF36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EF36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EF362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EF36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EF36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EF36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EF36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EF36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EF36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EF36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EF362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EF362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EF362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EF362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EF362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EF362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EF362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EF362D"/>
    <w:rPr>
      <w:color w:val="404040"/>
      <w:sz w:val="20"/>
      <w:szCs w:val="20"/>
      <w:lang w:val="pt-BR" w:eastAsia="pt-B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EF362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sid w:val="00EF362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F362D"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sid w:val="00EF362D"/>
    <w:rPr>
      <w:sz w:val="18"/>
    </w:rPr>
  </w:style>
  <w:style w:type="character" w:styleId="Refdenotaderodap">
    <w:name w:val="footnote reference"/>
    <w:basedOn w:val="Fontepargpadro"/>
    <w:uiPriority w:val="99"/>
    <w:unhideWhenUsed/>
    <w:rsid w:val="00EF362D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F362D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EF362D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EF362D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EF362D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EF362D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EF362D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EF362D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EF362D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EF362D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EF362D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EF362D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EF362D"/>
    <w:pPr>
      <w:spacing w:after="57"/>
      <w:ind w:left="2268"/>
    </w:pPr>
  </w:style>
  <w:style w:type="paragraph" w:styleId="CabealhodoSumrio">
    <w:name w:val="TOC Heading"/>
    <w:uiPriority w:val="39"/>
    <w:unhideWhenUsed/>
    <w:rsid w:val="00EF362D"/>
  </w:style>
  <w:style w:type="paragraph" w:styleId="ndicedeilustraes">
    <w:name w:val="table of figures"/>
    <w:basedOn w:val="Normal"/>
    <w:next w:val="Normal"/>
    <w:uiPriority w:val="99"/>
    <w:unhideWhenUsed/>
    <w:rsid w:val="00EF362D"/>
  </w:style>
  <w:style w:type="table" w:customStyle="1" w:styleId="TableNormal">
    <w:name w:val="Table Normal"/>
    <w:uiPriority w:val="2"/>
    <w:semiHidden/>
    <w:unhideWhenUsed/>
    <w:qFormat/>
    <w:rsid w:val="00EF36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F362D"/>
    <w:rPr>
      <w:sz w:val="20"/>
      <w:szCs w:val="20"/>
    </w:rPr>
  </w:style>
  <w:style w:type="paragraph" w:customStyle="1" w:styleId="Heading1">
    <w:name w:val="Heading 1"/>
    <w:basedOn w:val="Normal"/>
    <w:link w:val="Heading1Char"/>
    <w:uiPriority w:val="1"/>
    <w:qFormat/>
    <w:rsid w:val="00EF362D"/>
    <w:pPr>
      <w:ind w:left="117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har"/>
    <w:uiPriority w:val="1"/>
    <w:qFormat/>
    <w:rsid w:val="00EF362D"/>
    <w:pPr>
      <w:spacing w:before="22" w:line="336" w:lineRule="exact"/>
      <w:ind w:left="2461" w:right="2876"/>
      <w:jc w:val="center"/>
    </w:pPr>
    <w:rPr>
      <w:rFonts w:ascii="Arial Black" w:eastAsia="Arial Black" w:hAnsi="Arial Black" w:cs="Arial Black"/>
      <w:sz w:val="24"/>
      <w:szCs w:val="24"/>
    </w:rPr>
  </w:style>
  <w:style w:type="paragraph" w:styleId="PargrafodaLista">
    <w:name w:val="List Paragraph"/>
    <w:basedOn w:val="Normal"/>
    <w:uiPriority w:val="1"/>
    <w:qFormat/>
    <w:rsid w:val="00EF362D"/>
  </w:style>
  <w:style w:type="paragraph" w:customStyle="1" w:styleId="TableParagraph">
    <w:name w:val="Table Paragraph"/>
    <w:basedOn w:val="Normal"/>
    <w:uiPriority w:val="1"/>
    <w:qFormat/>
    <w:rsid w:val="00EF362D"/>
  </w:style>
  <w:style w:type="paragraph" w:styleId="Textodebalo">
    <w:name w:val="Balloon Text"/>
    <w:basedOn w:val="Normal"/>
    <w:link w:val="TextodebaloChar"/>
    <w:uiPriority w:val="99"/>
    <w:semiHidden/>
    <w:unhideWhenUsed/>
    <w:rsid w:val="00EF36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362D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8C3C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3CB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8C3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C3CB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07763-1DFC-438C-8C2E-3C6F4719F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herick.ludtke</cp:lastModifiedBy>
  <cp:revision>2</cp:revision>
  <cp:lastPrinted>2023-12-07T12:21:00Z</cp:lastPrinted>
  <dcterms:created xsi:type="dcterms:W3CDTF">2023-12-07T14:06:00Z</dcterms:created>
  <dcterms:modified xsi:type="dcterms:W3CDTF">2023-12-07T14:06:00Z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2021-12-09T00:00:00Z</vt:filetime>
  </property>
</Properties>
</file>