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8" w:right="1575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0"/>
          <w:w w:val="115"/>
        </w:rPr>
        <w:t> </w:t>
      </w:r>
      <w:r>
        <w:rPr>
          <w:w w:val="115"/>
        </w:rPr>
        <w:t>DE</w:t>
      </w:r>
      <w:r>
        <w:rPr>
          <w:spacing w:val="-10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7" w:right="1578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6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1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5"/>
        </w:rPr>
        <w:t> </w:t>
      </w:r>
      <w:r>
        <w:rPr/>
        <w:t>Nº</w:t>
      </w:r>
      <w:r>
        <w:rPr>
          <w:spacing w:val="10"/>
        </w:rPr>
        <w:t> </w:t>
      </w:r>
      <w:r>
        <w:rPr/>
        <w:t>49/2022</w:t>
      </w:r>
    </w:p>
    <w:p>
      <w:pPr>
        <w:pStyle w:val="BodyText"/>
        <w:spacing w:before="4"/>
        <w:ind w:right="411"/>
        <w:jc w:val="right"/>
      </w:pPr>
      <w:r>
        <w:rPr/>
        <w:t>PROCESSO</w:t>
      </w:r>
      <w:r>
        <w:rPr>
          <w:spacing w:val="1"/>
        </w:rPr>
        <w:t> </w:t>
      </w:r>
      <w:r>
        <w:rPr/>
        <w:t>Nº 57/2022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 Rio Grande do Sul, no uso de suas atribuições</w:t>
      </w:r>
      <w:r>
        <w:rPr>
          <w:spacing w:val="1"/>
        </w:rPr>
        <w:t> </w:t>
      </w:r>
      <w:r>
        <w:rPr/>
        <w:t>legais,</w:t>
      </w:r>
      <w:r>
        <w:rPr>
          <w:spacing w:val="1"/>
        </w:rPr>
        <w:t> </w:t>
      </w:r>
      <w:r>
        <w:rPr/>
        <w:t>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3"/>
        </w:rPr>
        <w:t> </w:t>
      </w:r>
      <w:r>
        <w:rPr/>
        <w:t>Lei</w:t>
      </w:r>
      <w:r>
        <w:rPr>
          <w:spacing w:val="1"/>
        </w:rPr>
        <w:t> </w:t>
      </w:r>
      <w:r>
        <w:rPr/>
        <w:t>8666/93</w:t>
      </w:r>
      <w:r>
        <w:rPr>
          <w:spacing w:val="1"/>
        </w:rPr>
        <w:t> </w:t>
      </w:r>
      <w:r>
        <w:rPr>
          <w:w w:val="160"/>
        </w:rPr>
        <w:t>–</w:t>
      </w:r>
      <w:r>
        <w:rPr>
          <w:spacing w:val="-35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1" w:hanging="1707"/>
        <w:jc w:val="both"/>
      </w:pPr>
      <w:r>
        <w:rPr/>
        <w:t>Objeto:</w:t>
        <w:tab/>
        <w:t>Inscrição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“Principais</w:t>
      </w:r>
      <w:r>
        <w:rPr>
          <w:spacing w:val="1"/>
        </w:rPr>
        <w:t> </w:t>
      </w:r>
      <w:r>
        <w:rPr/>
        <w:t>Apontamentos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TCE-RS</w:t>
      </w:r>
      <w:r>
        <w:rPr>
          <w:spacing w:val="1"/>
        </w:rPr>
        <w:t> </w:t>
      </w:r>
      <w:r>
        <w:rPr/>
        <w:t>-</w:t>
      </w:r>
      <w:r>
        <w:rPr>
          <w:spacing w:val="-61"/>
        </w:rPr>
        <w:t> </w:t>
      </w:r>
      <w:r>
        <w:rPr/>
        <w:t>Como Prevenir?”, para o Procurador Juridico desta Camara - Jary</w:t>
      </w:r>
      <w:r>
        <w:rPr>
          <w:spacing w:val="1"/>
        </w:rPr>
        <w:t> </w:t>
      </w:r>
      <w:r>
        <w:rPr/>
        <w:t>Vitória Alves, O curso ocorrerá dos dias 24, 25 e 26 de Agosto de</w:t>
      </w:r>
      <w:r>
        <w:rPr>
          <w:spacing w:val="1"/>
        </w:rPr>
        <w:t> </w:t>
      </w:r>
      <w:r>
        <w:rPr/>
        <w:t>2022,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forma</w:t>
      </w:r>
      <w:r>
        <w:rPr>
          <w:spacing w:val="3"/>
        </w:rPr>
        <w:t> </w:t>
      </w:r>
      <w:r>
        <w:rPr/>
        <w:t>presencial,</w:t>
      </w:r>
      <w:r>
        <w:rPr>
          <w:spacing w:val="2"/>
        </w:rPr>
        <w:t> </w:t>
      </w:r>
      <w:r>
        <w:rPr/>
        <w:t>na</w:t>
      </w:r>
      <w:r>
        <w:rPr>
          <w:spacing w:val="3"/>
        </w:rPr>
        <w:t> </w:t>
      </w:r>
      <w:r>
        <w:rPr/>
        <w:t>sede</w:t>
      </w:r>
      <w:r>
        <w:rPr>
          <w:spacing w:val="3"/>
        </w:rPr>
        <w:t> </w:t>
      </w:r>
      <w:r>
        <w:rPr/>
        <w:t>do</w:t>
      </w:r>
      <w:r>
        <w:rPr>
          <w:spacing w:val="1"/>
        </w:rPr>
        <w:t> </w:t>
      </w:r>
      <w:r>
        <w:rPr/>
        <w:t>IGAM.</w:t>
      </w:r>
    </w:p>
    <w:p>
      <w:pPr>
        <w:pStyle w:val="BodyText"/>
        <w:tabs>
          <w:tab w:pos="2213" w:val="left" w:leader="none"/>
        </w:tabs>
        <w:spacing w:line="267" w:lineRule="exact"/>
        <w:ind w:left="507"/>
        <w:jc w:val="both"/>
      </w:pPr>
      <w:r>
        <w:rPr/>
        <w:t>Valor:</w:t>
        <w:tab/>
        <w:t>520,00(quinhentos</w:t>
      </w:r>
      <w:r>
        <w:rPr>
          <w:spacing w:val="-2"/>
        </w:rPr>
        <w:t> </w:t>
      </w:r>
      <w:r>
        <w:rPr/>
        <w:t>e vinte</w:t>
      </w:r>
      <w:r>
        <w:rPr>
          <w:spacing w:val="-1"/>
        </w:rPr>
        <w:t> </w:t>
      </w:r>
      <w:r>
        <w:rPr/>
        <w:t>reais)</w:t>
      </w:r>
    </w:p>
    <w:p>
      <w:pPr>
        <w:pStyle w:val="BodyText"/>
        <w:tabs>
          <w:tab w:pos="2208" w:val="left" w:leader="none"/>
        </w:tabs>
        <w:spacing w:line="264" w:lineRule="auto" w:before="29"/>
        <w:ind w:left="507" w:right="2101"/>
        <w:jc w:val="both"/>
      </w:pPr>
      <w:r>
        <w:rPr/>
        <w:t>Empresa:</w:t>
        <w:tab/>
        <w:t>IGAM CORPORATIVO-Cursos e Assessoria Ltda</w:t>
      </w:r>
      <w:r>
        <w:rPr>
          <w:spacing w:val="-61"/>
        </w:rPr>
        <w:t> </w:t>
      </w:r>
      <w:r>
        <w:rPr/>
        <w:t>CNPJ/CPF:</w:t>
      </w:r>
      <w:r>
        <w:rPr>
          <w:spacing w:val="15"/>
        </w:rPr>
        <w:t> </w:t>
      </w:r>
      <w:r>
        <w:rPr/>
        <w:t>07.675.477/0001-16</w:t>
      </w:r>
    </w:p>
    <w:p>
      <w:pPr>
        <w:pStyle w:val="BodyText"/>
        <w:tabs>
          <w:tab w:pos="2208" w:val="left" w:leader="none"/>
        </w:tabs>
        <w:spacing w:line="244" w:lineRule="auto" w:before="7"/>
        <w:ind w:left="2208" w:right="1242" w:hanging="1702"/>
      </w:pPr>
      <w:r>
        <w:rPr/>
        <w:t>Endereço:</w:t>
        <w:tab/>
        <w:t>R DOS</w:t>
      </w:r>
      <w:r>
        <w:rPr>
          <w:spacing w:val="1"/>
        </w:rPr>
        <w:t> </w:t>
      </w:r>
      <w:r>
        <w:rPr/>
        <w:t>ANDRADAS,</w:t>
      </w:r>
      <w:r>
        <w:rPr>
          <w:spacing w:val="4"/>
        </w:rPr>
        <w:t> </w:t>
      </w:r>
      <w:r>
        <w:rPr/>
        <w:t>ANDAR</w:t>
      </w:r>
      <w:r>
        <w:rPr>
          <w:spacing w:val="1"/>
        </w:rPr>
        <w:t> </w:t>
      </w:r>
      <w:r>
        <w:rPr/>
        <w:t>18,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CENTRO,</w:t>
      </w:r>
      <w:r>
        <w:rPr>
          <w:spacing w:val="3"/>
        </w:rPr>
        <w:t> </w:t>
      </w:r>
      <w:r>
        <w:rPr/>
        <w:t>PORTO</w:t>
      </w:r>
      <w:r>
        <w:rPr>
          <w:spacing w:val="-61"/>
        </w:rPr>
        <w:t> </w:t>
      </w:r>
      <w:r>
        <w:rPr/>
        <w:t>ALEGRE/RS</w:t>
      </w:r>
    </w:p>
    <w:p>
      <w:pPr>
        <w:pStyle w:val="BodyText"/>
        <w:spacing w:before="2"/>
      </w:pPr>
    </w:p>
    <w:p>
      <w:pPr>
        <w:pStyle w:val="BodyText"/>
        <w:ind w:left="1983" w:right="1578"/>
        <w:jc w:val="center"/>
      </w:pPr>
      <w:r>
        <w:rPr/>
        <w:t>Canguçu,</w:t>
      </w:r>
      <w:r>
        <w:rPr>
          <w:spacing w:val="3"/>
        </w:rPr>
        <w:t> </w:t>
      </w:r>
      <w:r>
        <w:rPr/>
        <w:t>22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agosto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837" w:right="2980" w:hanging="615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spacing w:before="1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</w:t>
      </w:r>
      <w:r>
        <w:rPr>
          <w:spacing w:val="2"/>
        </w:rPr>
        <w:t> </w:t>
      </w:r>
      <w:r>
        <w:rPr/>
        <w:t>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5"/>
        <w:ind w:left="1998" w:right="1578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8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2022-08-22T17:15:09Z</dcterms:created>
  <dcterms:modified xsi:type="dcterms:W3CDTF">2022-08-22T17:15:09Z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2022-08-22T00:00:00Z</vt:filetime>
  </property>
</Properties>
</file>