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030/2022</w:t>
      </w:r>
    </w:p>
    <w:p>
      <w:pPr>
        <w:pStyle w:val="BodyText"/>
        <w:spacing w:before="4"/>
        <w:ind w:right="344"/>
        <w:jc w:val="right"/>
      </w:pPr>
      <w:r>
        <w:rPr/>
        <w:t>PROCESSO Nº 037/2022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08" w:val="left" w:leader="none"/>
        </w:tabs>
        <w:spacing w:line="254" w:lineRule="auto"/>
        <w:ind w:left="507" w:right="2321"/>
      </w:pPr>
      <w:r>
        <w:rPr/>
        <w:t>Objeto:</w:t>
        <w:tab/>
        <w:t>Três mil salgadinhos/ quatro fardos refrigerante</w:t>
      </w:r>
      <w:r>
        <w:rPr>
          <w:spacing w:val="-61"/>
        </w:rPr>
        <w:t> </w:t>
      </w:r>
      <w:r>
        <w:rPr/>
        <w:t>Valor:</w:t>
        <w:tab/>
        <w:t>1.788,00(mil</w:t>
      </w:r>
      <w:r>
        <w:rPr>
          <w:spacing w:val="3"/>
        </w:rPr>
        <w:t> </w:t>
      </w:r>
      <w:r>
        <w:rPr/>
        <w:t>setecentos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oitenta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oito</w:t>
      </w:r>
      <w:r>
        <w:rPr>
          <w:spacing w:val="1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CAFÉ</w:t>
      </w:r>
      <w:r>
        <w:rPr>
          <w:spacing w:val="2"/>
        </w:rPr>
        <w:t> </w:t>
      </w:r>
      <w:r>
        <w:rPr/>
        <w:t>RECANTO</w:t>
      </w:r>
      <w:r>
        <w:rPr>
          <w:spacing w:val="5"/>
        </w:rPr>
        <w:t> </w:t>
      </w:r>
      <w:r>
        <w:rPr/>
        <w:t>LTDA</w:t>
      </w:r>
    </w:p>
    <w:p>
      <w:pPr>
        <w:pStyle w:val="BodyText"/>
        <w:tabs>
          <w:tab w:pos="2208" w:val="left" w:leader="none"/>
        </w:tabs>
        <w:spacing w:before="10"/>
        <w:ind w:left="507"/>
      </w:pPr>
      <w:r>
        <w:rPr/>
        <w:t>CNPJ/CPF:</w:t>
        <w:tab/>
        <w:t>34.125.767/0001-69</w:t>
      </w:r>
    </w:p>
    <w:p>
      <w:pPr>
        <w:pStyle w:val="BodyText"/>
        <w:tabs>
          <w:tab w:pos="2208" w:val="left" w:leader="none"/>
        </w:tabs>
        <w:spacing w:before="36"/>
        <w:ind w:left="507"/>
      </w:pPr>
      <w:r>
        <w:rPr/>
        <w:t>Endereço:</w:t>
        <w:tab/>
        <w:t>Rua Silveira</w:t>
      </w:r>
      <w:r>
        <w:rPr>
          <w:spacing w:val="3"/>
        </w:rPr>
        <w:t> </w:t>
      </w:r>
      <w:r>
        <w:rPr/>
        <w:t>Martins,</w:t>
      </w:r>
      <w:r>
        <w:rPr>
          <w:spacing w:val="1"/>
        </w:rPr>
        <w:t> </w:t>
      </w:r>
      <w:r>
        <w:rPr/>
        <w:t>Nº31,  CANGUCU/RS</w:t>
      </w:r>
    </w:p>
    <w:p>
      <w:pPr>
        <w:pStyle w:val="BodyText"/>
        <w:spacing w:before="8"/>
      </w:pPr>
    </w:p>
    <w:p>
      <w:pPr>
        <w:pStyle w:val="BodyText"/>
        <w:ind w:left="1984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06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maio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1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 w:before="1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2022-05-06T18:31:44Z</dcterms:created>
  <dcterms:modified xsi:type="dcterms:W3CDTF">2022-05-06T18:31:44Z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2022-05-06T00:00:00Z</vt:filetime>
  </property>
</Properties>
</file>